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82" w:rsidRPr="000911FA" w:rsidRDefault="00F210DA">
      <w:pPr>
        <w:spacing w:after="0" w:line="240" w:lineRule="auto"/>
        <w:jc w:val="center"/>
      </w:pPr>
      <w:r w:rsidRPr="000911FA">
        <w:rPr>
          <w:b/>
          <w:bCs/>
          <w:color w:val="000000"/>
          <w:sz w:val="24"/>
          <w:szCs w:val="24"/>
        </w:rPr>
        <w:t>Протокол подведения итогов аукциона № 32616443205</w:t>
      </w:r>
    </w:p>
    <w:p w:rsidR="00F60D82" w:rsidRPr="000911FA" w:rsidRDefault="00F210DA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F60D82" w:rsidRPr="000911FA" w:rsidRDefault="00F210DA">
      <w:pPr>
        <w:spacing w:after="0" w:line="240" w:lineRule="auto"/>
      </w:pPr>
      <w:r w:rsidRPr="000911FA">
        <w:rPr>
          <w:color w:val="000000"/>
          <w:sz w:val="24"/>
          <w:szCs w:val="24"/>
        </w:rPr>
        <w:t>Номер закупки: 32616443205</w:t>
      </w:r>
    </w:p>
    <w:p w:rsidR="00F60D82" w:rsidRPr="000911FA" w:rsidRDefault="00F210DA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F60D82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spacing w:after="0" w:line="240" w:lineRule="auto"/>
              <w:textAlignment w:val="center"/>
            </w:pPr>
            <w:r w:rsidRPr="000911FA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F60D82" w:rsidRPr="000911FA" w:rsidRDefault="00F60D82">
            <w:pPr>
              <w:spacing w:after="0" w:line="240" w:lineRule="auto"/>
              <w:textAlignment w:val="center"/>
            </w:pPr>
          </w:p>
          <w:p w:rsidR="00F60D82" w:rsidRPr="000911FA" w:rsidRDefault="00F210DA">
            <w:pPr>
              <w:spacing w:after="0" w:line="240" w:lineRule="auto"/>
            </w:pPr>
            <w:r w:rsidRPr="000911FA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0911FA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0911FA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0911FA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0911FA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23.10.2026 г.</w:t>
            </w:r>
          </w:p>
          <w:p w:rsidR="00F60D82" w:rsidRDefault="00F210DA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F60D82" w:rsidRDefault="00F210DA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0911FA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0911FA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3. Наименование закупки: Выполнение разработки проектно-сметной документации – рабочего проекта и строительно-монтажных работ по объекту: «Строительство ЛЭП</w:t>
      </w:r>
      <w:r w:rsidRPr="000911FA">
        <w:rPr>
          <w:color w:val="000000"/>
          <w:sz w:val="24"/>
          <w:szCs w:val="24"/>
        </w:rPr>
        <w:t>-6 кВ от РУ-6 кВ ПС 35/6 кВ "Электроаппарат" до ТП-303 г. Абинск».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0911FA">
        <w:rPr>
          <w:color w:val="000000"/>
          <w:sz w:val="24"/>
          <w:szCs w:val="24"/>
        </w:rPr>
        <w:t xml:space="preserve"> 07.10.2026 по 23.10.2026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5. Дата начала подачи заявок: 07.10.2026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6. Дата и время окончания подачи заявок: 23.10.2026 9 ч. 00 мин. (по московскому вре</w:t>
      </w:r>
      <w:r w:rsidRPr="000911FA">
        <w:rPr>
          <w:color w:val="000000"/>
          <w:sz w:val="24"/>
          <w:szCs w:val="24"/>
        </w:rPr>
        <w:t>мени)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7. Дата подведения итогов: 02.11.2026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8. Место подведения итогов:</w:t>
      </w:r>
    </w:p>
    <w:p w:rsidR="00F60D82" w:rsidRPr="000911FA" w:rsidRDefault="00F210DA">
      <w:pPr>
        <w:spacing w:before="120" w:after="120" w:line="240" w:lineRule="auto"/>
        <w:ind w:left="255" w:hanging="240"/>
      </w:pPr>
      <w:r w:rsidRPr="000911FA">
        <w:rPr>
          <w:color w:val="000000"/>
          <w:sz w:val="24"/>
          <w:szCs w:val="24"/>
        </w:rPr>
        <w:t>9. Состав комиссии:</w:t>
      </w:r>
    </w:p>
    <w:p w:rsidR="00F60D82" w:rsidRPr="000911FA" w:rsidRDefault="00F210DA">
      <w:pPr>
        <w:spacing w:before="120" w:after="120" w:line="240" w:lineRule="auto"/>
        <w:ind w:left="255"/>
      </w:pPr>
      <w:r w:rsidRPr="000911FA">
        <w:rPr>
          <w:color w:val="000000"/>
          <w:sz w:val="24"/>
          <w:szCs w:val="24"/>
        </w:rPr>
        <w:t>На заседании комиссии по подведению итогов аукциона 32616443205,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0911FA" w:rsidTr="000911FA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F60D82" w:rsidRPr="000911FA" w:rsidRDefault="00F210DA">
      <w:pPr>
        <w:spacing w:before="120" w:after="120" w:line="240" w:lineRule="auto"/>
        <w:ind w:left="255"/>
      </w:pPr>
      <w:r w:rsidRPr="000911FA">
        <w:rPr>
          <w:color w:val="000000"/>
          <w:sz w:val="24"/>
          <w:szCs w:val="24"/>
        </w:rPr>
        <w:t>Всего на заседании присутствовало 6 член</w:t>
      </w:r>
      <w:proofErr w:type="gramStart"/>
      <w:r w:rsidRPr="000911FA">
        <w:rPr>
          <w:color w:val="000000"/>
          <w:sz w:val="24"/>
          <w:szCs w:val="24"/>
        </w:rPr>
        <w:t>а(</w:t>
      </w:r>
      <w:proofErr w:type="spellStart"/>
      <w:proofErr w:type="gramEnd"/>
      <w:r w:rsidRPr="000911FA">
        <w:rPr>
          <w:color w:val="000000"/>
          <w:sz w:val="24"/>
          <w:szCs w:val="24"/>
        </w:rPr>
        <w:t>ов</w:t>
      </w:r>
      <w:proofErr w:type="spellEnd"/>
      <w:r w:rsidRPr="000911FA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F60D82" w:rsidRPr="000911FA" w:rsidRDefault="00F210DA">
      <w:pPr>
        <w:spacing w:before="120" w:after="120" w:line="240" w:lineRule="auto"/>
        <w:ind w:left="375" w:hanging="384"/>
      </w:pPr>
      <w:r w:rsidRPr="000911FA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F60D82" w:rsidRPr="000911FA" w:rsidRDefault="00F210DA">
      <w:pPr>
        <w:spacing w:before="240" w:after="240" w:line="240" w:lineRule="auto"/>
        <w:ind w:left="990" w:hanging="960"/>
      </w:pPr>
      <w:r w:rsidRPr="000911FA">
        <w:rPr>
          <w:b/>
          <w:bCs/>
          <w:color w:val="000000"/>
          <w:sz w:val="24"/>
          <w:szCs w:val="24"/>
        </w:rPr>
        <w:t>Лот №1: Выполнение разработки проектно-сметной документации – рабочего проекта и строительно-монтажных работ по объекту: «Строительство ЛЭП-6 кВ от РУ-6 кВ ПС 35/6 кВ "Электроаппара</w:t>
      </w:r>
      <w:r w:rsidRPr="000911FA">
        <w:rPr>
          <w:b/>
          <w:bCs/>
          <w:color w:val="000000"/>
          <w:sz w:val="24"/>
          <w:szCs w:val="24"/>
        </w:rPr>
        <w:t>т" до ТП-303 г. Абинск».</w:t>
      </w:r>
    </w:p>
    <w:p w:rsidR="00F60D82" w:rsidRDefault="00F210DA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F60D82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F60D82" w:rsidRPr="000911FA" w:rsidRDefault="00F210DA">
      <w:pPr>
        <w:spacing w:before="120" w:after="120" w:line="240" w:lineRule="auto"/>
        <w:ind w:left="720" w:hanging="720"/>
      </w:pPr>
      <w:r w:rsidRPr="000911FA">
        <w:rPr>
          <w:color w:val="000000"/>
          <w:sz w:val="24"/>
          <w:szCs w:val="24"/>
        </w:rPr>
        <w:t>10.1.2. Начальная (максимальная) цена договора: 100 833 918,42 (Российский рубль).</w:t>
      </w:r>
    </w:p>
    <w:p w:rsidR="00F60D82" w:rsidRPr="000911FA" w:rsidRDefault="00F210DA">
      <w:pPr>
        <w:spacing w:before="120" w:after="120" w:line="240" w:lineRule="auto"/>
        <w:ind w:left="720" w:hanging="720"/>
      </w:pPr>
      <w:r w:rsidRPr="000911FA">
        <w:rPr>
          <w:color w:val="000000"/>
          <w:sz w:val="24"/>
          <w:szCs w:val="24"/>
        </w:rPr>
        <w:t>10.1.3. Сведения о сроке исполнения договора: в соответствии с требованиями документации.</w:t>
      </w:r>
    </w:p>
    <w:p w:rsidR="00F60D82" w:rsidRDefault="00F210DA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118"/>
        <w:gridCol w:w="2388"/>
      </w:tblGrid>
      <w:tr w:rsidR="00F60D82" w:rsidTr="000911FA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lastRenderedPageBreak/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F60D82" w:rsidTr="000911FA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color w:val="000000"/>
                <w:position w:val="-3"/>
                <w:sz w:val="24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31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Default="00F210D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F60D82" w:rsidRPr="000911FA" w:rsidRDefault="00F210DA">
      <w:pPr>
        <w:spacing w:before="120" w:after="120" w:line="240" w:lineRule="auto"/>
        <w:ind w:left="720" w:hanging="720"/>
      </w:pPr>
      <w:r w:rsidRPr="000911FA">
        <w:rPr>
          <w:color w:val="000000"/>
          <w:sz w:val="24"/>
          <w:szCs w:val="24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956"/>
        <w:gridCol w:w="2976"/>
        <w:gridCol w:w="3806"/>
      </w:tblGrid>
      <w:tr w:rsidR="000911FA" w:rsidTr="000911FA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Pr="000911FA" w:rsidRDefault="000911F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0911FA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92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0911FA" w:rsidRPr="000911FA" w:rsidTr="000911FA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532286 </w:t>
            </w:r>
          </w:p>
        </w:tc>
        <w:tc>
          <w:tcPr>
            <w:tcW w:w="150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08.10.2026 </w:t>
            </w:r>
          </w:p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10:19 </w:t>
            </w:r>
          </w:p>
        </w:tc>
        <w:tc>
          <w:tcPr>
            <w:tcW w:w="192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Pr="000911FA" w:rsidRDefault="000911FA">
            <w:pPr>
              <w:jc w:val="center"/>
            </w:pPr>
            <w:r w:rsidRPr="000911FA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F60D82" w:rsidRPr="000911FA" w:rsidRDefault="00F210DA">
      <w:pPr>
        <w:spacing w:before="120" w:after="120" w:line="240" w:lineRule="auto"/>
        <w:ind w:left="720" w:hanging="720"/>
      </w:pPr>
      <w:r w:rsidRPr="000911FA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1582"/>
        <w:gridCol w:w="1996"/>
        <w:gridCol w:w="2836"/>
        <w:gridCol w:w="2103"/>
      </w:tblGrid>
      <w:tr w:rsidR="000911FA" w:rsidTr="000911FA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0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Pr="000911FA" w:rsidRDefault="000911F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0911FA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6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0911FA" w:rsidTr="000911FA">
        <w:tc>
          <w:tcPr>
            <w:tcW w:w="6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79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532286 </w:t>
            </w:r>
          </w:p>
        </w:tc>
        <w:tc>
          <w:tcPr>
            <w:tcW w:w="100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08.10.2026 10:19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Pr="000911FA" w:rsidRDefault="000911FA">
            <w:pPr>
              <w:jc w:val="center"/>
            </w:pPr>
            <w:r w:rsidRPr="000911FA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06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F60D82" w:rsidRPr="000911FA" w:rsidRDefault="00F210DA">
      <w:pPr>
        <w:spacing w:before="120" w:after="120" w:line="240" w:lineRule="auto"/>
        <w:ind w:left="720" w:hanging="720"/>
      </w:pPr>
      <w:r w:rsidRPr="000911FA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</w:t>
            </w:r>
          </w:p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</w:p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</w:p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</w:t>
            </w:r>
          </w:p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  <w:rPr>
                <w:color w:val="000000"/>
                <w:position w:val="-3"/>
                <w:sz w:val="24"/>
                <w:szCs w:val="24"/>
              </w:rPr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</w:t>
            </w:r>
          </w:p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0911FA" w:rsidTr="000911FA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11FA" w:rsidRDefault="000911FA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F60D82" w:rsidRPr="000911FA" w:rsidRDefault="00F210DA">
      <w:pPr>
        <w:spacing w:before="120" w:after="120" w:line="240" w:lineRule="auto"/>
        <w:ind w:left="720" w:hanging="720"/>
      </w:pPr>
      <w:r w:rsidRPr="000911FA">
        <w:rPr>
          <w:color w:val="000000"/>
          <w:sz w:val="24"/>
          <w:szCs w:val="24"/>
        </w:rPr>
        <w:lastRenderedPageBreak/>
        <w:t>10.1.8. Сведения об итоговых позициях участников, заявки</w:t>
      </w:r>
      <w:r w:rsidR="000911FA">
        <w:rPr>
          <w:color w:val="000000"/>
          <w:sz w:val="24"/>
          <w:szCs w:val="24"/>
        </w:rPr>
        <w:t>,</w:t>
      </w:r>
      <w:r w:rsidRPr="000911FA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701"/>
        <w:gridCol w:w="1559"/>
        <w:gridCol w:w="992"/>
        <w:gridCol w:w="851"/>
        <w:gridCol w:w="970"/>
      </w:tblGrid>
      <w:tr w:rsidR="00F60D82" w:rsidTr="000911FA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proofErr w:type="spellStart"/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0911F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0911FA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етом снижения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0911F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0911F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0911F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0911FA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0911FA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F60D82" w:rsidTr="000911FA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0911FA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 w:rsidP="00F210DA">
            <w:pPr>
              <w:jc w:val="center"/>
            </w:pPr>
            <w:r w:rsidRPr="000911FA">
              <w:rPr>
                <w:color w:val="000000"/>
                <w:position w:val="-3"/>
                <w:szCs w:val="24"/>
              </w:rPr>
              <w:t>100</w:t>
            </w:r>
            <w:r>
              <w:rPr>
                <w:color w:val="000000"/>
                <w:position w:val="-3"/>
                <w:szCs w:val="24"/>
              </w:rPr>
              <w:t> 329 748,83</w:t>
            </w:r>
            <w:r w:rsidRPr="000911FA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F210DA">
              <w:rPr>
                <w:color w:val="000000"/>
                <w:position w:val="-3"/>
                <w:szCs w:val="24"/>
              </w:rPr>
              <w:t xml:space="preserve">100 329 748,83 </w:t>
            </w:r>
            <w:bookmarkStart w:id="0" w:name="_GoBack"/>
            <w:bookmarkEnd w:id="0"/>
            <w:r w:rsidRPr="000911FA">
              <w:rPr>
                <w:color w:val="000000"/>
                <w:position w:val="-3"/>
                <w:szCs w:val="24"/>
              </w:rPr>
              <w:t>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0D82" w:rsidRPr="000911FA" w:rsidRDefault="00F210DA">
            <w:pPr>
              <w:jc w:val="center"/>
            </w:pPr>
            <w:r w:rsidRPr="000911FA">
              <w:rPr>
                <w:color w:val="000000"/>
                <w:position w:val="-3"/>
                <w:szCs w:val="24"/>
              </w:rPr>
              <w:t>532286 </w:t>
            </w:r>
          </w:p>
        </w:tc>
      </w:tr>
    </w:tbl>
    <w:p w:rsidR="00F60D82" w:rsidRPr="000911FA" w:rsidRDefault="00F210DA" w:rsidP="000911FA">
      <w:pPr>
        <w:spacing w:before="120" w:after="120" w:line="240" w:lineRule="auto"/>
        <w:ind w:left="375" w:hanging="384"/>
      </w:pPr>
      <w:r w:rsidRPr="000911FA">
        <w:rPr>
          <w:color w:val="000000"/>
          <w:sz w:val="24"/>
          <w:szCs w:val="24"/>
        </w:rPr>
        <w:t xml:space="preserve">10.1.9. </w:t>
      </w:r>
      <w:r w:rsidR="000911FA" w:rsidRPr="000911FA">
        <w:rPr>
          <w:color w:val="000000"/>
          <w:sz w:val="24"/>
          <w:szCs w:val="24"/>
        </w:rPr>
        <w:t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"СПУТНИК", как единственным участником закупки, по согласованной сторонами стоимости.</w:t>
      </w:r>
    </w:p>
    <w:p w:rsidR="00F60D82" w:rsidRPr="000911FA" w:rsidRDefault="00F210DA">
      <w:pPr>
        <w:spacing w:before="120" w:after="120" w:line="240" w:lineRule="auto"/>
        <w:ind w:left="375" w:hanging="384"/>
      </w:pPr>
      <w:r w:rsidRPr="000911FA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F60D82" w:rsidRPr="000911FA" w:rsidRDefault="00F210DA">
      <w:pPr>
        <w:spacing w:before="120" w:after="120" w:line="240" w:lineRule="auto"/>
        <w:ind w:left="375" w:hanging="384"/>
      </w:pPr>
      <w:r w:rsidRPr="000911FA">
        <w:rPr>
          <w:color w:val="000000"/>
          <w:sz w:val="24"/>
          <w:szCs w:val="24"/>
        </w:rPr>
        <w:t>12.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</w:t>
      </w:r>
      <w:r w:rsidRPr="000911FA">
        <w:rPr>
          <w:color w:val="000000"/>
          <w:sz w:val="24"/>
          <w:szCs w:val="24"/>
        </w:rPr>
        <w:t>ый закон Российской Федерации, регламентирующий порядок осуществления закупок отдельными видами юридических лиц.</w:t>
      </w:r>
    </w:p>
    <w:p w:rsidR="00F60D82" w:rsidRDefault="00F210DA" w:rsidP="000911FA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</w:t>
      </w:r>
    </w:p>
    <w:p w:rsidR="000911FA" w:rsidRDefault="000911FA" w:rsidP="000911FA">
      <w:pPr>
        <w:spacing w:after="0" w:line="240" w:lineRule="auto"/>
        <w:rPr>
          <w:color w:val="000000"/>
          <w:sz w:val="24"/>
          <w:szCs w:val="24"/>
        </w:rPr>
      </w:pPr>
    </w:p>
    <w:p w:rsidR="000911FA" w:rsidRDefault="000911FA" w:rsidP="000911FA">
      <w:pPr>
        <w:spacing w:after="0" w:line="240" w:lineRule="auto"/>
        <w:rPr>
          <w:color w:val="000000"/>
          <w:sz w:val="24"/>
          <w:szCs w:val="24"/>
        </w:rPr>
      </w:pPr>
    </w:p>
    <w:p w:rsidR="000911FA" w:rsidRPr="000911FA" w:rsidRDefault="000911FA" w:rsidP="000911FA">
      <w:pPr>
        <w:jc w:val="center"/>
      </w:pPr>
      <w:r w:rsidRPr="000911FA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0911FA" w:rsidTr="000911FA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0911FA" w:rsidRDefault="000911F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0911FA" w:rsidTr="000911FA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0911FA" w:rsidRDefault="000911F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0911FA" w:rsidTr="000911FA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0911FA" w:rsidRDefault="000911F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0911FA" w:rsidTr="000911FA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0911FA" w:rsidRDefault="000911F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0911FA" w:rsidTr="000911FA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0911FA" w:rsidRDefault="000911F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0911FA" w:rsidTr="000911FA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0911FA" w:rsidRDefault="000911FA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0911FA" w:rsidRDefault="000911FA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0911FA" w:rsidRDefault="000911FA" w:rsidP="000911FA">
      <w:pPr>
        <w:spacing w:after="0" w:line="240" w:lineRule="auto"/>
      </w:pPr>
    </w:p>
    <w:p w:rsidR="000911FA" w:rsidRPr="000911FA" w:rsidRDefault="000911FA" w:rsidP="000911FA">
      <w:pPr>
        <w:spacing w:after="0" w:line="240" w:lineRule="auto"/>
      </w:pPr>
    </w:p>
    <w:sectPr w:rsidR="000911FA" w:rsidRPr="000911FA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F210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F210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1FA" w:rsidRPr="000911FA" w:rsidRDefault="000911FA">
    <w:pPr>
      <w:pStyle w:val="a5"/>
      <w:rPr>
        <w:sz w:val="20"/>
      </w:rPr>
    </w:pPr>
    <w:r w:rsidRPr="000911FA">
      <w:rPr>
        <w:sz w:val="20"/>
      </w:rPr>
      <w:t>Исп. Икоева А.К.</w:t>
    </w:r>
  </w:p>
  <w:p w:rsidR="000911FA" w:rsidRPr="000911FA" w:rsidRDefault="000911FA">
    <w:pPr>
      <w:pStyle w:val="a5"/>
      <w:rPr>
        <w:sz w:val="20"/>
      </w:rPr>
    </w:pPr>
    <w:r w:rsidRPr="000911FA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F210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F210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EAE532C"/>
    <w:multiLevelType w:val="hybridMultilevel"/>
    <w:tmpl w:val="147AE638"/>
    <w:lvl w:ilvl="0" w:tplc="73887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6C5C8E"/>
    <w:multiLevelType w:val="hybridMultilevel"/>
    <w:tmpl w:val="E952949A"/>
    <w:lvl w:ilvl="0" w:tplc="35281716">
      <w:start w:val="1"/>
      <w:numFmt w:val="decimal"/>
      <w:lvlText w:val="%1."/>
      <w:lvlJc w:val="left"/>
      <w:pPr>
        <w:ind w:left="720" w:hanging="360"/>
      </w:pPr>
    </w:lvl>
    <w:lvl w:ilvl="1" w:tplc="35281716" w:tentative="1">
      <w:start w:val="1"/>
      <w:numFmt w:val="lowerLetter"/>
      <w:lvlText w:val="%2."/>
      <w:lvlJc w:val="left"/>
      <w:pPr>
        <w:ind w:left="1440" w:hanging="360"/>
      </w:pPr>
    </w:lvl>
    <w:lvl w:ilvl="2" w:tplc="35281716" w:tentative="1">
      <w:start w:val="1"/>
      <w:numFmt w:val="lowerRoman"/>
      <w:lvlText w:val="%3."/>
      <w:lvlJc w:val="right"/>
      <w:pPr>
        <w:ind w:left="2160" w:hanging="180"/>
      </w:pPr>
    </w:lvl>
    <w:lvl w:ilvl="3" w:tplc="35281716" w:tentative="1">
      <w:start w:val="1"/>
      <w:numFmt w:val="decimal"/>
      <w:lvlText w:val="%4."/>
      <w:lvlJc w:val="left"/>
      <w:pPr>
        <w:ind w:left="2880" w:hanging="360"/>
      </w:pPr>
    </w:lvl>
    <w:lvl w:ilvl="4" w:tplc="35281716" w:tentative="1">
      <w:start w:val="1"/>
      <w:numFmt w:val="lowerLetter"/>
      <w:lvlText w:val="%5."/>
      <w:lvlJc w:val="left"/>
      <w:pPr>
        <w:ind w:left="3600" w:hanging="360"/>
      </w:pPr>
    </w:lvl>
    <w:lvl w:ilvl="5" w:tplc="35281716" w:tentative="1">
      <w:start w:val="1"/>
      <w:numFmt w:val="lowerRoman"/>
      <w:lvlText w:val="%6."/>
      <w:lvlJc w:val="right"/>
      <w:pPr>
        <w:ind w:left="4320" w:hanging="180"/>
      </w:pPr>
    </w:lvl>
    <w:lvl w:ilvl="6" w:tplc="35281716" w:tentative="1">
      <w:start w:val="1"/>
      <w:numFmt w:val="decimal"/>
      <w:lvlText w:val="%7."/>
      <w:lvlJc w:val="left"/>
      <w:pPr>
        <w:ind w:left="5040" w:hanging="360"/>
      </w:pPr>
    </w:lvl>
    <w:lvl w:ilvl="7" w:tplc="35281716" w:tentative="1">
      <w:start w:val="1"/>
      <w:numFmt w:val="lowerLetter"/>
      <w:lvlText w:val="%8."/>
      <w:lvlJc w:val="left"/>
      <w:pPr>
        <w:ind w:left="5760" w:hanging="360"/>
      </w:pPr>
    </w:lvl>
    <w:lvl w:ilvl="8" w:tplc="3528171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911FA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210DA"/>
    <w:rsid w:val="00F60D82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09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1FA"/>
  </w:style>
  <w:style w:type="paragraph" w:styleId="a5">
    <w:name w:val="footer"/>
    <w:basedOn w:val="a"/>
    <w:link w:val="a6"/>
    <w:uiPriority w:val="99"/>
    <w:unhideWhenUsed/>
    <w:rsid w:val="0009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1FA"/>
  </w:style>
  <w:style w:type="paragraph" w:styleId="a7">
    <w:name w:val="Balloon Text"/>
    <w:basedOn w:val="a"/>
    <w:link w:val="a8"/>
    <w:uiPriority w:val="99"/>
    <w:semiHidden/>
    <w:unhideWhenUsed/>
    <w:rsid w:val="00091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1FA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0911FA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09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1FA"/>
  </w:style>
  <w:style w:type="paragraph" w:styleId="a5">
    <w:name w:val="footer"/>
    <w:basedOn w:val="a"/>
    <w:link w:val="a6"/>
    <w:uiPriority w:val="99"/>
    <w:unhideWhenUsed/>
    <w:rsid w:val="0009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11FA"/>
  </w:style>
  <w:style w:type="paragraph" w:styleId="a7">
    <w:name w:val="Balloon Text"/>
    <w:basedOn w:val="a"/>
    <w:link w:val="a8"/>
    <w:uiPriority w:val="99"/>
    <w:semiHidden/>
    <w:unhideWhenUsed/>
    <w:rsid w:val="00091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1FA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0911FA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19547767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Relationship Id="rId310810356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36572-0642-46F3-9EAF-C5122684E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3</cp:revision>
  <dcterms:created xsi:type="dcterms:W3CDTF">2026-10-23T06:13:00Z</dcterms:created>
  <dcterms:modified xsi:type="dcterms:W3CDTF">2026-10-23T06:14:00Z</dcterms:modified>
</cp:coreProperties>
</file>