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21A10" w:rsidRPr="00121A10">
        <w:rPr>
          <w:rFonts w:ascii="Times New Roman" w:hAnsi="Times New Roman" w:cs="Times New Roman"/>
          <w:b/>
          <w:bCs/>
          <w:sz w:val="24"/>
          <w:szCs w:val="24"/>
        </w:rPr>
        <w:t>32616360407</w:t>
      </w:r>
    </w:p>
    <w:p w:rsidR="007D53AD" w:rsidRPr="002E151B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2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121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1A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A1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2E15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2E15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2E15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Pr="002E151B" w:rsidRDefault="00AB4461" w:rsidP="002E15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2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2E1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9C3653" w:rsidRDefault="00121A10" w:rsidP="002E1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74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электрооборудования для нужд филиала</w:t>
            </w:r>
            <w:r w:rsidR="00210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331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АО «Электросети Кубани» «</w:t>
            </w:r>
            <w:proofErr w:type="spellStart"/>
            <w:r w:rsidRPr="00331744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Горячеключэлектросеть</w:t>
            </w:r>
            <w:proofErr w:type="spellEnd"/>
            <w:r w:rsidRPr="0033174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2E15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121A10" w:rsidP="00DB2AC3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744">
              <w:rPr>
                <w:rFonts w:ascii="Times New Roman" w:eastAsia="Times New Roman" w:hAnsi="Times New Roman" w:cs="Times New Roman"/>
                <w:sz w:val="24"/>
                <w:szCs w:val="24"/>
              </w:rPr>
              <w:t>2 333 471.67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2E15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121A10">
        <w:rPr>
          <w:rFonts w:ascii="Times New Roman" w:hAnsi="Times New Roman" w:cs="Times New Roman"/>
          <w:sz w:val="24"/>
          <w:szCs w:val="24"/>
        </w:rPr>
        <w:t>08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121A10">
        <w:rPr>
          <w:rFonts w:ascii="Times New Roman" w:hAnsi="Times New Roman" w:cs="Times New Roman"/>
          <w:sz w:val="24"/>
          <w:szCs w:val="24"/>
        </w:rPr>
        <w:t>сентября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2E151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Стальченко А.Ю.</w:t>
            </w:r>
          </w:p>
        </w:tc>
      </w:tr>
      <w:tr w:rsidR="004C4984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Pr="00A21D3F" w:rsidRDefault="004C4984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Default="004C498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Pr="00A21D3F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616E62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E62" w:rsidRPr="00631C65" w:rsidRDefault="00616E62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E62" w:rsidRDefault="00616E62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6C4D1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D11" w:rsidRPr="005E554B" w:rsidRDefault="006C4D1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6C4D1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D11" w:rsidRDefault="006C4D11" w:rsidP="0073721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Маммеев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93AC3" w:rsidRDefault="00F10DF8" w:rsidP="002E151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DB2AC3">
        <w:rPr>
          <w:rFonts w:ascii="Times New Roman" w:hAnsi="Times New Roman" w:cs="Times New Roman"/>
          <w:sz w:val="24"/>
          <w:szCs w:val="24"/>
        </w:rPr>
        <w:t>и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DB2AC3">
        <w:rPr>
          <w:rFonts w:ascii="Times New Roman" w:hAnsi="Times New Roman" w:cs="Times New Roman"/>
          <w:sz w:val="24"/>
          <w:szCs w:val="24"/>
        </w:rPr>
        <w:t>ы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DB2AC3">
        <w:rPr>
          <w:rFonts w:ascii="Times New Roman" w:hAnsi="Times New Roman" w:cs="Times New Roman"/>
          <w:sz w:val="24"/>
          <w:szCs w:val="24"/>
        </w:rPr>
        <w:t>ы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DB2AC3">
        <w:rPr>
          <w:rFonts w:ascii="Times New Roman" w:hAnsi="Times New Roman" w:cs="Times New Roman"/>
          <w:sz w:val="24"/>
          <w:szCs w:val="24"/>
        </w:rPr>
        <w:t>и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DB2AC3">
        <w:rPr>
          <w:rFonts w:ascii="Times New Roman" w:hAnsi="Times New Roman" w:cs="Times New Roman"/>
          <w:sz w:val="24"/>
          <w:szCs w:val="24"/>
        </w:rPr>
        <w:t>их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DB2AC3">
        <w:rPr>
          <w:rFonts w:ascii="Times New Roman" w:hAnsi="Times New Roman" w:cs="Times New Roman"/>
          <w:sz w:val="24"/>
          <w:szCs w:val="24"/>
        </w:rPr>
        <w:t>ов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57"/>
        <w:gridCol w:w="5528"/>
        <w:gridCol w:w="1701"/>
        <w:gridCol w:w="850"/>
      </w:tblGrid>
      <w:tr w:rsidR="002027E5" w:rsidRPr="008B4DD3" w:rsidTr="00B977E8">
        <w:trPr>
          <w:trHeight w:val="38"/>
        </w:trPr>
        <w:tc>
          <w:tcPr>
            <w:tcW w:w="2157" w:type="dxa"/>
            <w:vAlign w:val="center"/>
          </w:tcPr>
          <w:p w:rsidR="002027E5" w:rsidRPr="008B4DD3" w:rsidRDefault="002027E5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5528" w:type="dxa"/>
            <w:vAlign w:val="center"/>
          </w:tcPr>
          <w:p w:rsidR="002027E5" w:rsidRPr="008B4DD3" w:rsidRDefault="002027E5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27E5" w:rsidRPr="008B4DD3" w:rsidRDefault="002027E5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27E5" w:rsidRPr="008B4DD3" w:rsidRDefault="002027E5" w:rsidP="00202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заявки</w:t>
            </w:r>
          </w:p>
        </w:tc>
      </w:tr>
      <w:tr w:rsidR="002027E5" w:rsidRPr="00DC32C2" w:rsidTr="00B977E8">
        <w:trPr>
          <w:trHeight w:val="527"/>
        </w:trPr>
        <w:tc>
          <w:tcPr>
            <w:tcW w:w="2157" w:type="dxa"/>
            <w:vAlign w:val="center"/>
          </w:tcPr>
          <w:p w:rsidR="002027E5" w:rsidRPr="00DC32C2" w:rsidRDefault="002027E5" w:rsidP="00121A1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C32C2">
              <w:rPr>
                <w:rFonts w:ascii="Times New Roman" w:eastAsia="Times New Roman" w:hAnsi="Times New Roman" w:cs="Times New Roman"/>
                <w:szCs w:val="24"/>
              </w:rPr>
              <w:t>10.09.2026 14:00</w:t>
            </w:r>
          </w:p>
        </w:tc>
        <w:tc>
          <w:tcPr>
            <w:tcW w:w="5528" w:type="dxa"/>
            <w:vAlign w:val="center"/>
          </w:tcPr>
          <w:p w:rsidR="002027E5" w:rsidRDefault="002027E5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C32C2">
              <w:rPr>
                <w:rFonts w:ascii="Times New Roman" w:eastAsia="Times New Roman" w:hAnsi="Times New Roman" w:cs="Times New Roman"/>
                <w:szCs w:val="24"/>
              </w:rPr>
              <w:t xml:space="preserve">ООО «Невинномысский трансформаторный завод» </w:t>
            </w:r>
          </w:p>
          <w:p w:rsidR="002027E5" w:rsidRPr="00DC32C2" w:rsidRDefault="002027E5" w:rsidP="00743C2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C32C2">
              <w:rPr>
                <w:rFonts w:ascii="Times New Roman" w:eastAsia="Times New Roman" w:hAnsi="Times New Roman" w:cs="Times New Roman"/>
                <w:szCs w:val="24"/>
              </w:rPr>
              <w:t>ИНН 2631037630, КПП 263101001, ОГРН 1182651010849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027E5" w:rsidRPr="00DC32C2" w:rsidRDefault="002027E5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C32C2">
              <w:rPr>
                <w:rFonts w:ascii="Times New Roman" w:eastAsia="Times New Roman" w:hAnsi="Times New Roman" w:cs="Times New Roman"/>
                <w:szCs w:val="24"/>
              </w:rPr>
              <w:t xml:space="preserve">2 309 050,00 руб. </w:t>
            </w:r>
          </w:p>
          <w:p w:rsidR="002027E5" w:rsidRPr="00DC32C2" w:rsidRDefault="002027E5" w:rsidP="00743C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(с </w:t>
            </w:r>
            <w:r w:rsidRPr="00DC32C2">
              <w:rPr>
                <w:rFonts w:ascii="Times New Roman" w:hAnsi="Times New Roman" w:cs="Times New Roman"/>
                <w:bCs/>
                <w:color w:val="000000"/>
                <w:szCs w:val="24"/>
              </w:rPr>
              <w:t>НДС)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027E5" w:rsidRPr="00DC32C2" w:rsidRDefault="002027E5" w:rsidP="002027E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</w:tr>
      <w:tr w:rsidR="002027E5" w:rsidRPr="00DC32C2" w:rsidTr="00B977E8">
        <w:trPr>
          <w:trHeight w:val="527"/>
        </w:trPr>
        <w:tc>
          <w:tcPr>
            <w:tcW w:w="2157" w:type="dxa"/>
            <w:vAlign w:val="center"/>
          </w:tcPr>
          <w:p w:rsidR="002027E5" w:rsidRPr="00DC32C2" w:rsidRDefault="002027E5" w:rsidP="00121A10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16.09.2026 08:41</w:t>
            </w:r>
          </w:p>
        </w:tc>
        <w:tc>
          <w:tcPr>
            <w:tcW w:w="5528" w:type="dxa"/>
            <w:vAlign w:val="center"/>
          </w:tcPr>
          <w:p w:rsidR="002027E5" w:rsidRDefault="002027E5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ООО «СПЕКТРУМ РУС»</w:t>
            </w:r>
          </w:p>
          <w:p w:rsidR="002027E5" w:rsidRPr="00DC32C2" w:rsidRDefault="002027E5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ИНН </w:t>
            </w:r>
            <w:r w:rsidRPr="00743C28">
              <w:rPr>
                <w:rFonts w:ascii="Times New Roman" w:eastAsia="Times New Roman" w:hAnsi="Times New Roman" w:cs="Times New Roman"/>
                <w:szCs w:val="24"/>
              </w:rPr>
              <w:t>2312298523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, КПП </w:t>
            </w:r>
            <w:r w:rsidRPr="00743C28">
              <w:rPr>
                <w:rFonts w:ascii="Times New Roman" w:eastAsia="Times New Roman" w:hAnsi="Times New Roman" w:cs="Times New Roman"/>
                <w:szCs w:val="24"/>
              </w:rPr>
              <w:t>231201001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, ОГРН </w:t>
            </w:r>
            <w:r w:rsidRPr="00743C28">
              <w:rPr>
                <w:rFonts w:ascii="Times New Roman" w:eastAsia="Times New Roman" w:hAnsi="Times New Roman" w:cs="Times New Roman"/>
                <w:szCs w:val="24"/>
              </w:rPr>
              <w:t>1212300007743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027E5" w:rsidRDefault="002027E5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2 333 260,00 руб. </w:t>
            </w:r>
          </w:p>
          <w:p w:rsidR="002027E5" w:rsidRPr="00DC32C2" w:rsidRDefault="002027E5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(с НДС)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027E5" w:rsidRPr="00DC32C2" w:rsidRDefault="002027E5" w:rsidP="002027E5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</w:tr>
    </w:tbl>
    <w:p w:rsidR="005626B0" w:rsidRDefault="0056712F" w:rsidP="00891050">
      <w:pPr>
        <w:pStyle w:val="a3"/>
        <w:numPr>
          <w:ilvl w:val="0"/>
          <w:numId w:val="1"/>
        </w:numPr>
        <w:tabs>
          <w:tab w:val="left" w:pos="0"/>
        </w:tabs>
        <w:spacing w:before="60" w:after="12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</w:t>
      </w:r>
      <w:r w:rsidR="00142B8F">
        <w:rPr>
          <w:rFonts w:ascii="Times New Roman" w:hAnsi="Times New Roman" w:cs="Times New Roman"/>
          <w:sz w:val="24"/>
          <w:szCs w:val="24"/>
        </w:rPr>
        <w:t>:</w:t>
      </w:r>
      <w:r w:rsidRPr="00F70AC6">
        <w:rPr>
          <w:rFonts w:ascii="Times New Roman" w:hAnsi="Times New Roman" w:cs="Times New Roman"/>
          <w:sz w:val="24"/>
          <w:szCs w:val="24"/>
        </w:rPr>
        <w:t xml:space="preserve"> </w:t>
      </w:r>
      <w:r w:rsidR="002027E5">
        <w:rPr>
          <w:rFonts w:ascii="Times New Roman" w:hAnsi="Times New Roman" w:cs="Times New Roman"/>
          <w:sz w:val="24"/>
          <w:szCs w:val="24"/>
        </w:rPr>
        <w:t xml:space="preserve">признать победителем закупки и </w:t>
      </w:r>
      <w:r w:rsidRPr="00F70AC6">
        <w:rPr>
          <w:rFonts w:ascii="Times New Roman" w:hAnsi="Times New Roman" w:cs="Times New Roman"/>
          <w:sz w:val="24"/>
          <w:szCs w:val="24"/>
        </w:rPr>
        <w:t>заключить договор с</w:t>
      </w:r>
      <w:r w:rsidR="00142B8F">
        <w:rPr>
          <w:rFonts w:ascii="Times New Roman" w:hAnsi="Times New Roman" w:cs="Times New Roman"/>
          <w:sz w:val="24"/>
          <w:szCs w:val="24"/>
        </w:rPr>
        <w:t xml:space="preserve"> </w:t>
      </w:r>
      <w:r w:rsidR="00616E62" w:rsidRPr="00616E62">
        <w:rPr>
          <w:rFonts w:ascii="Times New Roman" w:eastAsia="Times New Roman" w:hAnsi="Times New Roman" w:cs="Times New Roman"/>
          <w:sz w:val="24"/>
          <w:szCs w:val="24"/>
        </w:rPr>
        <w:t>ООО «Невинномысский трансформаторный завод»</w:t>
      </w:r>
      <w:r w:rsidR="008B159C">
        <w:rPr>
          <w:rFonts w:ascii="Times New Roman" w:eastAsia="Times New Roman" w:hAnsi="Times New Roman" w:cs="Times New Roman"/>
          <w:sz w:val="24"/>
          <w:szCs w:val="24"/>
        </w:rPr>
        <w:t>, на условиях, представленных в коммерческом предложении</w:t>
      </w:r>
      <w:bookmarkStart w:id="0" w:name="_GoBack"/>
      <w:bookmarkEnd w:id="0"/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5626B0" w:rsidRDefault="005626B0" w:rsidP="008D6F33">
      <w:pPr>
        <w:pStyle w:val="a3"/>
        <w:numPr>
          <w:ilvl w:val="0"/>
          <w:numId w:val="8"/>
        </w:numPr>
        <w:tabs>
          <w:tab w:val="left" w:pos="709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Pr="002E151B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8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774E3D" w:rsidP="00275577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10209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74"/>
              <w:gridCol w:w="3402"/>
              <w:gridCol w:w="3233"/>
            </w:tblGrid>
            <w:tr w:rsidR="00A6768F" w:rsidTr="00CF5075">
              <w:tc>
                <w:tcPr>
                  <w:tcW w:w="3574" w:type="dxa"/>
                  <w:vAlign w:val="center"/>
                  <w:hideMark/>
                </w:tcPr>
                <w:p w:rsidR="00A6768F" w:rsidRDefault="00A6768F" w:rsidP="00A32D73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A6768F" w:rsidRPr="0062045C" w:rsidRDefault="00A6768F" w:rsidP="00A32D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____________</w:t>
                  </w:r>
                  <w:r w:rsidR="00CF5075"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</w:t>
                  </w: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</w:t>
                  </w:r>
                </w:p>
              </w:tc>
              <w:tc>
                <w:tcPr>
                  <w:tcW w:w="3233" w:type="dxa"/>
                  <w:vAlign w:val="center"/>
                  <w:hideMark/>
                </w:tcPr>
                <w:p w:rsidR="00A6768F" w:rsidRPr="005036D9" w:rsidRDefault="00A6768F" w:rsidP="00A32D73">
                  <w:pPr>
                    <w:spacing w:after="0"/>
                    <w:jc w:val="center"/>
                    <w:rPr>
                      <w:sz w:val="24"/>
                    </w:rPr>
                  </w:pPr>
                  <w:r w:rsidRPr="005036D9">
                    <w:rPr>
                      <w:rFonts w:ascii="Times New Roman" w:eastAsia="Times New Roman" w:hAnsi="Times New Roman" w:cs="Times New Roman"/>
                      <w:sz w:val="24"/>
                    </w:rPr>
                    <w:t>Бештоков М.М.</w:t>
                  </w:r>
                </w:p>
              </w:tc>
            </w:tr>
            <w:tr w:rsidR="00A6768F" w:rsidTr="00CF5075">
              <w:tc>
                <w:tcPr>
                  <w:tcW w:w="3574" w:type="dxa"/>
                  <w:vAlign w:val="center"/>
                </w:tcPr>
                <w:p w:rsidR="00A6768F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2" w:type="dxa"/>
                  <w:vAlign w:val="center"/>
                </w:tcPr>
                <w:p w:rsidR="00A6768F" w:rsidRPr="0062045C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____________</w:t>
                  </w:r>
                  <w:r w:rsidR="00CF5075"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</w:t>
                  </w: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</w:t>
                  </w:r>
                </w:p>
              </w:tc>
              <w:tc>
                <w:tcPr>
                  <w:tcW w:w="3233" w:type="dxa"/>
                  <w:vAlign w:val="center"/>
                </w:tcPr>
                <w:p w:rsidR="00A6768F" w:rsidRPr="005036D9" w:rsidRDefault="00A6768F" w:rsidP="00A32D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5036D9">
                    <w:rPr>
                      <w:rFonts w:ascii="Times New Roman" w:eastAsia="Times New Roman" w:hAnsi="Times New Roman" w:cs="Times New Roman"/>
                      <w:sz w:val="24"/>
                    </w:rPr>
                    <w:t>Стальченко А.Ю.</w:t>
                  </w:r>
                </w:p>
              </w:tc>
            </w:tr>
            <w:tr w:rsidR="00A6768F" w:rsidTr="00CF5075">
              <w:tc>
                <w:tcPr>
                  <w:tcW w:w="3574" w:type="dxa"/>
                  <w:vAlign w:val="center"/>
                </w:tcPr>
                <w:p w:rsidR="00A6768F" w:rsidRDefault="00A6768F" w:rsidP="00A32D73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2" w:type="dxa"/>
                  <w:vAlign w:val="center"/>
                </w:tcPr>
                <w:p w:rsidR="00A6768F" w:rsidRPr="0062045C" w:rsidRDefault="00A6768F" w:rsidP="00A32D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____________</w:t>
                  </w:r>
                  <w:r w:rsidR="00CF5075"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</w:t>
                  </w: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</w:t>
                  </w:r>
                </w:p>
              </w:tc>
              <w:tc>
                <w:tcPr>
                  <w:tcW w:w="3233" w:type="dxa"/>
                  <w:vAlign w:val="center"/>
                </w:tcPr>
                <w:p w:rsidR="00A6768F" w:rsidRPr="005036D9" w:rsidRDefault="00A6768F" w:rsidP="00A32D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5036D9">
                    <w:rPr>
                      <w:rFonts w:ascii="Times New Roman" w:eastAsia="Times New Roman" w:hAnsi="Times New Roman" w:cs="Times New Roman"/>
                      <w:sz w:val="24"/>
                    </w:rPr>
                    <w:t>Семенов Ф.И.</w:t>
                  </w:r>
                </w:p>
              </w:tc>
            </w:tr>
            <w:tr w:rsidR="00A6768F" w:rsidTr="00CF5075">
              <w:tc>
                <w:tcPr>
                  <w:tcW w:w="3574" w:type="dxa"/>
                  <w:vAlign w:val="center"/>
                </w:tcPr>
                <w:p w:rsidR="00A6768F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2" w:type="dxa"/>
                  <w:vAlign w:val="center"/>
                </w:tcPr>
                <w:p w:rsidR="00A6768F" w:rsidRPr="0062045C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</w:t>
                  </w:r>
                  <w:r w:rsidR="00CF5075"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</w:t>
                  </w: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</w:t>
                  </w:r>
                </w:p>
              </w:tc>
              <w:tc>
                <w:tcPr>
                  <w:tcW w:w="3233" w:type="dxa"/>
                  <w:vAlign w:val="center"/>
                </w:tcPr>
                <w:p w:rsidR="00A6768F" w:rsidRPr="005036D9" w:rsidRDefault="00A6768F" w:rsidP="00A32D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5036D9">
                    <w:rPr>
                      <w:rFonts w:ascii="Times New Roman" w:eastAsia="Times New Roman" w:hAnsi="Times New Roman" w:cs="Times New Roman"/>
                      <w:sz w:val="24"/>
                    </w:rPr>
                    <w:t>Макушин В.В.</w:t>
                  </w:r>
                </w:p>
              </w:tc>
            </w:tr>
            <w:tr w:rsidR="00A6768F" w:rsidTr="00CF5075">
              <w:tc>
                <w:tcPr>
                  <w:tcW w:w="3574" w:type="dxa"/>
                  <w:vAlign w:val="center"/>
                </w:tcPr>
                <w:p w:rsidR="00A6768F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2" w:type="dxa"/>
                  <w:vAlign w:val="center"/>
                </w:tcPr>
                <w:p w:rsidR="00A6768F" w:rsidRPr="0062045C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</w:t>
                  </w:r>
                  <w:r w:rsidR="00CF5075"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</w:t>
                  </w: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</w:t>
                  </w:r>
                </w:p>
              </w:tc>
              <w:tc>
                <w:tcPr>
                  <w:tcW w:w="3233" w:type="dxa"/>
                  <w:vAlign w:val="center"/>
                </w:tcPr>
                <w:p w:rsidR="00A6768F" w:rsidRPr="005036D9" w:rsidRDefault="00A6768F" w:rsidP="00A32D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5036D9">
                    <w:rPr>
                      <w:rFonts w:ascii="Times New Roman" w:eastAsia="Times New Roman" w:hAnsi="Times New Roman" w:cs="Times New Roman"/>
                      <w:sz w:val="24"/>
                    </w:rPr>
                    <w:t>Евсеев П.Л.</w:t>
                  </w:r>
                </w:p>
              </w:tc>
            </w:tr>
            <w:tr w:rsidR="00A6768F" w:rsidTr="00CF5075">
              <w:tc>
                <w:tcPr>
                  <w:tcW w:w="3574" w:type="dxa"/>
                  <w:vAlign w:val="center"/>
                </w:tcPr>
                <w:p w:rsidR="00A6768F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402" w:type="dxa"/>
                  <w:vAlign w:val="center"/>
                </w:tcPr>
                <w:p w:rsidR="00A6768F" w:rsidRPr="0062045C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</w:t>
                  </w:r>
                  <w:r w:rsidR="00CF5075"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</w:t>
                  </w: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____________</w:t>
                  </w:r>
                </w:p>
              </w:tc>
              <w:tc>
                <w:tcPr>
                  <w:tcW w:w="3233" w:type="dxa"/>
                  <w:vAlign w:val="center"/>
                </w:tcPr>
                <w:p w:rsidR="00A6768F" w:rsidRPr="005036D9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5036D9">
                    <w:rPr>
                      <w:rFonts w:ascii="Times New Roman" w:eastAsia="Times New Roman" w:hAnsi="Times New Roman" w:cs="Times New Roman"/>
                      <w:sz w:val="24"/>
                    </w:rPr>
                    <w:t>Маммеев М.В.</w:t>
                  </w:r>
                </w:p>
              </w:tc>
            </w:tr>
            <w:tr w:rsidR="00A6768F" w:rsidTr="00CF5075">
              <w:tc>
                <w:tcPr>
                  <w:tcW w:w="3574" w:type="dxa"/>
                  <w:vAlign w:val="center"/>
                </w:tcPr>
                <w:p w:rsidR="00A6768F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3402" w:type="dxa"/>
                  <w:vAlign w:val="center"/>
                </w:tcPr>
                <w:p w:rsidR="00A6768F" w:rsidRPr="0062045C" w:rsidRDefault="00A6768F" w:rsidP="00A32D7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</w:t>
                  </w:r>
                  <w:r w:rsidR="00CF5075"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</w:t>
                  </w:r>
                  <w:r w:rsidRPr="0062045C">
                    <w:rPr>
                      <w:rFonts w:ascii="Times New Roman" w:eastAsia="Times New Roman" w:hAnsi="Times New Roman" w:cs="Times New Roman"/>
                      <w:szCs w:val="24"/>
                    </w:rPr>
                    <w:t>_____________</w:t>
                  </w:r>
                </w:p>
              </w:tc>
              <w:tc>
                <w:tcPr>
                  <w:tcW w:w="3233" w:type="dxa"/>
                  <w:vAlign w:val="center"/>
                </w:tcPr>
                <w:p w:rsidR="00A6768F" w:rsidRPr="005036D9" w:rsidRDefault="00A6768F" w:rsidP="00A32D73">
                  <w:pPr>
                    <w:spacing w:after="0"/>
                    <w:jc w:val="center"/>
                    <w:rPr>
                      <w:sz w:val="24"/>
                    </w:rPr>
                  </w:pPr>
                  <w:r w:rsidRPr="005036D9">
                    <w:rPr>
                      <w:rFonts w:ascii="Times New Roman" w:eastAsia="Times New Roman" w:hAnsi="Times New Roman" w:cs="Times New Roman"/>
                      <w:sz w:val="24"/>
                    </w:rPr>
                    <w:t>Тимофеева Н.П.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Pr="002E151B" w:rsidRDefault="00993AC3" w:rsidP="008641D0">
      <w:pPr>
        <w:spacing w:after="0"/>
        <w:rPr>
          <w:sz w:val="2"/>
        </w:rPr>
      </w:pPr>
    </w:p>
    <w:sectPr w:rsidR="00993AC3" w:rsidRPr="002E151B" w:rsidSect="00461A08">
      <w:footerReference w:type="default" r:id="rId9"/>
      <w:pgSz w:w="11907" w:h="16840" w:code="9"/>
      <w:pgMar w:top="1134" w:right="567" w:bottom="96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9D9" w:rsidRDefault="00EC19D9" w:rsidP="00E37626">
      <w:pPr>
        <w:spacing w:after="0" w:line="240" w:lineRule="auto"/>
      </w:pPr>
      <w:r>
        <w:separator/>
      </w:r>
    </w:p>
  </w:endnote>
  <w:endnote w:type="continuationSeparator" w:id="0">
    <w:p w:rsidR="00EC19D9" w:rsidRDefault="00EC19D9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 xml:space="preserve">Исп. </w:t>
    </w:r>
    <w:r w:rsidR="00121A10">
      <w:rPr>
        <w:rFonts w:ascii="Times New Roman" w:hAnsi="Times New Roman" w:cs="Times New Roman"/>
        <w:sz w:val="20"/>
        <w:szCs w:val="20"/>
      </w:rPr>
      <w:t>Тимофеева Н.П</w:t>
    </w:r>
    <w:r w:rsidRPr="002545F2">
      <w:rPr>
        <w:rFonts w:ascii="Times New Roman" w:hAnsi="Times New Roman" w:cs="Times New Roman"/>
        <w:sz w:val="20"/>
        <w:szCs w:val="20"/>
      </w:rPr>
      <w:t>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</w:t>
    </w:r>
    <w:r w:rsidR="00121A10">
      <w:rPr>
        <w:rFonts w:ascii="Times New Roman" w:hAnsi="Times New Roman" w:cs="Times New Roman"/>
        <w:sz w:val="20"/>
        <w:szCs w:val="20"/>
      </w:rPr>
      <w:t>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9D9" w:rsidRDefault="00EC19D9" w:rsidP="00E37626">
      <w:pPr>
        <w:spacing w:after="0" w:line="240" w:lineRule="auto"/>
      </w:pPr>
      <w:r>
        <w:separator/>
      </w:r>
    </w:p>
  </w:footnote>
  <w:footnote w:type="continuationSeparator" w:id="0">
    <w:p w:rsidR="00EC19D9" w:rsidRDefault="00EC19D9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420D"/>
    <w:rsid w:val="00051845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15EE7"/>
    <w:rsid w:val="00121A10"/>
    <w:rsid w:val="001259F7"/>
    <w:rsid w:val="00132C77"/>
    <w:rsid w:val="001428FF"/>
    <w:rsid w:val="00142B8F"/>
    <w:rsid w:val="00154A11"/>
    <w:rsid w:val="00164929"/>
    <w:rsid w:val="001678E8"/>
    <w:rsid w:val="00192E1D"/>
    <w:rsid w:val="001953FC"/>
    <w:rsid w:val="00197769"/>
    <w:rsid w:val="001B44EA"/>
    <w:rsid w:val="001C085D"/>
    <w:rsid w:val="001C0EA0"/>
    <w:rsid w:val="001D771A"/>
    <w:rsid w:val="002027E5"/>
    <w:rsid w:val="00210189"/>
    <w:rsid w:val="002265B8"/>
    <w:rsid w:val="0022713D"/>
    <w:rsid w:val="00231E2B"/>
    <w:rsid w:val="002545F2"/>
    <w:rsid w:val="0027012A"/>
    <w:rsid w:val="0027222E"/>
    <w:rsid w:val="00275577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151B"/>
    <w:rsid w:val="002E263E"/>
    <w:rsid w:val="002E6A2A"/>
    <w:rsid w:val="002E72F0"/>
    <w:rsid w:val="002F5805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0163"/>
    <w:rsid w:val="003E3E6C"/>
    <w:rsid w:val="003E4265"/>
    <w:rsid w:val="00402FD8"/>
    <w:rsid w:val="004032B6"/>
    <w:rsid w:val="00405E3D"/>
    <w:rsid w:val="00407E31"/>
    <w:rsid w:val="00410704"/>
    <w:rsid w:val="00422DC1"/>
    <w:rsid w:val="00442AB5"/>
    <w:rsid w:val="00445A62"/>
    <w:rsid w:val="00460D60"/>
    <w:rsid w:val="00460ECD"/>
    <w:rsid w:val="00461A08"/>
    <w:rsid w:val="00464C7C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36D9"/>
    <w:rsid w:val="00504658"/>
    <w:rsid w:val="00514ED1"/>
    <w:rsid w:val="00523848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149C7"/>
    <w:rsid w:val="00616E62"/>
    <w:rsid w:val="0062045C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C4D11"/>
    <w:rsid w:val="006D49F9"/>
    <w:rsid w:val="006E4020"/>
    <w:rsid w:val="00701338"/>
    <w:rsid w:val="00711944"/>
    <w:rsid w:val="00735BF9"/>
    <w:rsid w:val="00743C28"/>
    <w:rsid w:val="00745770"/>
    <w:rsid w:val="007531DE"/>
    <w:rsid w:val="00774642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D75E9"/>
    <w:rsid w:val="007E37B7"/>
    <w:rsid w:val="00801E69"/>
    <w:rsid w:val="00803159"/>
    <w:rsid w:val="008050A5"/>
    <w:rsid w:val="008131C0"/>
    <w:rsid w:val="00815571"/>
    <w:rsid w:val="008218C0"/>
    <w:rsid w:val="00830601"/>
    <w:rsid w:val="00837128"/>
    <w:rsid w:val="00856BAE"/>
    <w:rsid w:val="008641D0"/>
    <w:rsid w:val="00882D9A"/>
    <w:rsid w:val="00891050"/>
    <w:rsid w:val="008B159C"/>
    <w:rsid w:val="008B4DD3"/>
    <w:rsid w:val="008B6989"/>
    <w:rsid w:val="008D21B4"/>
    <w:rsid w:val="008D6F33"/>
    <w:rsid w:val="008E0A0F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3AC3"/>
    <w:rsid w:val="009942F0"/>
    <w:rsid w:val="00995671"/>
    <w:rsid w:val="009C3653"/>
    <w:rsid w:val="009D3A71"/>
    <w:rsid w:val="009D6920"/>
    <w:rsid w:val="009E51C7"/>
    <w:rsid w:val="009F2945"/>
    <w:rsid w:val="00A04716"/>
    <w:rsid w:val="00A13AEA"/>
    <w:rsid w:val="00A172BB"/>
    <w:rsid w:val="00A32D73"/>
    <w:rsid w:val="00A344BE"/>
    <w:rsid w:val="00A402C0"/>
    <w:rsid w:val="00A44FA3"/>
    <w:rsid w:val="00A6307E"/>
    <w:rsid w:val="00A6768F"/>
    <w:rsid w:val="00A73CB3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D7214"/>
    <w:rsid w:val="00AE1622"/>
    <w:rsid w:val="00AE4436"/>
    <w:rsid w:val="00AE581A"/>
    <w:rsid w:val="00B04A49"/>
    <w:rsid w:val="00B077EA"/>
    <w:rsid w:val="00B4699A"/>
    <w:rsid w:val="00B71271"/>
    <w:rsid w:val="00B80774"/>
    <w:rsid w:val="00B92218"/>
    <w:rsid w:val="00B96DA3"/>
    <w:rsid w:val="00B977E8"/>
    <w:rsid w:val="00BA22FF"/>
    <w:rsid w:val="00BA3294"/>
    <w:rsid w:val="00BC3E61"/>
    <w:rsid w:val="00BC4253"/>
    <w:rsid w:val="00BE299B"/>
    <w:rsid w:val="00BE2C97"/>
    <w:rsid w:val="00C00917"/>
    <w:rsid w:val="00C30B22"/>
    <w:rsid w:val="00C44BA5"/>
    <w:rsid w:val="00C5167B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01AD"/>
    <w:rsid w:val="00CB6CF8"/>
    <w:rsid w:val="00CC689E"/>
    <w:rsid w:val="00CD037B"/>
    <w:rsid w:val="00CE0986"/>
    <w:rsid w:val="00CF5075"/>
    <w:rsid w:val="00D0187A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B2AC3"/>
    <w:rsid w:val="00DB42A1"/>
    <w:rsid w:val="00DC32C2"/>
    <w:rsid w:val="00DC5752"/>
    <w:rsid w:val="00DC7D4E"/>
    <w:rsid w:val="00DD17F9"/>
    <w:rsid w:val="00DD7E85"/>
    <w:rsid w:val="00DE1413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131"/>
    <w:rsid w:val="00EA1583"/>
    <w:rsid w:val="00EB0C13"/>
    <w:rsid w:val="00EB172F"/>
    <w:rsid w:val="00EC19D9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24FE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94E60"/>
    <w:rsid w:val="00FA5A9A"/>
    <w:rsid w:val="00FB25B4"/>
    <w:rsid w:val="00FB26DD"/>
    <w:rsid w:val="00FC1989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Тимофеева Надежда Петровна</cp:lastModifiedBy>
  <cp:revision>165</cp:revision>
  <cp:lastPrinted>2022-02-08T12:42:00Z</cp:lastPrinted>
  <dcterms:created xsi:type="dcterms:W3CDTF">2022-08-03T12:21:00Z</dcterms:created>
  <dcterms:modified xsi:type="dcterms:W3CDTF">2026-09-16T06:50:00Z</dcterms:modified>
</cp:coreProperties>
</file>