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519" w:rsidRDefault="003B6519" w:rsidP="003B6519">
      <w:pPr>
        <w:pStyle w:val="1"/>
      </w:pPr>
      <w:r>
        <w:t>Потребители для предупреждения на 22.10.2026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B6519" w:rsidRPr="003B6519" w:rsidRDefault="003B6519" w:rsidP="003B6519">
            <w:pPr>
              <w:rPr>
                <w:b/>
                <w:sz w:val="16"/>
              </w:rPr>
            </w:pPr>
            <w:r w:rsidRPr="003B6519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B6519" w:rsidRPr="003B6519" w:rsidRDefault="003B6519" w:rsidP="003B6519">
            <w:pPr>
              <w:rPr>
                <w:b/>
                <w:sz w:val="16"/>
              </w:rPr>
            </w:pPr>
            <w:r w:rsidRPr="003B6519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B6519" w:rsidRPr="003B6519" w:rsidRDefault="003B6519" w:rsidP="003B6519">
            <w:pPr>
              <w:rPr>
                <w:b/>
                <w:sz w:val="16"/>
              </w:rPr>
            </w:pPr>
            <w:r w:rsidRPr="003B6519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3B6519" w:rsidRPr="003B6519" w:rsidRDefault="003B6519" w:rsidP="003B6519">
            <w:pPr>
              <w:rPr>
                <w:b/>
                <w:sz w:val="16"/>
              </w:rPr>
            </w:pPr>
            <w:r w:rsidRPr="003B6519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3B6519" w:rsidRPr="003B6519" w:rsidRDefault="003B6519" w:rsidP="003B6519">
            <w:pPr>
              <w:rPr>
                <w:b/>
                <w:sz w:val="16"/>
              </w:rPr>
            </w:pPr>
            <w:r w:rsidRPr="003B6519">
              <w:rPr>
                <w:b/>
                <w:sz w:val="16"/>
              </w:rPr>
              <w:t>Дата и время предупреждения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ТП-291, Город,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Страховая компания "РЕССО"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Орджоникидзе,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ТП-291, Город,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Кубанонабережная,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ТП-291, Город,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Страховая компания "РЕССО"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Кубанонабережная, 146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ТП-291, Город,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Быт: Фрунзе 7-9;Кубанонабережный пер 8-8;Кубанонабережная 146-150;Орджоникидзе 2-10,1-11;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ТП-291, Крайинвест банк Ордженикидзе,13,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Банк Развития Регионов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Орджоникидзе, 13/1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2-е питание от ТП-923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ТП-291, Насосная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Кирова,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ТП-291, ЩС-1 Новый корпус 5 эт.,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Краевой госпиталь для инвалидов О.В.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Кирова,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АВР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ТП-923,  Гл.корпус  поликлиники,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Спецполиклиника №1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Октябрьская,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ТП-923,  Котельн., прачечная,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Теплопункт Т. 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Октябрьская,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ТП-923, 2-й корпус поликлиники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Поликлиническое  отделение  № 1,2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Октябрьская,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ТП-923, Инкомбанк ОАО"ВБРР"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ОАО " Всероссийский  банк развития  регионов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Орджоникидзе, 13/1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2-е пит.от  ТП-291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ТП-923, Лифт, Спальный корпус,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Спецполиклиника №1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Октябрьская,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ТП-923, Лифт, Спальный </w:t>
            </w:r>
            <w:r>
              <w:rPr>
                <w:sz w:val="16"/>
              </w:rPr>
              <w:lastRenderedPageBreak/>
              <w:t>корпус,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Спальный   корпус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Октябрьская,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ТП-923, Освещение котельной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Теплопункт Т. 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Октябрьская,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ТП-923, Пищеблок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Пищеблок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Октябрьская,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ТП-923, Пищеблок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Пищеблок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Октябрьская,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ТП-923, Поликлиника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Спецполиклиника №1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Октябрьская,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ТП-923, Хозкорпус, Гараж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Хозкорпус (гараж)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Октябрьская,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ТП-961,  Насосная  к.Б,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Комсомольская,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ТП-961, Комсомольская,44 АТС Южная   к.Б,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 xml:space="preserve">   АТС -  68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Рашпилевская,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Комсомольская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ТП-961, Комсомольская,44 АТС Южная   к.Б,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Телерос. " Кубань-электросвязь"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Рашпилевская,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Комсомольская  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ТП-961, Контроль Связи,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Телерос. " Кубань-электросвязь"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Рашпилевская,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Комсомольская  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ТП-961, НПЦ  "Атлас" " Комсомольская,40 (АВР),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ЗАО " Орбита"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Рашпилевская,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Комсомольская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ТП-961, Роснефть ввод 2  Комсомольская,36,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ООО РН-учёт  "Кубаньнефтегаз"ад.здан.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Комсомольская,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ТП-995, 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Быт: Летняя 2-12,1-17;Микешина 2-2,8-16;Агрономическая 41-41;Вербная 2-10,1-11;Агрохимическая 1-35,2-20;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ТП-995, Север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Быт: Микешина 3-19;Мальгерба 2-16,1-15;Кармалина 2-16,1-</w:t>
            </w:r>
            <w:r>
              <w:rPr>
                <w:sz w:val="16"/>
              </w:rPr>
              <w:lastRenderedPageBreak/>
              <w:t>13;Есенина 25-31,19-19,35-35;Агрохимическая 22-42,39-39;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lastRenderedPageBreak/>
              <w:t>КаРРЭС</w:t>
            </w:r>
            <w:r>
              <w:rPr>
                <w:sz w:val="16"/>
              </w:rPr>
              <w:t>, ТП-995,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Быт: Есенина 32-38,13-15,1-7;Солнечная 23-23;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ТП-995, ул.Вербная,10,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Жил.дом   гр.  Зебревой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Вербная,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ТП-995, ул.Вербная,2,212,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 xml:space="preserve">Жил.дом  гр.Сторчак  М.А.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Солнечная,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 xml:space="preserve">Вербная,2;2/ 2  </w:t>
            </w: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  <w:tr w:rsidR="003B6519" w:rsidRPr="003B6519" w:rsidTr="003B6519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 w:rsidRPr="003B6519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ТП-995, ул.Летняя,3, [15]</w:t>
            </w:r>
          </w:p>
        </w:tc>
        <w:tc>
          <w:tcPr>
            <w:tcW w:w="2464" w:type="dxa"/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Жил.дом гр. Пожидаева А.А.</w:t>
            </w:r>
          </w:p>
        </w:tc>
        <w:tc>
          <w:tcPr>
            <w:tcW w:w="2464" w:type="dxa"/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Летняя, 3</w:t>
            </w:r>
          </w:p>
        </w:tc>
        <w:tc>
          <w:tcPr>
            <w:tcW w:w="2465" w:type="dxa"/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FFFFFF"/>
          </w:tcPr>
          <w:p w:rsidR="003B6519" w:rsidRPr="003B6519" w:rsidRDefault="003B6519" w:rsidP="003B6519">
            <w:pPr>
              <w:rPr>
                <w:sz w:val="16"/>
              </w:rPr>
            </w:pPr>
            <w:r>
              <w:rPr>
                <w:sz w:val="16"/>
              </w:rPr>
              <w:t>22.10.2026 8:00-17:00</w:t>
            </w:r>
          </w:p>
        </w:tc>
      </w:tr>
    </w:tbl>
    <w:p w:rsidR="0051014B" w:rsidRDefault="003B6519" w:rsidP="003B6519">
      <w:pPr>
        <w:pStyle w:val="1"/>
      </w:pPr>
      <w:r>
        <w:t>Всего: 30</w:t>
      </w:r>
    </w:p>
    <w:sectPr w:rsidR="0051014B" w:rsidSect="003B651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519"/>
    <w:rsid w:val="003B6519"/>
    <w:rsid w:val="0051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65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65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65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65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527</Words>
  <Characters>3007</Characters>
  <Application>Microsoft Office Word</Application>
  <DocSecurity>0</DocSecurity>
  <Lines>25</Lines>
  <Paragraphs>7</Paragraphs>
  <ScaleCrop>false</ScaleCrop>
  <Company>HP</Company>
  <LinksUpToDate>false</LinksUpToDate>
  <CharactersWithSpaces>3527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2026-09-22T10:38:00Z</dcterms:created>
  <dcterms:modified xsi:type="dcterms:W3CDTF">2026-09-22T10:39:00Z</dcterms:modified>
</cp:coreProperties>
</file>