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FD8" w:rsidRPr="00F45CA4" w:rsidRDefault="00167264">
      <w:pPr>
        <w:spacing w:after="0" w:line="240" w:lineRule="auto"/>
        <w:jc w:val="center"/>
        <w:rPr>
          <w:lang w:val="ru-RU"/>
        </w:rPr>
      </w:pPr>
      <w:r w:rsidRPr="00F45CA4">
        <w:rPr>
          <w:b/>
          <w:bCs/>
          <w:color w:val="000000"/>
          <w:sz w:val="24"/>
          <w:szCs w:val="24"/>
          <w:lang w:val="ru-RU"/>
        </w:rPr>
        <w:t>Протокол подведения итогов запроса котировок № 32616252397</w:t>
      </w:r>
    </w:p>
    <w:p w:rsidR="00D26FD8" w:rsidRPr="00F45CA4" w:rsidRDefault="00167264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p w:rsidR="00D26FD8" w:rsidRDefault="00167264">
      <w:pPr>
        <w:spacing w:after="0" w:line="240" w:lineRule="auto"/>
      </w:pPr>
      <w:r>
        <w:rPr>
          <w:color w:val="000000"/>
          <w:sz w:val="24"/>
          <w:szCs w:val="24"/>
        </w:rPr>
        <w:t>Номер закупки: 32616252397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0"/>
        <w:gridCol w:w="4951"/>
      </w:tblGrid>
      <w:tr w:rsidR="00D26FD8" w:rsidTr="00F45CA4">
        <w:tc>
          <w:tcPr>
            <w:tcW w:w="49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spacing w:after="0" w:line="240" w:lineRule="auto"/>
              <w:textAlignment w:val="center"/>
              <w:rPr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  <w:r w:rsidRPr="00F45CA4">
              <w:rPr>
                <w:color w:val="000000"/>
                <w:position w:val="-3"/>
                <w:sz w:val="24"/>
                <w:szCs w:val="24"/>
                <w:lang w:val="ru-RU"/>
              </w:rPr>
              <w:t>ЭТП ТЭК-Торг</w:t>
            </w:r>
          </w:p>
          <w:p w:rsidR="00D26FD8" w:rsidRPr="00F45CA4" w:rsidRDefault="00167264">
            <w:pPr>
              <w:spacing w:after="0" w:line="240" w:lineRule="auto"/>
              <w:rPr>
                <w:lang w:val="ru-RU"/>
              </w:rPr>
            </w:pPr>
            <w:r w:rsidRPr="00F45CA4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 (</w:t>
            </w:r>
            <w:hyperlink r:id="rId9" w:history="1"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https</w:t>
              </w:r>
              <w:r w:rsidRPr="00F45CA4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www</w:t>
              </w:r>
              <w:r w:rsidRPr="00F45CA4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tektorg</w:t>
              </w:r>
              <w:proofErr w:type="spellEnd"/>
              <w:r w:rsidRPr="00F45CA4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ru</w:t>
              </w:r>
              <w:proofErr w:type="spellEnd"/>
            </w:hyperlink>
            <w:r w:rsidRPr="00F45CA4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) 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495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Default="00167264">
            <w:pPr>
              <w:spacing w:after="0" w:line="240" w:lineRule="auto"/>
              <w:jc w:val="right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</w:rPr>
              <w:t>07.08.2026 г.</w:t>
            </w:r>
          </w:p>
          <w:p w:rsidR="00D26FD8" w:rsidRDefault="00167264">
            <w:pPr>
              <w:spacing w:after="0" w:line="240" w:lineRule="auto"/>
              <w:jc w:val="right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</w:tr>
    </w:tbl>
    <w:p w:rsidR="00D26FD8" w:rsidRPr="00F45CA4" w:rsidRDefault="00167264">
      <w:pPr>
        <w:spacing w:before="120" w:after="120" w:line="240" w:lineRule="auto"/>
        <w:ind w:left="255" w:hanging="240"/>
        <w:rPr>
          <w:lang w:val="ru-RU"/>
        </w:rPr>
      </w:pPr>
      <w:r>
        <w:rPr>
          <w:color w:val="000000"/>
          <w:sz w:val="24"/>
          <w:szCs w:val="24"/>
        </w:rPr>
        <w:t> </w:t>
      </w:r>
      <w:r w:rsidRPr="00F45CA4">
        <w:rPr>
          <w:color w:val="000000"/>
          <w:sz w:val="24"/>
          <w:szCs w:val="24"/>
          <w:lang w:val="ru-RU"/>
        </w:rPr>
        <w:t>1. Организатор закупки: АКЦИОНЕРНОЕ ОБЩЕСТВО "ЭЛЕКТРОСЕТИ КУБАНИ</w:t>
      </w:r>
      <w:r w:rsidRPr="00F45CA4">
        <w:rPr>
          <w:color w:val="000000"/>
          <w:sz w:val="24"/>
          <w:szCs w:val="24"/>
          <w:lang w:val="ru-RU"/>
        </w:rPr>
        <w:t>"</w:t>
      </w:r>
    </w:p>
    <w:p w:rsidR="00D26FD8" w:rsidRPr="00F45CA4" w:rsidRDefault="00167264">
      <w:pPr>
        <w:spacing w:before="120" w:after="120" w:line="240" w:lineRule="auto"/>
        <w:ind w:left="255" w:hanging="240"/>
        <w:rPr>
          <w:lang w:val="ru-RU"/>
        </w:rPr>
      </w:pPr>
      <w:r w:rsidRPr="00F45CA4">
        <w:rPr>
          <w:color w:val="000000"/>
          <w:sz w:val="24"/>
          <w:szCs w:val="24"/>
          <w:lang w:val="ru-RU"/>
        </w:rPr>
        <w:t xml:space="preserve">2. Контактное лицо: Горячева Ольга Николаевна, 88619921092, </w:t>
      </w:r>
      <w:hyperlink r:id="rId10" w:history="1">
        <w:r>
          <w:rPr>
            <w:rStyle w:val="DefaultParagraphFontPHPDOCX"/>
            <w:color w:val="0000CC"/>
            <w:sz w:val="24"/>
            <w:szCs w:val="24"/>
            <w:u w:val="single"/>
          </w:rPr>
          <w:t>goryachevaon</w:t>
        </w:r>
        <w:r w:rsidRPr="00F45CA4">
          <w:rPr>
            <w:rStyle w:val="DefaultParagraphFontPHPDOCX"/>
            <w:color w:val="0000CC"/>
            <w:sz w:val="24"/>
            <w:szCs w:val="24"/>
            <w:u w:val="single"/>
            <w:lang w:val="ru-RU"/>
          </w:rPr>
          <w:t>@</w:t>
        </w:r>
        <w:r>
          <w:rPr>
            <w:rStyle w:val="DefaultParagraphFontPHPDOCX"/>
            <w:color w:val="0000CC"/>
            <w:sz w:val="24"/>
            <w:szCs w:val="24"/>
            <w:u w:val="single"/>
          </w:rPr>
          <w:t>kubels</w:t>
        </w:r>
        <w:r w:rsidRPr="00F45CA4">
          <w:rPr>
            <w:rStyle w:val="DefaultParagraphFontPHPDOCX"/>
            <w:color w:val="0000CC"/>
            <w:sz w:val="24"/>
            <w:szCs w:val="24"/>
            <w:u w:val="single"/>
            <w:lang w:val="ru-RU"/>
          </w:rPr>
          <w:t>.</w:t>
        </w:r>
        <w:proofErr w:type="spellStart"/>
        <w:r>
          <w:rPr>
            <w:rStyle w:val="DefaultParagraphFontPHPDOCX"/>
            <w:color w:val="0000CC"/>
            <w:sz w:val="24"/>
            <w:szCs w:val="24"/>
            <w:u w:val="single"/>
          </w:rPr>
          <w:t>ru</w:t>
        </w:r>
        <w:proofErr w:type="spellEnd"/>
      </w:hyperlink>
    </w:p>
    <w:p w:rsidR="00D26FD8" w:rsidRPr="00F45CA4" w:rsidRDefault="00167264">
      <w:pPr>
        <w:spacing w:before="120" w:after="120" w:line="240" w:lineRule="auto"/>
        <w:ind w:left="255" w:hanging="240"/>
        <w:rPr>
          <w:lang w:val="ru-RU"/>
        </w:rPr>
      </w:pPr>
      <w:r w:rsidRPr="00F45CA4">
        <w:rPr>
          <w:color w:val="000000"/>
          <w:sz w:val="24"/>
          <w:szCs w:val="24"/>
          <w:lang w:val="ru-RU"/>
        </w:rPr>
        <w:t>3. Наименование закупки: Оказание услуг по передаче неисключительных прав на программное обеспечение 1С</w:t>
      </w:r>
      <w:proofErr w:type="gramStart"/>
      <w:r w:rsidRPr="00F45CA4">
        <w:rPr>
          <w:color w:val="000000"/>
          <w:sz w:val="24"/>
          <w:szCs w:val="24"/>
          <w:lang w:val="ru-RU"/>
        </w:rPr>
        <w:t>:П</w:t>
      </w:r>
      <w:proofErr w:type="gramEnd"/>
      <w:r w:rsidRPr="00F45CA4">
        <w:rPr>
          <w:color w:val="000000"/>
          <w:sz w:val="24"/>
          <w:szCs w:val="24"/>
          <w:lang w:val="ru-RU"/>
        </w:rPr>
        <w:t>редприятие 8. Расширенная Корпоративная Лицензия. Электронная поставка (2900002158373)</w:t>
      </w:r>
    </w:p>
    <w:p w:rsidR="00D26FD8" w:rsidRPr="00F45CA4" w:rsidRDefault="00167264">
      <w:pPr>
        <w:spacing w:before="120" w:after="120" w:line="240" w:lineRule="auto"/>
        <w:ind w:left="255" w:hanging="240"/>
        <w:rPr>
          <w:lang w:val="ru-RU"/>
        </w:rPr>
      </w:pPr>
      <w:r w:rsidRPr="00F45CA4">
        <w:rPr>
          <w:color w:val="000000"/>
          <w:sz w:val="24"/>
          <w:szCs w:val="24"/>
          <w:lang w:val="ru-RU"/>
        </w:rPr>
        <w:t xml:space="preserve">4. Срок предоставления документации: </w:t>
      </w:r>
      <w:r>
        <w:rPr>
          <w:color w:val="000000"/>
          <w:sz w:val="24"/>
          <w:szCs w:val="24"/>
        </w:rPr>
        <w:t>c</w:t>
      </w:r>
      <w:r w:rsidRPr="00F45CA4">
        <w:rPr>
          <w:color w:val="000000"/>
          <w:sz w:val="24"/>
          <w:szCs w:val="24"/>
          <w:lang w:val="ru-RU"/>
        </w:rPr>
        <w:t xml:space="preserve"> 30.07.2026 по 06.08.2026</w:t>
      </w:r>
    </w:p>
    <w:p w:rsidR="00D26FD8" w:rsidRPr="00F45CA4" w:rsidRDefault="00167264">
      <w:pPr>
        <w:spacing w:before="120" w:after="120" w:line="240" w:lineRule="auto"/>
        <w:ind w:left="255" w:hanging="240"/>
        <w:rPr>
          <w:lang w:val="ru-RU"/>
        </w:rPr>
      </w:pPr>
      <w:r w:rsidRPr="00F45CA4">
        <w:rPr>
          <w:color w:val="000000"/>
          <w:sz w:val="24"/>
          <w:szCs w:val="24"/>
          <w:lang w:val="ru-RU"/>
        </w:rPr>
        <w:t>5. Дата начала подачи заявок: 30.07.2026</w:t>
      </w:r>
    </w:p>
    <w:p w:rsidR="00D26FD8" w:rsidRPr="00F45CA4" w:rsidRDefault="00167264">
      <w:pPr>
        <w:spacing w:before="120" w:after="120" w:line="240" w:lineRule="auto"/>
        <w:ind w:left="255" w:hanging="240"/>
        <w:rPr>
          <w:lang w:val="ru-RU"/>
        </w:rPr>
      </w:pPr>
      <w:r w:rsidRPr="00F45CA4">
        <w:rPr>
          <w:color w:val="000000"/>
          <w:sz w:val="24"/>
          <w:szCs w:val="24"/>
          <w:lang w:val="ru-RU"/>
        </w:rPr>
        <w:t>6. Дата и время окончания подачи заявок: 06.08.2026 15 ч. 32 мин. (по московскому времени)</w:t>
      </w:r>
    </w:p>
    <w:p w:rsidR="00D26FD8" w:rsidRPr="00F45CA4" w:rsidRDefault="00167264">
      <w:pPr>
        <w:spacing w:before="120" w:after="120" w:line="240" w:lineRule="auto"/>
        <w:ind w:left="255" w:hanging="240"/>
        <w:rPr>
          <w:lang w:val="ru-RU"/>
        </w:rPr>
      </w:pPr>
      <w:r w:rsidRPr="00F45CA4">
        <w:rPr>
          <w:color w:val="000000"/>
          <w:sz w:val="24"/>
          <w:szCs w:val="24"/>
          <w:lang w:val="ru-RU"/>
        </w:rPr>
        <w:t>7. Дата подведения итогов: 06.08.2026</w:t>
      </w:r>
    </w:p>
    <w:p w:rsidR="00D26FD8" w:rsidRPr="00F45CA4" w:rsidRDefault="00167264">
      <w:pPr>
        <w:spacing w:before="120" w:after="120" w:line="240" w:lineRule="auto"/>
        <w:ind w:left="255" w:hanging="240"/>
        <w:rPr>
          <w:lang w:val="ru-RU"/>
        </w:rPr>
      </w:pPr>
      <w:r w:rsidRPr="00F45CA4">
        <w:rPr>
          <w:color w:val="000000"/>
          <w:sz w:val="24"/>
          <w:szCs w:val="24"/>
          <w:lang w:val="ru-RU"/>
        </w:rPr>
        <w:t>8. Место подведения итогов:</w:t>
      </w:r>
    </w:p>
    <w:p w:rsidR="00D26FD8" w:rsidRPr="00F45CA4" w:rsidRDefault="00167264">
      <w:pPr>
        <w:spacing w:before="120" w:after="120" w:line="240" w:lineRule="auto"/>
        <w:ind w:left="255" w:hanging="240"/>
        <w:rPr>
          <w:lang w:val="ru-RU"/>
        </w:rPr>
      </w:pPr>
      <w:r w:rsidRPr="00F45CA4">
        <w:rPr>
          <w:color w:val="000000"/>
          <w:sz w:val="24"/>
          <w:szCs w:val="24"/>
          <w:lang w:val="ru-RU"/>
        </w:rPr>
        <w:t>9. Состав комиссии:</w:t>
      </w:r>
    </w:p>
    <w:p w:rsidR="00D26FD8" w:rsidRPr="00F45CA4" w:rsidRDefault="00167264">
      <w:pPr>
        <w:spacing w:before="120" w:after="120" w:line="240" w:lineRule="auto"/>
        <w:ind w:left="255"/>
        <w:rPr>
          <w:lang w:val="ru-RU"/>
        </w:rPr>
      </w:pPr>
      <w:r w:rsidRPr="00F45CA4">
        <w:rPr>
          <w:color w:val="000000"/>
          <w:sz w:val="24"/>
          <w:szCs w:val="24"/>
          <w:lang w:val="ru-RU"/>
        </w:rPr>
        <w:t>На заседании комиссии по подведению ит</w:t>
      </w:r>
      <w:r w:rsidRPr="00F45CA4">
        <w:rPr>
          <w:color w:val="000000"/>
          <w:sz w:val="24"/>
          <w:szCs w:val="24"/>
          <w:lang w:val="ru-RU"/>
        </w:rPr>
        <w:t>огов запроса котировок 32616252397, присутствовали:</w:t>
      </w:r>
    </w:p>
    <w:tbl>
      <w:tblPr>
        <w:tblStyle w:val="TableGridPHPDOCX"/>
        <w:tblW w:w="4939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2977"/>
        <w:gridCol w:w="2550"/>
      </w:tblGrid>
      <w:tr w:rsidR="00F45CA4" w:rsidTr="00F45CA4">
        <w:tc>
          <w:tcPr>
            <w:tcW w:w="425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CA4" w:rsidRDefault="00F45CA4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Член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комиссии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97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CA4" w:rsidRDefault="00F45CA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55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CA4" w:rsidRDefault="00F45CA4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Статус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F45CA4" w:rsidTr="00F45CA4">
        <w:tc>
          <w:tcPr>
            <w:tcW w:w="425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CA4" w:rsidRDefault="00F45CA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Бештоков Марат Мухадинович </w:t>
            </w:r>
          </w:p>
        </w:tc>
        <w:tc>
          <w:tcPr>
            <w:tcW w:w="297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CA4" w:rsidRDefault="00F45CA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255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CA4" w:rsidRDefault="00F45CA4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F45CA4" w:rsidTr="00F45CA4">
        <w:tc>
          <w:tcPr>
            <w:tcW w:w="425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CA4" w:rsidRDefault="00F45CA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  <w:tc>
          <w:tcPr>
            <w:tcW w:w="297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CA4" w:rsidRDefault="00F45CA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255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CA4" w:rsidRDefault="00F45CA4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F45CA4" w:rsidTr="00F45CA4">
        <w:tc>
          <w:tcPr>
            <w:tcW w:w="425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CA4" w:rsidRDefault="00F45CA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Семёнов Фёдор Иванович </w:t>
            </w:r>
          </w:p>
        </w:tc>
        <w:tc>
          <w:tcPr>
            <w:tcW w:w="297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CA4" w:rsidRDefault="00F45CA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255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CA4" w:rsidRDefault="00F45CA4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Отсутствовал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F45CA4" w:rsidTr="00F45CA4">
        <w:tc>
          <w:tcPr>
            <w:tcW w:w="425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CA4" w:rsidRDefault="00F45CA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Макушин Вадим Васильевич </w:t>
            </w:r>
          </w:p>
        </w:tc>
        <w:tc>
          <w:tcPr>
            <w:tcW w:w="297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CA4" w:rsidRDefault="00F45CA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255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CA4" w:rsidRDefault="00F45CA4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F45CA4" w:rsidTr="00F45CA4">
        <w:tc>
          <w:tcPr>
            <w:tcW w:w="425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CA4" w:rsidRDefault="00F45CA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  <w:tc>
          <w:tcPr>
            <w:tcW w:w="297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CA4" w:rsidRDefault="00F45CA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255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CA4" w:rsidRDefault="00F45CA4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F45CA4" w:rsidTr="00F45CA4">
        <w:tc>
          <w:tcPr>
            <w:tcW w:w="425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CA4" w:rsidRDefault="00F45CA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  <w:tc>
          <w:tcPr>
            <w:tcW w:w="297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CA4" w:rsidRDefault="00F45CA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255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CA4" w:rsidRDefault="00F45CA4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F45CA4" w:rsidTr="00F45CA4">
        <w:tc>
          <w:tcPr>
            <w:tcW w:w="425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CA4" w:rsidRDefault="00F45CA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297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CA4" w:rsidRDefault="00F45CA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255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CA4" w:rsidRDefault="00F45CA4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</w:tbl>
    <w:p w:rsidR="00D26FD8" w:rsidRPr="00F45CA4" w:rsidRDefault="00167264">
      <w:pPr>
        <w:spacing w:before="120" w:after="120" w:line="240" w:lineRule="auto"/>
        <w:ind w:left="255"/>
        <w:rPr>
          <w:lang w:val="ru-RU"/>
        </w:rPr>
      </w:pPr>
      <w:r w:rsidRPr="00F45CA4">
        <w:rPr>
          <w:color w:val="000000"/>
          <w:sz w:val="24"/>
          <w:szCs w:val="24"/>
          <w:lang w:val="ru-RU"/>
        </w:rPr>
        <w:t>Всего на заседании присутствовало 6 член</w:t>
      </w:r>
      <w:proofErr w:type="gramStart"/>
      <w:r w:rsidRPr="00F45CA4">
        <w:rPr>
          <w:color w:val="000000"/>
          <w:sz w:val="24"/>
          <w:szCs w:val="24"/>
          <w:lang w:val="ru-RU"/>
        </w:rPr>
        <w:t>а(</w:t>
      </w:r>
      <w:proofErr w:type="spellStart"/>
      <w:proofErr w:type="gramEnd"/>
      <w:r w:rsidRPr="00F45CA4">
        <w:rPr>
          <w:color w:val="000000"/>
          <w:sz w:val="24"/>
          <w:szCs w:val="24"/>
          <w:lang w:val="ru-RU"/>
        </w:rPr>
        <w:t>ов</w:t>
      </w:r>
      <w:proofErr w:type="spellEnd"/>
      <w:r w:rsidRPr="00F45CA4">
        <w:rPr>
          <w:color w:val="000000"/>
          <w:sz w:val="24"/>
          <w:szCs w:val="24"/>
          <w:lang w:val="ru-RU"/>
        </w:rPr>
        <w:t>) комиссии. Кворум имеется. Заседание правомочно.</w:t>
      </w:r>
    </w:p>
    <w:p w:rsidR="00D26FD8" w:rsidRPr="00F45CA4" w:rsidRDefault="00167264">
      <w:pPr>
        <w:spacing w:before="120" w:after="120" w:line="240" w:lineRule="auto"/>
        <w:ind w:left="375" w:hanging="384"/>
        <w:rPr>
          <w:lang w:val="ru-RU"/>
        </w:rPr>
      </w:pPr>
      <w:r w:rsidRPr="00F45CA4">
        <w:rPr>
          <w:color w:val="000000"/>
          <w:sz w:val="24"/>
          <w:szCs w:val="24"/>
          <w:lang w:val="ru-RU"/>
        </w:rPr>
        <w:t>10. Сведения о предмете договора и заявках, поданных на участие в заку</w:t>
      </w:r>
      <w:r w:rsidRPr="00F45CA4">
        <w:rPr>
          <w:color w:val="000000"/>
          <w:sz w:val="24"/>
          <w:szCs w:val="24"/>
          <w:lang w:val="ru-RU"/>
        </w:rPr>
        <w:t>пке:</w:t>
      </w:r>
    </w:p>
    <w:p w:rsidR="00D26FD8" w:rsidRDefault="00167264">
      <w:pPr>
        <w:spacing w:before="240" w:after="240" w:line="240" w:lineRule="auto"/>
        <w:ind w:left="990" w:hanging="960"/>
      </w:pPr>
      <w:r w:rsidRPr="00F45CA4">
        <w:rPr>
          <w:b/>
          <w:bCs/>
          <w:color w:val="000000"/>
          <w:sz w:val="24"/>
          <w:szCs w:val="24"/>
          <w:lang w:val="ru-RU"/>
        </w:rPr>
        <w:t>Лот №1: Оказание услуг по передаче неисключительных прав на программное обеспечение 1С</w:t>
      </w:r>
      <w:proofErr w:type="gramStart"/>
      <w:r w:rsidRPr="00F45CA4">
        <w:rPr>
          <w:b/>
          <w:bCs/>
          <w:color w:val="000000"/>
          <w:sz w:val="24"/>
          <w:szCs w:val="24"/>
          <w:lang w:val="ru-RU"/>
        </w:rPr>
        <w:t>:П</w:t>
      </w:r>
      <w:proofErr w:type="gramEnd"/>
      <w:r w:rsidRPr="00F45CA4">
        <w:rPr>
          <w:b/>
          <w:bCs/>
          <w:color w:val="000000"/>
          <w:sz w:val="24"/>
          <w:szCs w:val="24"/>
          <w:lang w:val="ru-RU"/>
        </w:rPr>
        <w:t xml:space="preserve">редприятие 8. </w:t>
      </w:r>
      <w:proofErr w:type="spellStart"/>
      <w:r>
        <w:rPr>
          <w:b/>
          <w:bCs/>
          <w:color w:val="000000"/>
          <w:sz w:val="24"/>
          <w:szCs w:val="24"/>
        </w:rPr>
        <w:t>Расширенная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Корпоративная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Лицензия</w:t>
      </w:r>
      <w:proofErr w:type="spellEnd"/>
      <w:r>
        <w:rPr>
          <w:b/>
          <w:bCs/>
          <w:color w:val="000000"/>
          <w:sz w:val="24"/>
          <w:szCs w:val="24"/>
        </w:rPr>
        <w:t>. Электронная поставка (2900002158373)</w:t>
      </w:r>
    </w:p>
    <w:p w:rsidR="00D26FD8" w:rsidRDefault="00167264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>10.1.1. Заказчик(и), заключающие договор:</w:t>
      </w:r>
    </w:p>
    <w:tbl>
      <w:tblPr>
        <w:tblStyle w:val="NormalTablePHPDOCX"/>
        <w:tblW w:w="5000" w:type="pct"/>
        <w:tblInd w:w="7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1"/>
      </w:tblGrid>
      <w:tr w:rsidR="00D26FD8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Default="00167264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АКЦИОНЕРНОЕ ОБЩЕСТВО "</w:t>
            </w:r>
            <w:r>
              <w:rPr>
                <w:color w:val="000000"/>
                <w:position w:val="-3"/>
                <w:sz w:val="24"/>
                <w:szCs w:val="24"/>
              </w:rPr>
              <w:t>ЭЛЕКТРОСЕТИ КУБАНИ" </w:t>
            </w:r>
          </w:p>
        </w:tc>
      </w:tr>
    </w:tbl>
    <w:p w:rsidR="00D26FD8" w:rsidRPr="00F45CA4" w:rsidRDefault="00167264">
      <w:pPr>
        <w:spacing w:before="120" w:after="120" w:line="240" w:lineRule="auto"/>
        <w:ind w:left="720" w:hanging="720"/>
        <w:rPr>
          <w:lang w:val="ru-RU"/>
        </w:rPr>
      </w:pPr>
      <w:r w:rsidRPr="00F45CA4">
        <w:rPr>
          <w:color w:val="000000"/>
          <w:sz w:val="24"/>
          <w:szCs w:val="24"/>
          <w:lang w:val="ru-RU"/>
        </w:rPr>
        <w:t>10.1.2. Начальная (максимальная) цена договора: 2 909 670,00 (Российский рубль).</w:t>
      </w:r>
    </w:p>
    <w:p w:rsidR="00D26FD8" w:rsidRPr="00F45CA4" w:rsidRDefault="00167264">
      <w:pPr>
        <w:spacing w:before="120" w:after="120" w:line="240" w:lineRule="auto"/>
        <w:ind w:left="720" w:hanging="720"/>
        <w:rPr>
          <w:lang w:val="ru-RU"/>
        </w:rPr>
      </w:pPr>
      <w:r w:rsidRPr="00F45CA4">
        <w:rPr>
          <w:color w:val="000000"/>
          <w:sz w:val="24"/>
          <w:szCs w:val="24"/>
          <w:lang w:val="ru-RU"/>
        </w:rPr>
        <w:t>10.1.3. Сведения о сроке исполнения договора: в соответствии с требованиями документации.</w:t>
      </w:r>
    </w:p>
    <w:p w:rsidR="00D26FD8" w:rsidRDefault="00167264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>10.1.4. Классификация товаров, работ, услуг: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3119"/>
        <w:gridCol w:w="2104"/>
      </w:tblGrid>
      <w:tr w:rsidR="00D26FD8" w:rsidTr="00F45CA4">
        <w:tc>
          <w:tcPr>
            <w:tcW w:w="467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Default="0016726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lastRenderedPageBreak/>
              <w:t>ОКПД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311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Default="0016726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ОКВЭД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10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Default="0016726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Количество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(ед. измерения)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D26FD8" w:rsidTr="00F45CA4">
        <w:tc>
          <w:tcPr>
            <w:tcW w:w="467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  <w:rPr>
                <w:lang w:val="ru-RU"/>
              </w:rPr>
            </w:pPr>
            <w:r w:rsidRPr="00F45CA4">
              <w:rPr>
                <w:color w:val="000000"/>
                <w:position w:val="-3"/>
                <w:sz w:val="24"/>
                <w:szCs w:val="24"/>
                <w:lang w:val="ru-RU"/>
              </w:rPr>
              <w:t>58.29.50.000 Услуги по предоставлению лицензий на право использовать компьютерное программное обеспечение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Default="0016726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58.29 Издание прочих программных продуктов </w:t>
            </w:r>
          </w:p>
        </w:tc>
        <w:tc>
          <w:tcPr>
            <w:tcW w:w="210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Default="0016726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1.000000 (УСЛ ЕД) </w:t>
            </w:r>
          </w:p>
        </w:tc>
      </w:tr>
    </w:tbl>
    <w:p w:rsidR="00D26FD8" w:rsidRPr="00F45CA4" w:rsidRDefault="00167264" w:rsidP="007321FE">
      <w:pPr>
        <w:spacing w:before="240" w:after="120" w:line="240" w:lineRule="auto"/>
        <w:ind w:left="720" w:hanging="720"/>
        <w:rPr>
          <w:lang w:val="ru-RU"/>
        </w:rPr>
      </w:pPr>
      <w:r w:rsidRPr="00F45CA4">
        <w:rPr>
          <w:color w:val="000000"/>
          <w:sz w:val="24"/>
          <w:szCs w:val="24"/>
          <w:lang w:val="ru-RU"/>
        </w:rPr>
        <w:t>10.1.5. Подведение итогов закупки осуществляется среди 8 заявок участников запроса котировок 32616252397: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"/>
        <w:gridCol w:w="1278"/>
        <w:gridCol w:w="1987"/>
        <w:gridCol w:w="1697"/>
        <w:gridCol w:w="1277"/>
        <w:gridCol w:w="2671"/>
      </w:tblGrid>
      <w:tr w:rsidR="00F45CA4" w:rsidRPr="00F45CA4" w:rsidTr="00F45CA4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</w:pPr>
            <w:proofErr w:type="spellStart"/>
            <w:r w:rsidRPr="00F45CA4">
              <w:rPr>
                <w:b/>
                <w:bCs/>
                <w:color w:val="000000"/>
                <w:position w:val="-3"/>
                <w:shd w:val="clear" w:color="auto" w:fill="D9D9D9"/>
              </w:rPr>
              <w:t>Порядковый</w:t>
            </w:r>
            <w:proofErr w:type="spellEnd"/>
            <w:r w:rsidRPr="00F45CA4">
              <w:rPr>
                <w:b/>
                <w:bCs/>
                <w:color w:val="000000"/>
                <w:position w:val="-3"/>
                <w:shd w:val="clear" w:color="auto" w:fill="D9D9D9"/>
              </w:rPr>
              <w:t xml:space="preserve"> </w:t>
            </w:r>
            <w:proofErr w:type="spellStart"/>
            <w:r w:rsidRPr="00F45CA4">
              <w:rPr>
                <w:b/>
                <w:bCs/>
                <w:color w:val="000000"/>
                <w:position w:val="-3"/>
                <w:shd w:val="clear" w:color="auto" w:fill="D9D9D9"/>
              </w:rPr>
              <w:t>номер</w:t>
            </w:r>
            <w:proofErr w:type="spellEnd"/>
            <w:r w:rsidRPr="00F45CA4">
              <w:rPr>
                <w:b/>
                <w:bCs/>
                <w:color w:val="000000"/>
                <w:position w:val="-3"/>
                <w:shd w:val="clear" w:color="auto" w:fill="D9D9D9"/>
              </w:rPr>
              <w:t xml:space="preserve"> </w:t>
            </w:r>
            <w:proofErr w:type="spellStart"/>
            <w:r w:rsidRPr="00F45CA4">
              <w:rPr>
                <w:b/>
                <w:bCs/>
                <w:color w:val="000000"/>
                <w:position w:val="-3"/>
                <w:shd w:val="clear" w:color="auto" w:fill="D9D9D9"/>
              </w:rPr>
              <w:t>заявки</w:t>
            </w:r>
            <w:proofErr w:type="spellEnd"/>
            <w:r w:rsidRPr="00F45CA4">
              <w:rPr>
                <w:color w:val="000000"/>
                <w:position w:val="-3"/>
                <w:shd w:val="clear" w:color="auto" w:fill="D9D9D9"/>
              </w:rPr>
              <w:t> </w:t>
            </w:r>
          </w:p>
        </w:tc>
        <w:tc>
          <w:tcPr>
            <w:tcW w:w="64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</w:pPr>
            <w:r w:rsidRPr="00F45CA4">
              <w:rPr>
                <w:b/>
                <w:bCs/>
                <w:color w:val="000000"/>
                <w:position w:val="-3"/>
                <w:shd w:val="clear" w:color="auto" w:fill="D9D9D9"/>
              </w:rPr>
              <w:t>Идентификатор</w:t>
            </w:r>
            <w:r w:rsidRPr="00F45CA4">
              <w:rPr>
                <w:b/>
                <w:bCs/>
                <w:color w:val="000000"/>
                <w:position w:val="-3"/>
                <w:shd w:val="clear" w:color="auto" w:fill="D9D9D9"/>
              </w:rPr>
              <w:br/>
              <w:t>заявки</w:t>
            </w:r>
            <w:r w:rsidRPr="00F45CA4">
              <w:rPr>
                <w:color w:val="000000"/>
                <w:position w:val="-3"/>
                <w:shd w:val="clear" w:color="auto" w:fill="D9D9D9"/>
              </w:rPr>
              <w:t> </w:t>
            </w:r>
          </w:p>
        </w:tc>
        <w:tc>
          <w:tcPr>
            <w:tcW w:w="100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  <w:rPr>
                <w:lang w:val="ru-RU"/>
              </w:rPr>
            </w:pPr>
            <w:r w:rsidRPr="00F45CA4">
              <w:rPr>
                <w:b/>
                <w:bCs/>
                <w:color w:val="000000"/>
                <w:position w:val="-3"/>
                <w:shd w:val="clear" w:color="auto" w:fill="D9D9D9"/>
                <w:lang w:val="ru-RU"/>
              </w:rPr>
              <w:t>Дата и время подачи заявки</w:t>
            </w:r>
            <w:r w:rsidRPr="00F45CA4">
              <w:rPr>
                <w:color w:val="000000"/>
                <w:position w:val="-3"/>
                <w:shd w:val="clear" w:color="auto" w:fill="D9D9D9"/>
                <w:lang w:val="ru-RU"/>
              </w:rPr>
              <w:br/>
              <w:t>(по московскому времени)</w:t>
            </w:r>
            <w:r w:rsidRPr="00F45CA4">
              <w:rPr>
                <w:color w:val="000000"/>
                <w:position w:val="-3"/>
                <w:shd w:val="clear" w:color="auto" w:fill="D9D9D9"/>
              </w:rPr>
              <w:t> </w:t>
            </w:r>
          </w:p>
        </w:tc>
        <w:tc>
          <w:tcPr>
            <w:tcW w:w="85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</w:pPr>
            <w:r w:rsidRPr="00F45CA4">
              <w:rPr>
                <w:b/>
                <w:bCs/>
                <w:color w:val="000000"/>
                <w:position w:val="-3"/>
                <w:shd w:val="clear" w:color="auto" w:fill="D9D9D9"/>
              </w:rPr>
              <w:t>Ценовое</w:t>
            </w:r>
            <w:r w:rsidRPr="00F45CA4">
              <w:rPr>
                <w:b/>
                <w:bCs/>
                <w:color w:val="000000"/>
                <w:position w:val="-3"/>
                <w:shd w:val="clear" w:color="auto" w:fill="D9D9D9"/>
              </w:rPr>
              <w:br/>
              <w:t>предложение</w:t>
            </w:r>
            <w:r w:rsidRPr="00F45CA4">
              <w:rPr>
                <w:color w:val="000000"/>
                <w:position w:val="-3"/>
                <w:shd w:val="clear" w:color="auto" w:fill="D9D9D9"/>
              </w:rPr>
              <w:t> </w:t>
            </w:r>
          </w:p>
        </w:tc>
        <w:tc>
          <w:tcPr>
            <w:tcW w:w="64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</w:pPr>
            <w:r w:rsidRPr="00F45CA4">
              <w:rPr>
                <w:b/>
                <w:bCs/>
                <w:color w:val="000000"/>
                <w:position w:val="-3"/>
                <w:shd w:val="clear" w:color="auto" w:fill="D9D9D9"/>
              </w:rPr>
              <w:t>% снижения</w:t>
            </w:r>
            <w:r w:rsidRPr="00F45CA4">
              <w:rPr>
                <w:color w:val="000000"/>
                <w:position w:val="-3"/>
                <w:shd w:val="clear" w:color="auto" w:fill="D9D9D9"/>
              </w:rPr>
              <w:t> </w:t>
            </w:r>
          </w:p>
        </w:tc>
        <w:tc>
          <w:tcPr>
            <w:tcW w:w="13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</w:pPr>
            <w:r w:rsidRPr="00F45CA4">
              <w:rPr>
                <w:b/>
                <w:bCs/>
                <w:color w:val="000000"/>
                <w:position w:val="-3"/>
                <w:shd w:val="clear" w:color="auto" w:fill="D9D9D9"/>
              </w:rPr>
              <w:t>Наименование</w:t>
            </w:r>
            <w:r w:rsidRPr="00F45CA4">
              <w:rPr>
                <w:b/>
                <w:bCs/>
                <w:color w:val="000000"/>
                <w:position w:val="-3"/>
                <w:shd w:val="clear" w:color="auto" w:fill="D9D9D9"/>
              </w:rPr>
              <w:br/>
            </w:r>
            <w:r w:rsidRPr="00F45CA4">
              <w:rPr>
                <w:b/>
                <w:bCs/>
                <w:color w:val="000000"/>
                <w:position w:val="-3"/>
                <w:shd w:val="clear" w:color="auto" w:fill="D9D9D9"/>
              </w:rPr>
              <w:t>участника закупки</w:t>
            </w:r>
            <w:r w:rsidRPr="00F45CA4">
              <w:rPr>
                <w:color w:val="000000"/>
                <w:position w:val="-3"/>
                <w:shd w:val="clear" w:color="auto" w:fill="D9D9D9"/>
              </w:rPr>
              <w:t> </w:t>
            </w:r>
          </w:p>
        </w:tc>
      </w:tr>
      <w:tr w:rsidR="00D26FD8" w:rsidRPr="00F45CA4" w:rsidTr="00F45CA4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</w:pPr>
            <w:r w:rsidRPr="00F45CA4">
              <w:rPr>
                <w:color w:val="000000"/>
                <w:position w:val="-3"/>
              </w:rPr>
              <w:t>1 </w:t>
            </w:r>
          </w:p>
        </w:tc>
        <w:tc>
          <w:tcPr>
            <w:tcW w:w="64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</w:pPr>
            <w:r w:rsidRPr="00F45CA4">
              <w:rPr>
                <w:color w:val="000000"/>
                <w:position w:val="-3"/>
              </w:rPr>
              <w:t>512863 </w:t>
            </w:r>
          </w:p>
        </w:tc>
        <w:tc>
          <w:tcPr>
            <w:tcW w:w="100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</w:pPr>
            <w:r w:rsidRPr="00F45CA4">
              <w:rPr>
                <w:color w:val="000000"/>
                <w:position w:val="-3"/>
              </w:rPr>
              <w:t>30.07.2026 15:40 </w:t>
            </w:r>
          </w:p>
        </w:tc>
        <w:tc>
          <w:tcPr>
            <w:tcW w:w="85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</w:pPr>
            <w:r w:rsidRPr="00F45CA4">
              <w:rPr>
                <w:color w:val="000000"/>
                <w:position w:val="-3"/>
              </w:rPr>
              <w:t>2 909 670,00 (Российский рубль) </w:t>
            </w:r>
          </w:p>
        </w:tc>
        <w:tc>
          <w:tcPr>
            <w:tcW w:w="64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</w:pPr>
            <w:r w:rsidRPr="00F45CA4">
              <w:rPr>
                <w:color w:val="000000"/>
                <w:position w:val="-3"/>
              </w:rPr>
              <w:t>0.00 </w:t>
            </w:r>
          </w:p>
        </w:tc>
        <w:tc>
          <w:tcPr>
            <w:tcW w:w="13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</w:pPr>
            <w:r w:rsidRPr="00F45CA4">
              <w:rPr>
                <w:color w:val="000000"/>
                <w:position w:val="-3"/>
              </w:rPr>
              <w:t>ПОВАРНИН ДМИТРИЙ АНАТОЛЬЕВИЧ </w:t>
            </w:r>
          </w:p>
        </w:tc>
      </w:tr>
      <w:tr w:rsidR="00D26FD8" w:rsidRPr="00F45CA4" w:rsidTr="00F45CA4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</w:pPr>
            <w:r w:rsidRPr="00F45CA4">
              <w:rPr>
                <w:color w:val="000000"/>
                <w:position w:val="-3"/>
              </w:rPr>
              <w:t>2 </w:t>
            </w:r>
          </w:p>
        </w:tc>
        <w:tc>
          <w:tcPr>
            <w:tcW w:w="64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</w:pPr>
            <w:r w:rsidRPr="00F45CA4">
              <w:rPr>
                <w:color w:val="000000"/>
                <w:position w:val="-3"/>
              </w:rPr>
              <w:t>512865 </w:t>
            </w:r>
          </w:p>
        </w:tc>
        <w:tc>
          <w:tcPr>
            <w:tcW w:w="100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</w:pPr>
            <w:r w:rsidRPr="00F45CA4">
              <w:rPr>
                <w:color w:val="000000"/>
                <w:position w:val="-3"/>
              </w:rPr>
              <w:t>30.07.2026 15:44 </w:t>
            </w:r>
          </w:p>
        </w:tc>
        <w:tc>
          <w:tcPr>
            <w:tcW w:w="85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</w:pPr>
            <w:r w:rsidRPr="00F45CA4">
              <w:rPr>
                <w:color w:val="000000"/>
                <w:position w:val="-3"/>
              </w:rPr>
              <w:t>2 909 670,00 (Российский рубль) </w:t>
            </w:r>
          </w:p>
        </w:tc>
        <w:tc>
          <w:tcPr>
            <w:tcW w:w="64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</w:pPr>
            <w:r w:rsidRPr="00F45CA4">
              <w:rPr>
                <w:color w:val="000000"/>
                <w:position w:val="-3"/>
              </w:rPr>
              <w:t>0.00 </w:t>
            </w:r>
          </w:p>
        </w:tc>
        <w:tc>
          <w:tcPr>
            <w:tcW w:w="13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  <w:rPr>
                <w:lang w:val="ru-RU"/>
              </w:rPr>
            </w:pPr>
            <w:r w:rsidRPr="00F45CA4">
              <w:rPr>
                <w:color w:val="000000"/>
                <w:position w:val="-3"/>
                <w:lang w:val="ru-RU"/>
              </w:rPr>
              <w:t>ОБЩЕСТВО С ОГРАНИЧЕННОЙ ОТВЕТСТВЕННОСТЬЮ "СЕРВИСЫ ДЛЯ БИЗНЕСА"</w:t>
            </w:r>
            <w:r w:rsidRPr="00F45CA4">
              <w:rPr>
                <w:color w:val="000000"/>
                <w:position w:val="-3"/>
              </w:rPr>
              <w:t> </w:t>
            </w:r>
          </w:p>
        </w:tc>
      </w:tr>
      <w:tr w:rsidR="00D26FD8" w:rsidRPr="00F45CA4" w:rsidTr="00F45CA4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</w:pPr>
            <w:r w:rsidRPr="00F45CA4">
              <w:rPr>
                <w:color w:val="000000"/>
                <w:position w:val="-3"/>
              </w:rPr>
              <w:t>3 </w:t>
            </w:r>
          </w:p>
        </w:tc>
        <w:tc>
          <w:tcPr>
            <w:tcW w:w="64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</w:pPr>
            <w:r w:rsidRPr="00F45CA4">
              <w:rPr>
                <w:color w:val="000000"/>
                <w:position w:val="-3"/>
              </w:rPr>
              <w:t>512880 </w:t>
            </w:r>
          </w:p>
        </w:tc>
        <w:tc>
          <w:tcPr>
            <w:tcW w:w="100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</w:pPr>
            <w:r w:rsidRPr="00F45CA4">
              <w:rPr>
                <w:color w:val="000000"/>
                <w:position w:val="-3"/>
              </w:rPr>
              <w:t>30.07.2026 16:01 </w:t>
            </w:r>
          </w:p>
        </w:tc>
        <w:tc>
          <w:tcPr>
            <w:tcW w:w="85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</w:pPr>
            <w:r w:rsidRPr="00F45CA4">
              <w:rPr>
                <w:color w:val="000000"/>
                <w:position w:val="-3"/>
              </w:rPr>
              <w:t>2 909 670,00 (Российский рубль) </w:t>
            </w:r>
          </w:p>
        </w:tc>
        <w:tc>
          <w:tcPr>
            <w:tcW w:w="64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</w:pPr>
            <w:r w:rsidRPr="00F45CA4">
              <w:rPr>
                <w:color w:val="000000"/>
                <w:position w:val="-3"/>
              </w:rPr>
              <w:t>0.00 </w:t>
            </w:r>
          </w:p>
        </w:tc>
        <w:tc>
          <w:tcPr>
            <w:tcW w:w="13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  <w:rPr>
                <w:lang w:val="ru-RU"/>
              </w:rPr>
            </w:pPr>
            <w:r w:rsidRPr="00F45CA4">
              <w:rPr>
                <w:color w:val="000000"/>
                <w:position w:val="-3"/>
                <w:lang w:val="ru-RU"/>
              </w:rPr>
              <w:t>ОБЩЕСТВО С ОГРАНИЧЕННОЙ ОТВЕТСТВЕННОСТЬЮ "УМНЫЕ РЕШЕНИЯ"</w:t>
            </w:r>
            <w:r w:rsidRPr="00F45CA4">
              <w:rPr>
                <w:color w:val="000000"/>
                <w:position w:val="-3"/>
              </w:rPr>
              <w:t> </w:t>
            </w:r>
          </w:p>
        </w:tc>
      </w:tr>
      <w:tr w:rsidR="00D26FD8" w:rsidRPr="00F45CA4" w:rsidTr="00F45CA4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</w:pPr>
            <w:r w:rsidRPr="00F45CA4">
              <w:rPr>
                <w:color w:val="000000"/>
                <w:position w:val="-3"/>
              </w:rPr>
              <w:t>4 </w:t>
            </w:r>
          </w:p>
        </w:tc>
        <w:tc>
          <w:tcPr>
            <w:tcW w:w="64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</w:pPr>
            <w:r w:rsidRPr="00F45CA4">
              <w:rPr>
                <w:color w:val="000000"/>
                <w:position w:val="-3"/>
              </w:rPr>
              <w:t>512884 </w:t>
            </w:r>
          </w:p>
        </w:tc>
        <w:tc>
          <w:tcPr>
            <w:tcW w:w="100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</w:pPr>
            <w:r w:rsidRPr="00F45CA4">
              <w:rPr>
                <w:color w:val="000000"/>
                <w:position w:val="-3"/>
              </w:rPr>
              <w:t>30.07.2026 16:08 </w:t>
            </w:r>
          </w:p>
        </w:tc>
        <w:tc>
          <w:tcPr>
            <w:tcW w:w="85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</w:pPr>
            <w:r w:rsidRPr="00F45CA4">
              <w:rPr>
                <w:color w:val="000000"/>
                <w:position w:val="-3"/>
              </w:rPr>
              <w:t>2 909 670,00 (Российский рубль) </w:t>
            </w:r>
          </w:p>
        </w:tc>
        <w:tc>
          <w:tcPr>
            <w:tcW w:w="64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</w:pPr>
            <w:r w:rsidRPr="00F45CA4">
              <w:rPr>
                <w:color w:val="000000"/>
                <w:position w:val="-3"/>
              </w:rPr>
              <w:t>0.00 </w:t>
            </w:r>
          </w:p>
        </w:tc>
        <w:tc>
          <w:tcPr>
            <w:tcW w:w="13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  <w:rPr>
                <w:lang w:val="ru-RU"/>
              </w:rPr>
            </w:pPr>
            <w:r w:rsidRPr="00F45CA4">
              <w:rPr>
                <w:color w:val="000000"/>
                <w:position w:val="-3"/>
                <w:lang w:val="ru-RU"/>
              </w:rPr>
              <w:t>ОБЩЕСТВО С ОГРАНИЧЕННОЙ ОТВЕТСТВЕННОСТЬЮ "АЙТЕКС"</w:t>
            </w:r>
            <w:r w:rsidRPr="00F45CA4">
              <w:rPr>
                <w:color w:val="000000"/>
                <w:position w:val="-3"/>
              </w:rPr>
              <w:t> </w:t>
            </w:r>
          </w:p>
        </w:tc>
      </w:tr>
      <w:tr w:rsidR="00D26FD8" w:rsidRPr="00F45CA4" w:rsidTr="00F45CA4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</w:pPr>
            <w:r w:rsidRPr="00F45CA4">
              <w:rPr>
                <w:color w:val="000000"/>
                <w:position w:val="-3"/>
              </w:rPr>
              <w:t>5 </w:t>
            </w:r>
          </w:p>
        </w:tc>
        <w:tc>
          <w:tcPr>
            <w:tcW w:w="64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</w:pPr>
            <w:r w:rsidRPr="00F45CA4">
              <w:rPr>
                <w:color w:val="000000"/>
                <w:position w:val="-3"/>
              </w:rPr>
              <w:t>512897 </w:t>
            </w:r>
          </w:p>
        </w:tc>
        <w:tc>
          <w:tcPr>
            <w:tcW w:w="100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</w:pPr>
            <w:r w:rsidRPr="00F45CA4">
              <w:rPr>
                <w:color w:val="000000"/>
                <w:position w:val="-3"/>
              </w:rPr>
              <w:t>30.07.2026 16:24 </w:t>
            </w:r>
          </w:p>
        </w:tc>
        <w:tc>
          <w:tcPr>
            <w:tcW w:w="85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</w:pPr>
            <w:r w:rsidRPr="00F45CA4">
              <w:rPr>
                <w:color w:val="000000"/>
                <w:position w:val="-3"/>
              </w:rPr>
              <w:t>2 909 670,00 (Российский рубль) </w:t>
            </w:r>
          </w:p>
        </w:tc>
        <w:tc>
          <w:tcPr>
            <w:tcW w:w="64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</w:pPr>
            <w:r w:rsidRPr="00F45CA4">
              <w:rPr>
                <w:color w:val="000000"/>
                <w:position w:val="-3"/>
              </w:rPr>
              <w:t>0.00 </w:t>
            </w:r>
          </w:p>
        </w:tc>
        <w:tc>
          <w:tcPr>
            <w:tcW w:w="13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  <w:rPr>
                <w:lang w:val="ru-RU"/>
              </w:rPr>
            </w:pPr>
            <w:r w:rsidRPr="00F45CA4">
              <w:rPr>
                <w:color w:val="000000"/>
                <w:position w:val="-3"/>
                <w:lang w:val="ru-RU"/>
              </w:rPr>
              <w:t>ОБЩЕСТВО С ОГРАНИЧЕННОЙ ОТВЕТСТВЕННОСТЬЮ "СОФТ БИЛДИНГ"</w:t>
            </w:r>
            <w:r w:rsidRPr="00F45CA4">
              <w:rPr>
                <w:color w:val="000000"/>
                <w:position w:val="-3"/>
              </w:rPr>
              <w:t> </w:t>
            </w:r>
          </w:p>
        </w:tc>
      </w:tr>
      <w:tr w:rsidR="00D26FD8" w:rsidRPr="00F45CA4" w:rsidTr="00F45CA4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</w:pPr>
            <w:r w:rsidRPr="00F45CA4">
              <w:rPr>
                <w:color w:val="000000"/>
                <w:position w:val="-3"/>
              </w:rPr>
              <w:t>6 </w:t>
            </w:r>
          </w:p>
        </w:tc>
        <w:tc>
          <w:tcPr>
            <w:tcW w:w="64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</w:pPr>
            <w:r w:rsidRPr="00F45CA4">
              <w:rPr>
                <w:color w:val="000000"/>
                <w:position w:val="-3"/>
              </w:rPr>
              <w:t>512937 </w:t>
            </w:r>
          </w:p>
        </w:tc>
        <w:tc>
          <w:tcPr>
            <w:tcW w:w="100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</w:pPr>
            <w:r w:rsidRPr="00F45CA4">
              <w:rPr>
                <w:color w:val="000000"/>
                <w:position w:val="-3"/>
              </w:rPr>
              <w:t>30.07.2026 19:16 </w:t>
            </w:r>
          </w:p>
        </w:tc>
        <w:tc>
          <w:tcPr>
            <w:tcW w:w="85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</w:pPr>
            <w:r w:rsidRPr="00F45CA4">
              <w:rPr>
                <w:color w:val="000000"/>
                <w:position w:val="-3"/>
              </w:rPr>
              <w:t>2 909 670,00 (Российский рубль) </w:t>
            </w:r>
          </w:p>
        </w:tc>
        <w:tc>
          <w:tcPr>
            <w:tcW w:w="64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</w:pPr>
            <w:r w:rsidRPr="00F45CA4">
              <w:rPr>
                <w:color w:val="000000"/>
                <w:position w:val="-3"/>
              </w:rPr>
              <w:t>0.00 </w:t>
            </w:r>
          </w:p>
        </w:tc>
        <w:tc>
          <w:tcPr>
            <w:tcW w:w="13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  <w:rPr>
                <w:lang w:val="ru-RU"/>
              </w:rPr>
            </w:pPr>
            <w:r w:rsidRPr="00F45CA4">
              <w:rPr>
                <w:color w:val="000000"/>
                <w:position w:val="-3"/>
                <w:lang w:val="ru-RU"/>
              </w:rPr>
              <w:t>ОБЩЕСТВО С ОГРАНИЧЕННОЙ ОТВЕТСТВЕННОСТЬЮ "ЛИНКСАЙД"</w:t>
            </w:r>
            <w:r w:rsidRPr="00F45CA4">
              <w:rPr>
                <w:color w:val="000000"/>
                <w:position w:val="-3"/>
              </w:rPr>
              <w:t> </w:t>
            </w:r>
          </w:p>
        </w:tc>
      </w:tr>
      <w:tr w:rsidR="00D26FD8" w:rsidRPr="00F45CA4" w:rsidTr="00F45CA4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</w:pPr>
            <w:r w:rsidRPr="00F45CA4">
              <w:rPr>
                <w:color w:val="000000"/>
                <w:position w:val="-3"/>
              </w:rPr>
              <w:t>7 </w:t>
            </w:r>
          </w:p>
        </w:tc>
        <w:tc>
          <w:tcPr>
            <w:tcW w:w="64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</w:pPr>
            <w:r w:rsidRPr="00F45CA4">
              <w:rPr>
                <w:color w:val="000000"/>
                <w:position w:val="-3"/>
              </w:rPr>
              <w:t>513720 </w:t>
            </w:r>
          </w:p>
        </w:tc>
        <w:tc>
          <w:tcPr>
            <w:tcW w:w="100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</w:pPr>
            <w:r w:rsidRPr="00F45CA4">
              <w:rPr>
                <w:color w:val="000000"/>
                <w:position w:val="-3"/>
              </w:rPr>
              <w:t>04.08.2026 15:30 </w:t>
            </w:r>
          </w:p>
        </w:tc>
        <w:tc>
          <w:tcPr>
            <w:tcW w:w="85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</w:pPr>
            <w:r w:rsidRPr="00F45CA4">
              <w:rPr>
                <w:color w:val="000000"/>
                <w:position w:val="-3"/>
              </w:rPr>
              <w:t>2 909 000,00 (Российский рубль) </w:t>
            </w:r>
          </w:p>
        </w:tc>
        <w:tc>
          <w:tcPr>
            <w:tcW w:w="64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</w:pPr>
            <w:r w:rsidRPr="00F45CA4">
              <w:rPr>
                <w:color w:val="000000"/>
                <w:position w:val="-3"/>
              </w:rPr>
              <w:t>0.02 </w:t>
            </w:r>
          </w:p>
        </w:tc>
        <w:tc>
          <w:tcPr>
            <w:tcW w:w="13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  <w:rPr>
                <w:lang w:val="ru-RU"/>
              </w:rPr>
            </w:pPr>
            <w:r w:rsidRPr="00F45CA4">
              <w:rPr>
                <w:color w:val="000000"/>
                <w:position w:val="-3"/>
                <w:lang w:val="ru-RU"/>
              </w:rPr>
              <w:t>ОБЩЕСТВО С ОГРАНИЧЕННОЙ ОТВЕТСТВЕННОСТЬЮ "ПОРТАЛ-СЕРВИС"</w:t>
            </w:r>
            <w:r w:rsidRPr="00F45CA4">
              <w:rPr>
                <w:color w:val="000000"/>
                <w:position w:val="-3"/>
              </w:rPr>
              <w:t> </w:t>
            </w:r>
          </w:p>
        </w:tc>
      </w:tr>
      <w:tr w:rsidR="00D26FD8" w:rsidRPr="00F45CA4" w:rsidTr="00F45CA4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</w:pPr>
            <w:r w:rsidRPr="00F45CA4">
              <w:rPr>
                <w:color w:val="000000"/>
                <w:position w:val="-3"/>
              </w:rPr>
              <w:t>8 </w:t>
            </w:r>
          </w:p>
        </w:tc>
        <w:tc>
          <w:tcPr>
            <w:tcW w:w="64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</w:pPr>
            <w:r w:rsidRPr="00F45CA4">
              <w:rPr>
                <w:color w:val="000000"/>
                <w:position w:val="-3"/>
              </w:rPr>
              <w:t>514477 </w:t>
            </w:r>
          </w:p>
        </w:tc>
        <w:tc>
          <w:tcPr>
            <w:tcW w:w="100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</w:pPr>
            <w:r w:rsidRPr="00F45CA4">
              <w:rPr>
                <w:color w:val="000000"/>
                <w:position w:val="-3"/>
              </w:rPr>
              <w:t>05.08.2026 17:11 </w:t>
            </w:r>
          </w:p>
        </w:tc>
        <w:tc>
          <w:tcPr>
            <w:tcW w:w="85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</w:pPr>
            <w:r w:rsidRPr="00F45CA4">
              <w:rPr>
                <w:color w:val="000000"/>
                <w:position w:val="-3"/>
              </w:rPr>
              <w:t>2 909 670,00 (Российский рубль) </w:t>
            </w:r>
          </w:p>
        </w:tc>
        <w:tc>
          <w:tcPr>
            <w:tcW w:w="64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</w:pPr>
            <w:r w:rsidRPr="00F45CA4">
              <w:rPr>
                <w:color w:val="000000"/>
                <w:position w:val="-3"/>
              </w:rPr>
              <w:t>0.00 </w:t>
            </w:r>
          </w:p>
        </w:tc>
        <w:tc>
          <w:tcPr>
            <w:tcW w:w="13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  <w:rPr>
                <w:lang w:val="ru-RU"/>
              </w:rPr>
            </w:pPr>
            <w:r w:rsidRPr="00F45CA4">
              <w:rPr>
                <w:color w:val="000000"/>
                <w:position w:val="-3"/>
                <w:lang w:val="ru-RU"/>
              </w:rPr>
              <w:t>ОБЩЕСТВО С ОГРАНИЧЕННОЙ ОТВЕТСТВЕННОСТЬЮ "ПРОТОН"</w:t>
            </w:r>
            <w:r w:rsidRPr="00F45CA4">
              <w:rPr>
                <w:color w:val="000000"/>
                <w:position w:val="-3"/>
              </w:rPr>
              <w:t> </w:t>
            </w:r>
          </w:p>
        </w:tc>
      </w:tr>
    </w:tbl>
    <w:p w:rsidR="00D26FD8" w:rsidRDefault="00167264" w:rsidP="007321FE">
      <w:pPr>
        <w:spacing w:before="240" w:after="120" w:line="240" w:lineRule="auto"/>
        <w:ind w:left="720" w:hanging="720"/>
        <w:rPr>
          <w:color w:val="000000"/>
          <w:sz w:val="24"/>
          <w:szCs w:val="24"/>
          <w:lang w:val="ru-RU"/>
        </w:rPr>
      </w:pPr>
      <w:r w:rsidRPr="00F45CA4">
        <w:rPr>
          <w:color w:val="000000"/>
          <w:sz w:val="24"/>
          <w:szCs w:val="24"/>
          <w:lang w:val="ru-RU"/>
        </w:rPr>
        <w:t>10.1.6. Комиссия рассмотрела заявки участников закупки на соответствие требованиям, установленным документацией, и приняла следующее решение о допуске (отказе в допуске) участников к дальнейшему участию в процедуре:</w:t>
      </w:r>
    </w:p>
    <w:p w:rsidR="007321FE" w:rsidRPr="00F45CA4" w:rsidRDefault="007321FE" w:rsidP="007321FE">
      <w:pPr>
        <w:spacing w:before="240" w:after="120" w:line="240" w:lineRule="auto"/>
        <w:ind w:left="720" w:hanging="720"/>
        <w:rPr>
          <w:lang w:val="ru-RU"/>
        </w:rPr>
      </w:pP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"/>
        <w:gridCol w:w="1277"/>
        <w:gridCol w:w="2129"/>
        <w:gridCol w:w="3828"/>
        <w:gridCol w:w="1677"/>
      </w:tblGrid>
      <w:tr w:rsidR="00D26FD8" w:rsidRPr="00F45CA4" w:rsidTr="00F45CA4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</w:pPr>
            <w:proofErr w:type="spellStart"/>
            <w:r w:rsidRPr="00F45CA4">
              <w:rPr>
                <w:b/>
                <w:bCs/>
                <w:color w:val="000000"/>
                <w:position w:val="-3"/>
                <w:shd w:val="clear" w:color="auto" w:fill="D9D9D9"/>
              </w:rPr>
              <w:lastRenderedPageBreak/>
              <w:t>Порядковый</w:t>
            </w:r>
            <w:proofErr w:type="spellEnd"/>
            <w:r w:rsidRPr="00F45CA4">
              <w:rPr>
                <w:b/>
                <w:bCs/>
                <w:color w:val="000000"/>
                <w:position w:val="-3"/>
                <w:shd w:val="clear" w:color="auto" w:fill="D9D9D9"/>
              </w:rPr>
              <w:t xml:space="preserve"> </w:t>
            </w:r>
            <w:proofErr w:type="spellStart"/>
            <w:r w:rsidRPr="00F45CA4">
              <w:rPr>
                <w:b/>
                <w:bCs/>
                <w:color w:val="000000"/>
                <w:position w:val="-3"/>
                <w:shd w:val="clear" w:color="auto" w:fill="D9D9D9"/>
              </w:rPr>
              <w:t>номер</w:t>
            </w:r>
            <w:proofErr w:type="spellEnd"/>
            <w:r w:rsidRPr="00F45CA4">
              <w:rPr>
                <w:b/>
                <w:bCs/>
                <w:color w:val="000000"/>
                <w:position w:val="-3"/>
                <w:shd w:val="clear" w:color="auto" w:fill="D9D9D9"/>
              </w:rPr>
              <w:t xml:space="preserve"> </w:t>
            </w:r>
            <w:proofErr w:type="spellStart"/>
            <w:r w:rsidRPr="00F45CA4">
              <w:rPr>
                <w:b/>
                <w:bCs/>
                <w:color w:val="000000"/>
                <w:position w:val="-3"/>
                <w:shd w:val="clear" w:color="auto" w:fill="D9D9D9"/>
              </w:rPr>
              <w:t>заявки</w:t>
            </w:r>
            <w:proofErr w:type="spellEnd"/>
            <w:r w:rsidRPr="00F45CA4">
              <w:rPr>
                <w:color w:val="000000"/>
                <w:position w:val="-3"/>
                <w:shd w:val="clear" w:color="auto" w:fill="D9D9D9"/>
              </w:rPr>
              <w:t> </w:t>
            </w:r>
          </w:p>
        </w:tc>
        <w:tc>
          <w:tcPr>
            <w:tcW w:w="64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</w:pPr>
            <w:r w:rsidRPr="00F45CA4">
              <w:rPr>
                <w:b/>
                <w:bCs/>
                <w:color w:val="000000"/>
                <w:position w:val="-3"/>
                <w:shd w:val="clear" w:color="auto" w:fill="D9D9D9"/>
              </w:rPr>
              <w:t>Идентификатор</w:t>
            </w:r>
            <w:r w:rsidRPr="00F45CA4">
              <w:rPr>
                <w:b/>
                <w:bCs/>
                <w:color w:val="000000"/>
                <w:position w:val="-3"/>
                <w:shd w:val="clear" w:color="auto" w:fill="D9D9D9"/>
              </w:rPr>
              <w:br/>
              <w:t>з</w:t>
            </w:r>
            <w:r w:rsidRPr="00F45CA4">
              <w:rPr>
                <w:b/>
                <w:bCs/>
                <w:color w:val="000000"/>
                <w:position w:val="-3"/>
                <w:shd w:val="clear" w:color="auto" w:fill="D9D9D9"/>
              </w:rPr>
              <w:t>аявки</w:t>
            </w:r>
            <w:r w:rsidRPr="00F45CA4">
              <w:rPr>
                <w:color w:val="000000"/>
                <w:position w:val="-3"/>
                <w:shd w:val="clear" w:color="auto" w:fill="D9D9D9"/>
              </w:rPr>
              <w:t> </w:t>
            </w:r>
          </w:p>
        </w:tc>
        <w:tc>
          <w:tcPr>
            <w:tcW w:w="107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  <w:rPr>
                <w:lang w:val="ru-RU"/>
              </w:rPr>
            </w:pPr>
            <w:r w:rsidRPr="00F45CA4">
              <w:rPr>
                <w:b/>
                <w:bCs/>
                <w:color w:val="000000"/>
                <w:position w:val="-3"/>
                <w:shd w:val="clear" w:color="auto" w:fill="D9D9D9"/>
                <w:lang w:val="ru-RU"/>
              </w:rPr>
              <w:t>Дата и время подачи заявки</w:t>
            </w:r>
            <w:r w:rsidRPr="00F45CA4">
              <w:rPr>
                <w:color w:val="000000"/>
                <w:position w:val="-3"/>
                <w:shd w:val="clear" w:color="auto" w:fill="D9D9D9"/>
                <w:lang w:val="ru-RU"/>
              </w:rPr>
              <w:br/>
              <w:t>(по московскому времени)</w:t>
            </w:r>
            <w:r w:rsidRPr="00F45CA4">
              <w:rPr>
                <w:color w:val="000000"/>
                <w:position w:val="-3"/>
                <w:shd w:val="clear" w:color="auto" w:fill="D9D9D9"/>
              </w:rPr>
              <w:t> </w:t>
            </w:r>
          </w:p>
        </w:tc>
        <w:tc>
          <w:tcPr>
            <w:tcW w:w="193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</w:pPr>
            <w:r w:rsidRPr="00F45CA4">
              <w:rPr>
                <w:b/>
                <w:bCs/>
                <w:color w:val="000000"/>
                <w:position w:val="-3"/>
                <w:shd w:val="clear" w:color="auto" w:fill="D9D9D9"/>
              </w:rPr>
              <w:t>Наименование</w:t>
            </w:r>
            <w:r w:rsidRPr="00F45CA4">
              <w:rPr>
                <w:b/>
                <w:bCs/>
                <w:color w:val="000000"/>
                <w:position w:val="-3"/>
                <w:shd w:val="clear" w:color="auto" w:fill="D9D9D9"/>
              </w:rPr>
              <w:br/>
              <w:t>участника закупки</w:t>
            </w:r>
            <w:r w:rsidRPr="00F45CA4">
              <w:rPr>
                <w:color w:val="000000"/>
                <w:position w:val="-3"/>
                <w:shd w:val="clear" w:color="auto" w:fill="D9D9D9"/>
              </w:rPr>
              <w:t> </w:t>
            </w:r>
          </w:p>
        </w:tc>
        <w:tc>
          <w:tcPr>
            <w:tcW w:w="8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</w:pPr>
            <w:r w:rsidRPr="00F45CA4">
              <w:rPr>
                <w:b/>
                <w:bCs/>
                <w:color w:val="000000"/>
                <w:position w:val="-3"/>
                <w:shd w:val="clear" w:color="auto" w:fill="D9D9D9"/>
              </w:rPr>
              <w:t>Решение</w:t>
            </w:r>
            <w:r w:rsidRPr="00F45CA4">
              <w:rPr>
                <w:b/>
                <w:bCs/>
                <w:color w:val="000000"/>
                <w:position w:val="-3"/>
                <w:shd w:val="clear" w:color="auto" w:fill="D9D9D9"/>
              </w:rPr>
              <w:br/>
              <w:t>комиссии</w:t>
            </w:r>
            <w:r w:rsidRPr="00F45CA4">
              <w:rPr>
                <w:color w:val="000000"/>
                <w:position w:val="-3"/>
                <w:shd w:val="clear" w:color="auto" w:fill="D9D9D9"/>
              </w:rPr>
              <w:t> </w:t>
            </w:r>
          </w:p>
        </w:tc>
      </w:tr>
      <w:tr w:rsidR="00D26FD8" w:rsidRPr="00F45CA4" w:rsidTr="00F45CA4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</w:pPr>
            <w:r w:rsidRPr="00F45CA4">
              <w:rPr>
                <w:color w:val="000000"/>
                <w:position w:val="-3"/>
              </w:rPr>
              <w:t>7 </w:t>
            </w:r>
          </w:p>
        </w:tc>
        <w:tc>
          <w:tcPr>
            <w:tcW w:w="64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</w:pPr>
            <w:r w:rsidRPr="00F45CA4">
              <w:rPr>
                <w:color w:val="000000"/>
                <w:position w:val="-3"/>
              </w:rPr>
              <w:t>513720 </w:t>
            </w:r>
          </w:p>
        </w:tc>
        <w:tc>
          <w:tcPr>
            <w:tcW w:w="107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</w:pPr>
            <w:r w:rsidRPr="00F45CA4">
              <w:rPr>
                <w:color w:val="000000"/>
                <w:position w:val="-3"/>
              </w:rPr>
              <w:t>04.08.2026 15:30 </w:t>
            </w:r>
          </w:p>
        </w:tc>
        <w:tc>
          <w:tcPr>
            <w:tcW w:w="193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  <w:rPr>
                <w:lang w:val="ru-RU"/>
              </w:rPr>
            </w:pPr>
            <w:r w:rsidRPr="00F45CA4">
              <w:rPr>
                <w:color w:val="000000"/>
                <w:position w:val="-3"/>
                <w:lang w:val="ru-RU"/>
              </w:rPr>
              <w:t>ОБЩЕСТВО С ОГРАНИЧЕННОЙ ОТВЕТСТВЕННОСТЬЮ "ПОРТАЛ-СЕРВИС"</w:t>
            </w:r>
            <w:r w:rsidRPr="00F45CA4">
              <w:rPr>
                <w:color w:val="000000"/>
                <w:position w:val="-3"/>
              </w:rPr>
              <w:t> </w:t>
            </w:r>
          </w:p>
        </w:tc>
        <w:tc>
          <w:tcPr>
            <w:tcW w:w="8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</w:pPr>
            <w:r w:rsidRPr="00F45CA4">
              <w:rPr>
                <w:color w:val="000000"/>
                <w:position w:val="-3"/>
              </w:rPr>
              <w:t>Допущена </w:t>
            </w:r>
          </w:p>
        </w:tc>
      </w:tr>
      <w:tr w:rsidR="00D26FD8" w:rsidRPr="00F45CA4" w:rsidTr="00F45CA4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</w:pPr>
            <w:r w:rsidRPr="00F45CA4">
              <w:rPr>
                <w:color w:val="000000"/>
                <w:position w:val="-3"/>
              </w:rPr>
              <w:t>1 </w:t>
            </w:r>
          </w:p>
        </w:tc>
        <w:tc>
          <w:tcPr>
            <w:tcW w:w="64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</w:pPr>
            <w:r w:rsidRPr="00F45CA4">
              <w:rPr>
                <w:color w:val="000000"/>
                <w:position w:val="-3"/>
              </w:rPr>
              <w:t>512863 </w:t>
            </w:r>
          </w:p>
        </w:tc>
        <w:tc>
          <w:tcPr>
            <w:tcW w:w="107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</w:pPr>
            <w:r w:rsidRPr="00F45CA4">
              <w:rPr>
                <w:color w:val="000000"/>
                <w:position w:val="-3"/>
              </w:rPr>
              <w:t>30.07.2026 15:40 </w:t>
            </w:r>
          </w:p>
        </w:tc>
        <w:tc>
          <w:tcPr>
            <w:tcW w:w="193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</w:pPr>
            <w:r w:rsidRPr="00F45CA4">
              <w:rPr>
                <w:color w:val="000000"/>
                <w:position w:val="-3"/>
              </w:rPr>
              <w:t>ПОВАРНИН ДМИТРИЙ АНАТОЛЬЕВИЧ </w:t>
            </w:r>
          </w:p>
        </w:tc>
        <w:tc>
          <w:tcPr>
            <w:tcW w:w="8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</w:pPr>
            <w:r w:rsidRPr="00F45CA4">
              <w:rPr>
                <w:color w:val="000000"/>
                <w:position w:val="-3"/>
              </w:rPr>
              <w:t>Допущена </w:t>
            </w:r>
          </w:p>
        </w:tc>
      </w:tr>
      <w:tr w:rsidR="00D26FD8" w:rsidRPr="00F45CA4" w:rsidTr="00F45CA4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</w:pPr>
            <w:r w:rsidRPr="00F45CA4">
              <w:rPr>
                <w:color w:val="000000"/>
                <w:position w:val="-3"/>
              </w:rPr>
              <w:t>2 </w:t>
            </w:r>
          </w:p>
        </w:tc>
        <w:tc>
          <w:tcPr>
            <w:tcW w:w="64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</w:pPr>
            <w:r w:rsidRPr="00F45CA4">
              <w:rPr>
                <w:color w:val="000000"/>
                <w:position w:val="-3"/>
              </w:rPr>
              <w:t>512865 </w:t>
            </w:r>
          </w:p>
        </w:tc>
        <w:tc>
          <w:tcPr>
            <w:tcW w:w="107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</w:pPr>
            <w:r w:rsidRPr="00F45CA4">
              <w:rPr>
                <w:color w:val="000000"/>
                <w:position w:val="-3"/>
              </w:rPr>
              <w:t>30.07.2026 15:44 </w:t>
            </w:r>
          </w:p>
        </w:tc>
        <w:tc>
          <w:tcPr>
            <w:tcW w:w="193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  <w:rPr>
                <w:lang w:val="ru-RU"/>
              </w:rPr>
            </w:pPr>
            <w:r w:rsidRPr="00F45CA4">
              <w:rPr>
                <w:color w:val="000000"/>
                <w:position w:val="-3"/>
                <w:lang w:val="ru-RU"/>
              </w:rPr>
              <w:t>ОБЩЕСТВО С ОГРАНИЧЕННОЙ ОТВЕТСТВЕННОСТЬЮ "СЕРВИСЫ ДЛЯ БИЗНЕСА"</w:t>
            </w:r>
            <w:r w:rsidRPr="00F45CA4">
              <w:rPr>
                <w:color w:val="000000"/>
                <w:position w:val="-3"/>
              </w:rPr>
              <w:t> </w:t>
            </w:r>
          </w:p>
        </w:tc>
        <w:tc>
          <w:tcPr>
            <w:tcW w:w="8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</w:pPr>
            <w:r w:rsidRPr="00F45CA4">
              <w:rPr>
                <w:color w:val="000000"/>
                <w:position w:val="-3"/>
              </w:rPr>
              <w:t>Допущена </w:t>
            </w:r>
          </w:p>
        </w:tc>
      </w:tr>
      <w:tr w:rsidR="00D26FD8" w:rsidRPr="00F45CA4" w:rsidTr="00F45CA4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</w:pPr>
            <w:r w:rsidRPr="00F45CA4">
              <w:rPr>
                <w:color w:val="000000"/>
                <w:position w:val="-3"/>
              </w:rPr>
              <w:t>3 </w:t>
            </w:r>
          </w:p>
        </w:tc>
        <w:tc>
          <w:tcPr>
            <w:tcW w:w="64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</w:pPr>
            <w:r w:rsidRPr="00F45CA4">
              <w:rPr>
                <w:color w:val="000000"/>
                <w:position w:val="-3"/>
              </w:rPr>
              <w:t>512880 </w:t>
            </w:r>
          </w:p>
        </w:tc>
        <w:tc>
          <w:tcPr>
            <w:tcW w:w="107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</w:pPr>
            <w:r w:rsidRPr="00F45CA4">
              <w:rPr>
                <w:color w:val="000000"/>
                <w:position w:val="-3"/>
              </w:rPr>
              <w:t>30.07.2026 16:01 </w:t>
            </w:r>
          </w:p>
        </w:tc>
        <w:tc>
          <w:tcPr>
            <w:tcW w:w="193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  <w:rPr>
                <w:lang w:val="ru-RU"/>
              </w:rPr>
            </w:pPr>
            <w:r w:rsidRPr="00F45CA4">
              <w:rPr>
                <w:color w:val="000000"/>
                <w:position w:val="-3"/>
                <w:lang w:val="ru-RU"/>
              </w:rPr>
              <w:t>ОБЩЕСТВО С ОГРАНИЧЕННОЙ ОТВЕТСТВЕННОСТЬЮ "УМНЫЕ РЕШЕНИЯ"</w:t>
            </w:r>
            <w:r w:rsidRPr="00F45CA4">
              <w:rPr>
                <w:color w:val="000000"/>
                <w:position w:val="-3"/>
              </w:rPr>
              <w:t> </w:t>
            </w:r>
          </w:p>
        </w:tc>
        <w:tc>
          <w:tcPr>
            <w:tcW w:w="8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</w:pPr>
            <w:r w:rsidRPr="00F45CA4">
              <w:rPr>
                <w:color w:val="000000"/>
                <w:position w:val="-3"/>
              </w:rPr>
              <w:t>Допущена </w:t>
            </w:r>
          </w:p>
        </w:tc>
      </w:tr>
      <w:tr w:rsidR="00D26FD8" w:rsidRPr="00F45CA4" w:rsidTr="00F45CA4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</w:pPr>
            <w:r w:rsidRPr="00F45CA4">
              <w:rPr>
                <w:color w:val="000000"/>
                <w:position w:val="-3"/>
              </w:rPr>
              <w:t>4 </w:t>
            </w:r>
          </w:p>
        </w:tc>
        <w:tc>
          <w:tcPr>
            <w:tcW w:w="64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</w:pPr>
            <w:r w:rsidRPr="00F45CA4">
              <w:rPr>
                <w:color w:val="000000"/>
                <w:position w:val="-3"/>
              </w:rPr>
              <w:t>512884 </w:t>
            </w:r>
          </w:p>
        </w:tc>
        <w:tc>
          <w:tcPr>
            <w:tcW w:w="107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</w:pPr>
            <w:r w:rsidRPr="00F45CA4">
              <w:rPr>
                <w:color w:val="000000"/>
                <w:position w:val="-3"/>
              </w:rPr>
              <w:t>30.07.2026 16:08 </w:t>
            </w:r>
          </w:p>
        </w:tc>
        <w:tc>
          <w:tcPr>
            <w:tcW w:w="193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  <w:rPr>
                <w:lang w:val="ru-RU"/>
              </w:rPr>
            </w:pPr>
            <w:r w:rsidRPr="00F45CA4">
              <w:rPr>
                <w:color w:val="000000"/>
                <w:position w:val="-3"/>
                <w:lang w:val="ru-RU"/>
              </w:rPr>
              <w:t>ОБЩЕСТВО С ОГРАНИЧЕННОЙ ОТВЕТСТВЕННОСТЬЮ "АЙТЕКС"</w:t>
            </w:r>
            <w:r w:rsidRPr="00F45CA4">
              <w:rPr>
                <w:color w:val="000000"/>
                <w:position w:val="-3"/>
              </w:rPr>
              <w:t> </w:t>
            </w:r>
          </w:p>
        </w:tc>
        <w:tc>
          <w:tcPr>
            <w:tcW w:w="8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</w:pPr>
            <w:r w:rsidRPr="00F45CA4">
              <w:rPr>
                <w:color w:val="000000"/>
                <w:position w:val="-3"/>
              </w:rPr>
              <w:t>Допущена </w:t>
            </w:r>
          </w:p>
        </w:tc>
      </w:tr>
      <w:tr w:rsidR="00D26FD8" w:rsidRPr="00F45CA4" w:rsidTr="00F45CA4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</w:pPr>
            <w:r w:rsidRPr="00F45CA4">
              <w:rPr>
                <w:color w:val="000000"/>
                <w:position w:val="-3"/>
              </w:rPr>
              <w:t>5 </w:t>
            </w:r>
          </w:p>
        </w:tc>
        <w:tc>
          <w:tcPr>
            <w:tcW w:w="64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</w:pPr>
            <w:r w:rsidRPr="00F45CA4">
              <w:rPr>
                <w:color w:val="000000"/>
                <w:position w:val="-3"/>
              </w:rPr>
              <w:t>512897 </w:t>
            </w:r>
          </w:p>
        </w:tc>
        <w:tc>
          <w:tcPr>
            <w:tcW w:w="107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</w:pPr>
            <w:r w:rsidRPr="00F45CA4">
              <w:rPr>
                <w:color w:val="000000"/>
                <w:position w:val="-3"/>
              </w:rPr>
              <w:t>30.07.2026 16:24 </w:t>
            </w:r>
          </w:p>
        </w:tc>
        <w:tc>
          <w:tcPr>
            <w:tcW w:w="193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  <w:rPr>
                <w:lang w:val="ru-RU"/>
              </w:rPr>
            </w:pPr>
            <w:r w:rsidRPr="00F45CA4">
              <w:rPr>
                <w:color w:val="000000"/>
                <w:position w:val="-3"/>
                <w:lang w:val="ru-RU"/>
              </w:rPr>
              <w:t>ОБЩЕСТВО С ОГРАНИЧЕННОЙ ОТВЕТСТВЕННОСТЬЮ "СОФТ БИЛДИНГ"</w:t>
            </w:r>
            <w:r w:rsidRPr="00F45CA4">
              <w:rPr>
                <w:color w:val="000000"/>
                <w:position w:val="-3"/>
              </w:rPr>
              <w:t> </w:t>
            </w:r>
          </w:p>
        </w:tc>
        <w:tc>
          <w:tcPr>
            <w:tcW w:w="8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</w:pPr>
            <w:r w:rsidRPr="00F45CA4">
              <w:rPr>
                <w:color w:val="000000"/>
                <w:position w:val="-3"/>
              </w:rPr>
              <w:t>Допущена </w:t>
            </w:r>
          </w:p>
        </w:tc>
      </w:tr>
      <w:tr w:rsidR="00D26FD8" w:rsidRPr="00F45CA4" w:rsidTr="00F45CA4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</w:pPr>
            <w:r w:rsidRPr="00F45CA4">
              <w:rPr>
                <w:color w:val="000000"/>
                <w:position w:val="-3"/>
              </w:rPr>
              <w:t>6 </w:t>
            </w:r>
          </w:p>
        </w:tc>
        <w:tc>
          <w:tcPr>
            <w:tcW w:w="64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</w:pPr>
            <w:r w:rsidRPr="00F45CA4">
              <w:rPr>
                <w:color w:val="000000"/>
                <w:position w:val="-3"/>
              </w:rPr>
              <w:t>512937 </w:t>
            </w:r>
          </w:p>
        </w:tc>
        <w:tc>
          <w:tcPr>
            <w:tcW w:w="107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</w:pPr>
            <w:r w:rsidRPr="00F45CA4">
              <w:rPr>
                <w:color w:val="000000"/>
                <w:position w:val="-3"/>
              </w:rPr>
              <w:t>30.07.2026 19:16 </w:t>
            </w:r>
          </w:p>
        </w:tc>
        <w:tc>
          <w:tcPr>
            <w:tcW w:w="193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  <w:rPr>
                <w:lang w:val="ru-RU"/>
              </w:rPr>
            </w:pPr>
            <w:r w:rsidRPr="00F45CA4">
              <w:rPr>
                <w:color w:val="000000"/>
                <w:position w:val="-3"/>
                <w:lang w:val="ru-RU"/>
              </w:rPr>
              <w:t>ОБЩЕСТВО С ОГРАНИЧЕННОЙ ОТВЕТСТВЕННОСТЬЮ "ЛИНКСАЙД</w:t>
            </w:r>
            <w:r w:rsidRPr="00F45CA4">
              <w:rPr>
                <w:color w:val="000000"/>
                <w:position w:val="-3"/>
                <w:lang w:val="ru-RU"/>
              </w:rPr>
              <w:t>"</w:t>
            </w:r>
            <w:r w:rsidRPr="00F45CA4">
              <w:rPr>
                <w:color w:val="000000"/>
                <w:position w:val="-3"/>
              </w:rPr>
              <w:t> </w:t>
            </w:r>
          </w:p>
        </w:tc>
        <w:tc>
          <w:tcPr>
            <w:tcW w:w="8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</w:pPr>
            <w:r w:rsidRPr="00F45CA4">
              <w:rPr>
                <w:color w:val="000000"/>
                <w:position w:val="-3"/>
              </w:rPr>
              <w:t>Допущена </w:t>
            </w:r>
          </w:p>
        </w:tc>
      </w:tr>
      <w:tr w:rsidR="00D26FD8" w:rsidRPr="00F45CA4" w:rsidTr="00F45CA4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</w:pPr>
            <w:r w:rsidRPr="00F45CA4">
              <w:rPr>
                <w:color w:val="000000"/>
                <w:position w:val="-3"/>
              </w:rPr>
              <w:t>8 </w:t>
            </w:r>
          </w:p>
        </w:tc>
        <w:tc>
          <w:tcPr>
            <w:tcW w:w="64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</w:pPr>
            <w:r w:rsidRPr="00F45CA4">
              <w:rPr>
                <w:color w:val="000000"/>
                <w:position w:val="-3"/>
              </w:rPr>
              <w:t>514477 </w:t>
            </w:r>
          </w:p>
        </w:tc>
        <w:tc>
          <w:tcPr>
            <w:tcW w:w="107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</w:pPr>
            <w:r w:rsidRPr="00F45CA4">
              <w:rPr>
                <w:color w:val="000000"/>
                <w:position w:val="-3"/>
              </w:rPr>
              <w:t>05.08.2026 17:11 </w:t>
            </w:r>
          </w:p>
        </w:tc>
        <w:tc>
          <w:tcPr>
            <w:tcW w:w="193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  <w:rPr>
                <w:lang w:val="ru-RU"/>
              </w:rPr>
            </w:pPr>
            <w:r w:rsidRPr="00F45CA4">
              <w:rPr>
                <w:color w:val="000000"/>
                <w:position w:val="-3"/>
                <w:lang w:val="ru-RU"/>
              </w:rPr>
              <w:t>ОБЩЕСТВО С ОГРАНИЧЕННОЙ ОТВЕТСТВЕННОСТЬЮ "ПРОТОН"</w:t>
            </w:r>
            <w:r w:rsidRPr="00F45CA4">
              <w:rPr>
                <w:color w:val="000000"/>
                <w:position w:val="-3"/>
              </w:rPr>
              <w:t> </w:t>
            </w:r>
          </w:p>
        </w:tc>
        <w:tc>
          <w:tcPr>
            <w:tcW w:w="8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</w:pPr>
            <w:r w:rsidRPr="00F45CA4">
              <w:rPr>
                <w:color w:val="000000"/>
                <w:position w:val="-3"/>
              </w:rPr>
              <w:t>Допущена </w:t>
            </w:r>
          </w:p>
        </w:tc>
      </w:tr>
    </w:tbl>
    <w:p w:rsidR="00D26FD8" w:rsidRPr="00F45CA4" w:rsidRDefault="00167264">
      <w:pPr>
        <w:spacing w:before="120" w:after="120" w:line="240" w:lineRule="auto"/>
        <w:ind w:left="720" w:hanging="720"/>
        <w:rPr>
          <w:lang w:val="ru-RU"/>
        </w:rPr>
      </w:pPr>
      <w:r w:rsidRPr="00F45CA4">
        <w:rPr>
          <w:color w:val="000000"/>
          <w:sz w:val="24"/>
          <w:szCs w:val="24"/>
          <w:lang w:val="ru-RU"/>
        </w:rPr>
        <w:t>10.1.7. Сведения о решении каждого члена комиссии: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4"/>
        <w:gridCol w:w="3828"/>
        <w:gridCol w:w="1679"/>
      </w:tblGrid>
      <w:tr w:rsidR="00F45CA4" w:rsidRPr="00F45CA4" w:rsidTr="00F45CA4">
        <w:tc>
          <w:tcPr>
            <w:tcW w:w="221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CA4" w:rsidRPr="00F45CA4" w:rsidRDefault="00F45CA4">
            <w:pPr>
              <w:jc w:val="center"/>
            </w:pPr>
            <w:r w:rsidRPr="00F45CA4">
              <w:rPr>
                <w:b/>
                <w:bCs/>
                <w:color w:val="000000"/>
                <w:position w:val="-3"/>
                <w:shd w:val="clear" w:color="auto" w:fill="D9D9D9"/>
              </w:rPr>
              <w:t>ФИО</w:t>
            </w:r>
            <w:r w:rsidRPr="00F45CA4">
              <w:rPr>
                <w:color w:val="000000"/>
                <w:position w:val="-3"/>
                <w:shd w:val="clear" w:color="auto" w:fill="D9D9D9"/>
              </w:rPr>
              <w:t> </w:t>
            </w:r>
          </w:p>
        </w:tc>
        <w:tc>
          <w:tcPr>
            <w:tcW w:w="193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CA4" w:rsidRPr="00F45CA4" w:rsidRDefault="00F45CA4">
            <w:pPr>
              <w:jc w:val="center"/>
            </w:pPr>
            <w:r w:rsidRPr="00F45CA4">
              <w:rPr>
                <w:b/>
                <w:bCs/>
                <w:color w:val="000000"/>
                <w:position w:val="-3"/>
                <w:shd w:val="clear" w:color="auto" w:fill="D9D9D9"/>
              </w:rPr>
              <w:t>Роль</w:t>
            </w:r>
            <w:r w:rsidRPr="00F45CA4">
              <w:rPr>
                <w:color w:val="000000"/>
                <w:position w:val="-3"/>
                <w:shd w:val="clear" w:color="auto" w:fill="D9D9D9"/>
              </w:rPr>
              <w:t> </w:t>
            </w:r>
          </w:p>
        </w:tc>
        <w:tc>
          <w:tcPr>
            <w:tcW w:w="8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CA4" w:rsidRPr="00F45CA4" w:rsidRDefault="00F45CA4">
            <w:pPr>
              <w:jc w:val="center"/>
            </w:pPr>
            <w:r w:rsidRPr="00F45CA4">
              <w:rPr>
                <w:b/>
                <w:bCs/>
                <w:color w:val="000000"/>
                <w:position w:val="-3"/>
                <w:shd w:val="clear" w:color="auto" w:fill="D9D9D9"/>
              </w:rPr>
              <w:t>Решение</w:t>
            </w:r>
            <w:r w:rsidRPr="00F45CA4">
              <w:rPr>
                <w:color w:val="000000"/>
                <w:position w:val="-3"/>
                <w:shd w:val="clear" w:color="auto" w:fill="D9D9D9"/>
              </w:rPr>
              <w:t> </w:t>
            </w:r>
          </w:p>
        </w:tc>
      </w:tr>
      <w:tr w:rsidR="00F45CA4" w:rsidRPr="00F45CA4" w:rsidTr="00F45CA4">
        <w:tc>
          <w:tcPr>
            <w:tcW w:w="221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CA4" w:rsidRPr="00F45CA4" w:rsidRDefault="00F45CA4">
            <w:pPr>
              <w:jc w:val="center"/>
            </w:pPr>
            <w:proofErr w:type="spellStart"/>
            <w:r w:rsidRPr="00F45CA4">
              <w:rPr>
                <w:color w:val="000000"/>
                <w:position w:val="-3"/>
              </w:rPr>
              <w:t>Бештоков</w:t>
            </w:r>
            <w:proofErr w:type="spellEnd"/>
            <w:r w:rsidRPr="00F45CA4">
              <w:rPr>
                <w:color w:val="000000"/>
                <w:position w:val="-3"/>
              </w:rPr>
              <w:t xml:space="preserve"> </w:t>
            </w:r>
            <w:proofErr w:type="spellStart"/>
            <w:r w:rsidRPr="00F45CA4">
              <w:rPr>
                <w:color w:val="000000"/>
                <w:position w:val="-3"/>
              </w:rPr>
              <w:t>Марат</w:t>
            </w:r>
            <w:proofErr w:type="spellEnd"/>
            <w:r w:rsidRPr="00F45CA4">
              <w:rPr>
                <w:color w:val="000000"/>
                <w:position w:val="-3"/>
              </w:rPr>
              <w:t xml:space="preserve"> </w:t>
            </w:r>
            <w:proofErr w:type="spellStart"/>
            <w:r w:rsidRPr="00F45CA4">
              <w:rPr>
                <w:color w:val="000000"/>
                <w:position w:val="-3"/>
              </w:rPr>
              <w:t>Мухадинович</w:t>
            </w:r>
            <w:proofErr w:type="spellEnd"/>
            <w:r w:rsidRPr="00F45CA4">
              <w:rPr>
                <w:color w:val="000000"/>
                <w:position w:val="-3"/>
              </w:rPr>
              <w:t> </w:t>
            </w:r>
          </w:p>
        </w:tc>
        <w:tc>
          <w:tcPr>
            <w:tcW w:w="193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CA4" w:rsidRPr="00F45CA4" w:rsidRDefault="00F45CA4">
            <w:pPr>
              <w:jc w:val="center"/>
            </w:pPr>
            <w:r w:rsidRPr="00F45CA4">
              <w:rPr>
                <w:color w:val="000000"/>
                <w:position w:val="-3"/>
              </w:rPr>
              <w:t>Председатель комиссии </w:t>
            </w:r>
          </w:p>
        </w:tc>
        <w:tc>
          <w:tcPr>
            <w:tcW w:w="8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CA4" w:rsidRPr="00F45CA4" w:rsidRDefault="00F45CA4">
            <w:pPr>
              <w:jc w:val="center"/>
            </w:pPr>
            <w:r w:rsidRPr="00F45CA4">
              <w:rPr>
                <w:color w:val="000000"/>
                <w:position w:val="-3"/>
              </w:rPr>
              <w:t>За </w:t>
            </w:r>
          </w:p>
        </w:tc>
      </w:tr>
      <w:tr w:rsidR="00F45CA4" w:rsidRPr="00F45CA4" w:rsidTr="00F45CA4">
        <w:tc>
          <w:tcPr>
            <w:tcW w:w="221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CA4" w:rsidRPr="00F45CA4" w:rsidRDefault="00F45CA4">
            <w:pPr>
              <w:jc w:val="center"/>
            </w:pPr>
            <w:proofErr w:type="spellStart"/>
            <w:r w:rsidRPr="00F45CA4">
              <w:rPr>
                <w:color w:val="000000"/>
                <w:position w:val="-3"/>
              </w:rPr>
              <w:t>Стальченко</w:t>
            </w:r>
            <w:proofErr w:type="spellEnd"/>
            <w:r w:rsidRPr="00F45CA4">
              <w:rPr>
                <w:color w:val="000000"/>
                <w:position w:val="-3"/>
              </w:rPr>
              <w:t xml:space="preserve"> Алексей Юрьевич </w:t>
            </w:r>
          </w:p>
        </w:tc>
        <w:tc>
          <w:tcPr>
            <w:tcW w:w="193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CA4" w:rsidRPr="00F45CA4" w:rsidRDefault="00F45CA4">
            <w:pPr>
              <w:jc w:val="center"/>
            </w:pPr>
            <w:r w:rsidRPr="00F45CA4">
              <w:rPr>
                <w:color w:val="000000"/>
                <w:position w:val="-3"/>
              </w:rPr>
              <w:t>Член комиссии </w:t>
            </w:r>
          </w:p>
        </w:tc>
        <w:tc>
          <w:tcPr>
            <w:tcW w:w="8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CA4" w:rsidRPr="00F45CA4" w:rsidRDefault="00F45CA4">
            <w:pPr>
              <w:jc w:val="center"/>
            </w:pPr>
            <w:r w:rsidRPr="00F45CA4">
              <w:rPr>
                <w:color w:val="000000"/>
                <w:position w:val="-3"/>
              </w:rPr>
              <w:t>За </w:t>
            </w:r>
          </w:p>
        </w:tc>
      </w:tr>
      <w:tr w:rsidR="00F45CA4" w:rsidRPr="00F45CA4" w:rsidTr="00F45CA4">
        <w:tc>
          <w:tcPr>
            <w:tcW w:w="221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CA4" w:rsidRPr="00F45CA4" w:rsidRDefault="00F45CA4">
            <w:pPr>
              <w:jc w:val="center"/>
            </w:pPr>
            <w:proofErr w:type="spellStart"/>
            <w:r w:rsidRPr="00F45CA4">
              <w:rPr>
                <w:color w:val="000000"/>
                <w:position w:val="-3"/>
              </w:rPr>
              <w:t>Макушин</w:t>
            </w:r>
            <w:proofErr w:type="spellEnd"/>
            <w:r w:rsidRPr="00F45CA4">
              <w:rPr>
                <w:color w:val="000000"/>
                <w:position w:val="-3"/>
              </w:rPr>
              <w:t xml:space="preserve"> </w:t>
            </w:r>
            <w:proofErr w:type="spellStart"/>
            <w:r w:rsidRPr="00F45CA4">
              <w:rPr>
                <w:color w:val="000000"/>
                <w:position w:val="-3"/>
              </w:rPr>
              <w:t>Вадим</w:t>
            </w:r>
            <w:proofErr w:type="spellEnd"/>
            <w:r w:rsidRPr="00F45CA4">
              <w:rPr>
                <w:color w:val="000000"/>
                <w:position w:val="-3"/>
              </w:rPr>
              <w:t xml:space="preserve"> Васильевич </w:t>
            </w:r>
          </w:p>
        </w:tc>
        <w:tc>
          <w:tcPr>
            <w:tcW w:w="193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CA4" w:rsidRPr="00F45CA4" w:rsidRDefault="00F45CA4">
            <w:pPr>
              <w:jc w:val="center"/>
            </w:pPr>
            <w:r w:rsidRPr="00F45CA4">
              <w:rPr>
                <w:color w:val="000000"/>
                <w:position w:val="-3"/>
              </w:rPr>
              <w:t>Член комиссии </w:t>
            </w:r>
          </w:p>
        </w:tc>
        <w:tc>
          <w:tcPr>
            <w:tcW w:w="8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CA4" w:rsidRPr="00F45CA4" w:rsidRDefault="00F45CA4">
            <w:pPr>
              <w:jc w:val="center"/>
            </w:pPr>
            <w:r w:rsidRPr="00F45CA4">
              <w:rPr>
                <w:color w:val="000000"/>
                <w:position w:val="-3"/>
              </w:rPr>
              <w:t>За </w:t>
            </w:r>
          </w:p>
        </w:tc>
      </w:tr>
      <w:tr w:rsidR="00F45CA4" w:rsidRPr="00F45CA4" w:rsidTr="00F45CA4">
        <w:tc>
          <w:tcPr>
            <w:tcW w:w="221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CA4" w:rsidRPr="00F45CA4" w:rsidRDefault="00F45CA4">
            <w:pPr>
              <w:jc w:val="center"/>
            </w:pPr>
            <w:r w:rsidRPr="00F45CA4">
              <w:rPr>
                <w:color w:val="000000"/>
                <w:position w:val="-3"/>
              </w:rPr>
              <w:t>Евсеев Павел Леонидович </w:t>
            </w:r>
          </w:p>
        </w:tc>
        <w:tc>
          <w:tcPr>
            <w:tcW w:w="193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CA4" w:rsidRPr="00F45CA4" w:rsidRDefault="00F45CA4">
            <w:pPr>
              <w:jc w:val="center"/>
            </w:pPr>
            <w:r w:rsidRPr="00F45CA4">
              <w:rPr>
                <w:color w:val="000000"/>
                <w:position w:val="-3"/>
              </w:rPr>
              <w:t>Член комиссии </w:t>
            </w:r>
          </w:p>
        </w:tc>
        <w:tc>
          <w:tcPr>
            <w:tcW w:w="8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CA4" w:rsidRPr="00F45CA4" w:rsidRDefault="00F45CA4">
            <w:pPr>
              <w:jc w:val="center"/>
            </w:pPr>
            <w:r w:rsidRPr="00F45CA4">
              <w:rPr>
                <w:color w:val="000000"/>
                <w:position w:val="-3"/>
              </w:rPr>
              <w:t>За </w:t>
            </w:r>
          </w:p>
        </w:tc>
      </w:tr>
      <w:tr w:rsidR="00F45CA4" w:rsidRPr="00F45CA4" w:rsidTr="00F45CA4">
        <w:tc>
          <w:tcPr>
            <w:tcW w:w="221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CA4" w:rsidRPr="00F45CA4" w:rsidRDefault="00F45CA4">
            <w:pPr>
              <w:jc w:val="center"/>
            </w:pPr>
            <w:proofErr w:type="spellStart"/>
            <w:r w:rsidRPr="00F45CA4">
              <w:rPr>
                <w:color w:val="000000"/>
                <w:position w:val="-3"/>
              </w:rPr>
              <w:t>Маммеев</w:t>
            </w:r>
            <w:proofErr w:type="spellEnd"/>
            <w:r w:rsidRPr="00F45CA4">
              <w:rPr>
                <w:color w:val="000000"/>
                <w:position w:val="-3"/>
              </w:rPr>
              <w:t xml:space="preserve"> Мурат </w:t>
            </w:r>
            <w:proofErr w:type="spellStart"/>
            <w:r w:rsidRPr="00F45CA4">
              <w:rPr>
                <w:color w:val="000000"/>
                <w:position w:val="-3"/>
              </w:rPr>
              <w:t>Валерьевич</w:t>
            </w:r>
            <w:proofErr w:type="spellEnd"/>
            <w:r w:rsidRPr="00F45CA4">
              <w:rPr>
                <w:color w:val="000000"/>
                <w:position w:val="-3"/>
              </w:rPr>
              <w:t> </w:t>
            </w:r>
          </w:p>
        </w:tc>
        <w:tc>
          <w:tcPr>
            <w:tcW w:w="193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CA4" w:rsidRPr="00F45CA4" w:rsidRDefault="00F45CA4">
            <w:pPr>
              <w:jc w:val="center"/>
            </w:pPr>
            <w:r w:rsidRPr="00F45CA4">
              <w:rPr>
                <w:color w:val="000000"/>
                <w:position w:val="-3"/>
              </w:rPr>
              <w:t>Член комиссии </w:t>
            </w:r>
          </w:p>
        </w:tc>
        <w:tc>
          <w:tcPr>
            <w:tcW w:w="8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CA4" w:rsidRPr="00F45CA4" w:rsidRDefault="00F45CA4">
            <w:pPr>
              <w:jc w:val="center"/>
            </w:pPr>
            <w:r w:rsidRPr="00F45CA4">
              <w:rPr>
                <w:color w:val="000000"/>
                <w:position w:val="-3"/>
              </w:rPr>
              <w:t>За </w:t>
            </w:r>
          </w:p>
        </w:tc>
      </w:tr>
      <w:tr w:rsidR="00F45CA4" w:rsidRPr="00F45CA4" w:rsidTr="00F45CA4">
        <w:tc>
          <w:tcPr>
            <w:tcW w:w="221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CA4" w:rsidRPr="00F45CA4" w:rsidRDefault="00F45CA4">
            <w:pPr>
              <w:jc w:val="center"/>
            </w:pPr>
            <w:r w:rsidRPr="00F45CA4">
              <w:rPr>
                <w:color w:val="000000"/>
                <w:position w:val="-3"/>
              </w:rPr>
              <w:t>Тимофеева Надежда Петровна </w:t>
            </w:r>
          </w:p>
        </w:tc>
        <w:tc>
          <w:tcPr>
            <w:tcW w:w="193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CA4" w:rsidRPr="00F45CA4" w:rsidRDefault="00F45CA4">
            <w:pPr>
              <w:jc w:val="center"/>
            </w:pPr>
            <w:r w:rsidRPr="00F45CA4">
              <w:rPr>
                <w:color w:val="000000"/>
                <w:position w:val="-3"/>
              </w:rPr>
              <w:t>Секретарь комиссии </w:t>
            </w:r>
          </w:p>
        </w:tc>
        <w:tc>
          <w:tcPr>
            <w:tcW w:w="8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CA4" w:rsidRPr="00F45CA4" w:rsidRDefault="00F45CA4">
            <w:pPr>
              <w:jc w:val="center"/>
            </w:pPr>
            <w:r w:rsidRPr="00F45CA4">
              <w:rPr>
                <w:color w:val="000000"/>
                <w:position w:val="-3"/>
              </w:rPr>
              <w:t>За </w:t>
            </w:r>
          </w:p>
        </w:tc>
      </w:tr>
    </w:tbl>
    <w:p w:rsidR="00D26FD8" w:rsidRPr="00F45CA4" w:rsidRDefault="00167264">
      <w:pPr>
        <w:spacing w:before="120" w:after="120" w:line="240" w:lineRule="auto"/>
        <w:ind w:left="720" w:hanging="720"/>
        <w:rPr>
          <w:lang w:val="ru-RU"/>
        </w:rPr>
      </w:pPr>
      <w:r w:rsidRPr="00F45CA4">
        <w:rPr>
          <w:color w:val="000000"/>
          <w:sz w:val="24"/>
          <w:szCs w:val="24"/>
          <w:lang w:val="ru-RU"/>
        </w:rPr>
        <w:t xml:space="preserve">10.1.8. Сведения об итоговых позициях участников, </w:t>
      </w:r>
      <w:proofErr w:type="gramStart"/>
      <w:r w:rsidRPr="00F45CA4">
        <w:rPr>
          <w:color w:val="000000"/>
          <w:sz w:val="24"/>
          <w:szCs w:val="24"/>
          <w:lang w:val="ru-RU"/>
        </w:rPr>
        <w:t>заявки</w:t>
      </w:r>
      <w:proofErr w:type="gramEnd"/>
      <w:r w:rsidRPr="00F45CA4">
        <w:rPr>
          <w:color w:val="000000"/>
          <w:sz w:val="24"/>
          <w:szCs w:val="24"/>
          <w:lang w:val="ru-RU"/>
        </w:rPr>
        <w:t xml:space="preserve"> на участие которых были признаны соответствующими требованиям, предъявляемым к участникам запроса котировок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3544"/>
        <w:gridCol w:w="2128"/>
        <w:gridCol w:w="1275"/>
        <w:gridCol w:w="1253"/>
      </w:tblGrid>
      <w:tr w:rsidR="00F45CA4" w:rsidRPr="00F45CA4" w:rsidTr="007321FE">
        <w:tc>
          <w:tcPr>
            <w:tcW w:w="170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</w:pPr>
            <w:proofErr w:type="spellStart"/>
            <w:r w:rsidRPr="00F45CA4">
              <w:rPr>
                <w:b/>
                <w:bCs/>
                <w:color w:val="000000"/>
                <w:position w:val="-3"/>
                <w:shd w:val="clear" w:color="auto" w:fill="D9D9D9"/>
              </w:rPr>
              <w:t>Итоговая</w:t>
            </w:r>
            <w:proofErr w:type="spellEnd"/>
            <w:r w:rsidRPr="00F45CA4">
              <w:rPr>
                <w:b/>
                <w:bCs/>
                <w:color w:val="000000"/>
                <w:position w:val="-3"/>
                <w:shd w:val="clear" w:color="auto" w:fill="D9D9D9"/>
              </w:rPr>
              <w:br/>
            </w:r>
            <w:proofErr w:type="spellStart"/>
            <w:r w:rsidRPr="00F45CA4">
              <w:rPr>
                <w:b/>
                <w:bCs/>
                <w:color w:val="000000"/>
                <w:position w:val="-3"/>
                <w:shd w:val="clear" w:color="auto" w:fill="D9D9D9"/>
              </w:rPr>
              <w:t>позиция</w:t>
            </w:r>
            <w:proofErr w:type="spellEnd"/>
            <w:r w:rsidRPr="00F45CA4">
              <w:rPr>
                <w:color w:val="000000"/>
                <w:position w:val="-3"/>
                <w:shd w:val="clear" w:color="auto" w:fill="D9D9D9"/>
              </w:rPr>
              <w:t> </w:t>
            </w:r>
          </w:p>
        </w:tc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</w:pPr>
            <w:r w:rsidRPr="00F45CA4">
              <w:rPr>
                <w:b/>
                <w:bCs/>
                <w:color w:val="000000"/>
                <w:position w:val="-3"/>
                <w:shd w:val="clear" w:color="auto" w:fill="D9D9D9"/>
              </w:rPr>
              <w:t>Наименование</w:t>
            </w:r>
            <w:r w:rsidRPr="00F45CA4">
              <w:rPr>
                <w:b/>
                <w:bCs/>
                <w:color w:val="000000"/>
                <w:position w:val="-3"/>
                <w:shd w:val="clear" w:color="auto" w:fill="D9D9D9"/>
              </w:rPr>
              <w:br/>
              <w:t>участника</w:t>
            </w:r>
            <w:r w:rsidRPr="00F45CA4">
              <w:rPr>
                <w:b/>
                <w:bCs/>
                <w:color w:val="000000"/>
                <w:position w:val="-3"/>
                <w:shd w:val="clear" w:color="auto" w:fill="D9D9D9"/>
              </w:rPr>
              <w:br/>
              <w:t>закупки</w:t>
            </w:r>
            <w:r w:rsidRPr="00F45CA4">
              <w:rPr>
                <w:color w:val="000000"/>
                <w:position w:val="-3"/>
                <w:shd w:val="clear" w:color="auto" w:fill="D9D9D9"/>
              </w:rPr>
              <w:t xml:space="preserve">  </w:t>
            </w:r>
          </w:p>
        </w:tc>
        <w:tc>
          <w:tcPr>
            <w:tcW w:w="212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</w:pPr>
            <w:r w:rsidRPr="00F45CA4">
              <w:rPr>
                <w:b/>
                <w:bCs/>
                <w:color w:val="000000"/>
                <w:position w:val="-3"/>
                <w:shd w:val="clear" w:color="auto" w:fill="D9D9D9"/>
              </w:rPr>
              <w:t>Лучшее</w:t>
            </w:r>
            <w:r w:rsidRPr="00F45CA4">
              <w:rPr>
                <w:b/>
                <w:bCs/>
                <w:color w:val="000000"/>
                <w:position w:val="-3"/>
                <w:shd w:val="clear" w:color="auto" w:fill="D9D9D9"/>
              </w:rPr>
              <w:br/>
              <w:t>ценовое</w:t>
            </w:r>
            <w:r w:rsidRPr="00F45CA4">
              <w:rPr>
                <w:b/>
                <w:bCs/>
                <w:color w:val="000000"/>
                <w:position w:val="-3"/>
                <w:shd w:val="clear" w:color="auto" w:fill="D9D9D9"/>
              </w:rPr>
              <w:br/>
              <w:t>предложение </w:t>
            </w:r>
          </w:p>
        </w:tc>
        <w:tc>
          <w:tcPr>
            <w:tcW w:w="127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</w:pPr>
            <w:r w:rsidRPr="00F45CA4">
              <w:rPr>
                <w:b/>
                <w:bCs/>
                <w:color w:val="000000"/>
                <w:position w:val="-3"/>
                <w:shd w:val="clear" w:color="auto" w:fill="D9D9D9"/>
              </w:rPr>
              <w:t>Номер</w:t>
            </w:r>
            <w:r w:rsidRPr="00F45CA4">
              <w:rPr>
                <w:b/>
                <w:bCs/>
                <w:color w:val="000000"/>
                <w:position w:val="-3"/>
                <w:shd w:val="clear" w:color="auto" w:fill="D9D9D9"/>
              </w:rPr>
              <w:br/>
              <w:t>участн</w:t>
            </w:r>
            <w:r w:rsidRPr="00F45CA4">
              <w:rPr>
                <w:b/>
                <w:bCs/>
                <w:color w:val="000000"/>
                <w:position w:val="-3"/>
                <w:shd w:val="clear" w:color="auto" w:fill="D9D9D9"/>
              </w:rPr>
              <w:t>ика</w:t>
            </w:r>
            <w:r w:rsidRPr="00F45CA4">
              <w:rPr>
                <w:color w:val="000000"/>
                <w:position w:val="-3"/>
                <w:shd w:val="clear" w:color="auto" w:fill="D9D9D9"/>
              </w:rPr>
              <w:t> </w:t>
            </w:r>
          </w:p>
        </w:tc>
        <w:tc>
          <w:tcPr>
            <w:tcW w:w="125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</w:pPr>
            <w:r w:rsidRPr="00F45CA4">
              <w:rPr>
                <w:b/>
                <w:bCs/>
                <w:color w:val="000000"/>
                <w:position w:val="-3"/>
                <w:shd w:val="clear" w:color="auto" w:fill="D9D9D9"/>
              </w:rPr>
              <w:t>Идентификатор</w:t>
            </w:r>
            <w:r w:rsidRPr="00F45CA4">
              <w:rPr>
                <w:b/>
                <w:bCs/>
                <w:color w:val="000000"/>
                <w:position w:val="-3"/>
                <w:shd w:val="clear" w:color="auto" w:fill="D9D9D9"/>
              </w:rPr>
              <w:br/>
              <w:t>заявки</w:t>
            </w:r>
            <w:r w:rsidRPr="00F45CA4">
              <w:rPr>
                <w:color w:val="000000"/>
                <w:position w:val="-3"/>
                <w:shd w:val="clear" w:color="auto" w:fill="D9D9D9"/>
              </w:rPr>
              <w:t> </w:t>
            </w:r>
          </w:p>
        </w:tc>
      </w:tr>
      <w:tr w:rsidR="007321FE" w:rsidRPr="00F45CA4" w:rsidTr="007321FE">
        <w:tc>
          <w:tcPr>
            <w:tcW w:w="170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</w:pPr>
            <w:proofErr w:type="spellStart"/>
            <w:r w:rsidRPr="00F45CA4">
              <w:rPr>
                <w:color w:val="000000"/>
                <w:position w:val="-3"/>
              </w:rPr>
              <w:t>Победитель</w:t>
            </w:r>
            <w:proofErr w:type="spellEnd"/>
            <w:r w:rsidRPr="00F45CA4">
              <w:rPr>
                <w:color w:val="000000"/>
                <w:position w:val="-3"/>
              </w:rPr>
              <w:t> </w:t>
            </w:r>
          </w:p>
        </w:tc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  <w:rPr>
                <w:lang w:val="ru-RU"/>
              </w:rPr>
            </w:pPr>
            <w:r w:rsidRPr="00F45CA4">
              <w:rPr>
                <w:color w:val="000000"/>
                <w:position w:val="-3"/>
                <w:lang w:val="ru-RU"/>
              </w:rPr>
              <w:t>ОБЩЕСТВО С ОГРАНИЧЕННОЙ ОТВЕТСТВЕННОСТЬЮ "ПОРТАЛ-СЕРВИС"</w:t>
            </w:r>
            <w:r w:rsidRPr="00F45CA4">
              <w:rPr>
                <w:color w:val="000000"/>
                <w:position w:val="-3"/>
              </w:rPr>
              <w:t> </w:t>
            </w:r>
            <w:bookmarkStart w:id="0" w:name="_GoBack"/>
            <w:bookmarkEnd w:id="0"/>
          </w:p>
        </w:tc>
        <w:tc>
          <w:tcPr>
            <w:tcW w:w="212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</w:pPr>
            <w:r w:rsidRPr="00F45CA4">
              <w:rPr>
                <w:color w:val="000000"/>
                <w:position w:val="-3"/>
              </w:rPr>
              <w:t>2 909 000,00 (Российский рубль)  </w:t>
            </w:r>
          </w:p>
        </w:tc>
        <w:tc>
          <w:tcPr>
            <w:tcW w:w="127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</w:pPr>
            <w:r w:rsidRPr="00F45CA4">
              <w:rPr>
                <w:color w:val="000000"/>
                <w:position w:val="-3"/>
              </w:rPr>
              <w:t>7 </w:t>
            </w:r>
          </w:p>
        </w:tc>
        <w:tc>
          <w:tcPr>
            <w:tcW w:w="125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</w:pPr>
            <w:r w:rsidRPr="00F45CA4">
              <w:rPr>
                <w:color w:val="000000"/>
                <w:position w:val="-3"/>
              </w:rPr>
              <w:t>513720 </w:t>
            </w:r>
          </w:p>
        </w:tc>
      </w:tr>
      <w:tr w:rsidR="007321FE" w:rsidRPr="00F45CA4" w:rsidTr="007321FE">
        <w:tc>
          <w:tcPr>
            <w:tcW w:w="170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</w:pPr>
            <w:r w:rsidRPr="00F45CA4">
              <w:rPr>
                <w:color w:val="000000"/>
                <w:position w:val="-3"/>
              </w:rPr>
              <w:t xml:space="preserve">2 </w:t>
            </w:r>
            <w:proofErr w:type="spellStart"/>
            <w:r w:rsidRPr="00F45CA4">
              <w:rPr>
                <w:color w:val="000000"/>
                <w:position w:val="-3"/>
              </w:rPr>
              <w:t>место</w:t>
            </w:r>
            <w:proofErr w:type="spellEnd"/>
            <w:r w:rsidRPr="00F45CA4">
              <w:rPr>
                <w:color w:val="000000"/>
                <w:position w:val="-3"/>
              </w:rPr>
              <w:t> </w:t>
            </w:r>
          </w:p>
        </w:tc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</w:pPr>
            <w:r w:rsidRPr="00F45CA4">
              <w:rPr>
                <w:color w:val="000000"/>
                <w:position w:val="-3"/>
              </w:rPr>
              <w:t>ПОВАРНИН ДМИТРИЙ АНАТОЛЬЕВИЧ </w:t>
            </w:r>
          </w:p>
        </w:tc>
        <w:tc>
          <w:tcPr>
            <w:tcW w:w="212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</w:pPr>
            <w:r w:rsidRPr="00F45CA4">
              <w:rPr>
                <w:color w:val="000000"/>
                <w:position w:val="-3"/>
              </w:rPr>
              <w:t>2 909 670,00 (Российский рубль)  </w:t>
            </w:r>
          </w:p>
        </w:tc>
        <w:tc>
          <w:tcPr>
            <w:tcW w:w="127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</w:pPr>
            <w:r w:rsidRPr="00F45CA4">
              <w:rPr>
                <w:color w:val="000000"/>
                <w:position w:val="-3"/>
              </w:rPr>
              <w:t>1 </w:t>
            </w:r>
          </w:p>
        </w:tc>
        <w:tc>
          <w:tcPr>
            <w:tcW w:w="125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</w:pPr>
            <w:r w:rsidRPr="00F45CA4">
              <w:rPr>
                <w:color w:val="000000"/>
                <w:position w:val="-3"/>
              </w:rPr>
              <w:t>512863 </w:t>
            </w:r>
          </w:p>
        </w:tc>
      </w:tr>
      <w:tr w:rsidR="007321FE" w:rsidRPr="00F45CA4" w:rsidTr="007321FE">
        <w:tc>
          <w:tcPr>
            <w:tcW w:w="170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</w:pPr>
            <w:r w:rsidRPr="00F45CA4">
              <w:rPr>
                <w:color w:val="000000"/>
                <w:position w:val="-3"/>
              </w:rPr>
              <w:lastRenderedPageBreak/>
              <w:t xml:space="preserve">3 </w:t>
            </w:r>
            <w:proofErr w:type="spellStart"/>
            <w:r w:rsidRPr="00F45CA4">
              <w:rPr>
                <w:color w:val="000000"/>
                <w:position w:val="-3"/>
              </w:rPr>
              <w:t>место</w:t>
            </w:r>
            <w:proofErr w:type="spellEnd"/>
            <w:r w:rsidRPr="00F45CA4">
              <w:rPr>
                <w:color w:val="000000"/>
                <w:position w:val="-3"/>
              </w:rPr>
              <w:t> </w:t>
            </w:r>
          </w:p>
        </w:tc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  <w:rPr>
                <w:lang w:val="ru-RU"/>
              </w:rPr>
            </w:pPr>
            <w:r w:rsidRPr="00F45CA4">
              <w:rPr>
                <w:color w:val="000000"/>
                <w:position w:val="-3"/>
                <w:lang w:val="ru-RU"/>
              </w:rPr>
              <w:t>ОБЩЕСТВО С ОГРАНИЧЕННОЙ ОТВЕТСТВЕННОСТЬЮ "СЕРВИСЫ ДЛЯ БИЗНЕСА"</w:t>
            </w:r>
            <w:r w:rsidRPr="00F45CA4">
              <w:rPr>
                <w:color w:val="000000"/>
                <w:position w:val="-3"/>
              </w:rPr>
              <w:t> </w:t>
            </w:r>
          </w:p>
        </w:tc>
        <w:tc>
          <w:tcPr>
            <w:tcW w:w="212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</w:pPr>
            <w:r w:rsidRPr="00F45CA4">
              <w:rPr>
                <w:color w:val="000000"/>
                <w:position w:val="-3"/>
              </w:rPr>
              <w:t>2 909 670,00 (Российский рубль)  </w:t>
            </w:r>
          </w:p>
        </w:tc>
        <w:tc>
          <w:tcPr>
            <w:tcW w:w="127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</w:pPr>
            <w:r w:rsidRPr="00F45CA4">
              <w:rPr>
                <w:color w:val="000000"/>
                <w:position w:val="-3"/>
              </w:rPr>
              <w:t>2 </w:t>
            </w:r>
          </w:p>
        </w:tc>
        <w:tc>
          <w:tcPr>
            <w:tcW w:w="125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</w:pPr>
            <w:r w:rsidRPr="00F45CA4">
              <w:rPr>
                <w:color w:val="000000"/>
                <w:position w:val="-3"/>
              </w:rPr>
              <w:t>512865 </w:t>
            </w:r>
          </w:p>
        </w:tc>
      </w:tr>
      <w:tr w:rsidR="007321FE" w:rsidRPr="00F45CA4" w:rsidTr="007321FE">
        <w:tc>
          <w:tcPr>
            <w:tcW w:w="170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</w:pPr>
            <w:r w:rsidRPr="00F45CA4">
              <w:rPr>
                <w:color w:val="000000"/>
                <w:position w:val="-3"/>
              </w:rPr>
              <w:t xml:space="preserve">4 </w:t>
            </w:r>
            <w:proofErr w:type="spellStart"/>
            <w:r w:rsidRPr="00F45CA4">
              <w:rPr>
                <w:color w:val="000000"/>
                <w:position w:val="-3"/>
              </w:rPr>
              <w:t>место</w:t>
            </w:r>
            <w:proofErr w:type="spellEnd"/>
            <w:r w:rsidRPr="00F45CA4">
              <w:rPr>
                <w:color w:val="000000"/>
                <w:position w:val="-3"/>
              </w:rPr>
              <w:t> </w:t>
            </w:r>
          </w:p>
        </w:tc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  <w:rPr>
                <w:lang w:val="ru-RU"/>
              </w:rPr>
            </w:pPr>
            <w:r w:rsidRPr="00F45CA4">
              <w:rPr>
                <w:color w:val="000000"/>
                <w:position w:val="-3"/>
                <w:lang w:val="ru-RU"/>
              </w:rPr>
              <w:t>ОБЩЕСТВО С ОГРАНИЧЕННОЙ ОТВЕТСТВЕННОСТЬЮ "УМНЫЕ РЕШЕНИЯ"</w:t>
            </w:r>
            <w:r w:rsidRPr="00F45CA4">
              <w:rPr>
                <w:color w:val="000000"/>
                <w:position w:val="-3"/>
              </w:rPr>
              <w:t> </w:t>
            </w:r>
          </w:p>
        </w:tc>
        <w:tc>
          <w:tcPr>
            <w:tcW w:w="212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</w:pPr>
            <w:r w:rsidRPr="00F45CA4">
              <w:rPr>
                <w:color w:val="000000"/>
                <w:position w:val="-3"/>
              </w:rPr>
              <w:t>2 909 670,00 (Российский рубль)  </w:t>
            </w:r>
          </w:p>
        </w:tc>
        <w:tc>
          <w:tcPr>
            <w:tcW w:w="127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</w:pPr>
            <w:r w:rsidRPr="00F45CA4">
              <w:rPr>
                <w:color w:val="000000"/>
                <w:position w:val="-3"/>
              </w:rPr>
              <w:t>3 </w:t>
            </w:r>
          </w:p>
        </w:tc>
        <w:tc>
          <w:tcPr>
            <w:tcW w:w="125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</w:pPr>
            <w:r w:rsidRPr="00F45CA4">
              <w:rPr>
                <w:color w:val="000000"/>
                <w:position w:val="-3"/>
              </w:rPr>
              <w:t>512880 </w:t>
            </w:r>
          </w:p>
        </w:tc>
      </w:tr>
      <w:tr w:rsidR="007321FE" w:rsidRPr="00F45CA4" w:rsidTr="007321FE">
        <w:tc>
          <w:tcPr>
            <w:tcW w:w="170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</w:pPr>
            <w:r w:rsidRPr="00F45CA4">
              <w:rPr>
                <w:color w:val="000000"/>
                <w:position w:val="-3"/>
              </w:rPr>
              <w:t xml:space="preserve">5 </w:t>
            </w:r>
            <w:proofErr w:type="spellStart"/>
            <w:r w:rsidRPr="00F45CA4">
              <w:rPr>
                <w:color w:val="000000"/>
                <w:position w:val="-3"/>
              </w:rPr>
              <w:t>место</w:t>
            </w:r>
            <w:proofErr w:type="spellEnd"/>
            <w:r w:rsidRPr="00F45CA4">
              <w:rPr>
                <w:color w:val="000000"/>
                <w:position w:val="-3"/>
              </w:rPr>
              <w:t> </w:t>
            </w:r>
          </w:p>
        </w:tc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  <w:rPr>
                <w:lang w:val="ru-RU"/>
              </w:rPr>
            </w:pPr>
            <w:r w:rsidRPr="00F45CA4">
              <w:rPr>
                <w:color w:val="000000"/>
                <w:position w:val="-3"/>
                <w:lang w:val="ru-RU"/>
              </w:rPr>
              <w:t xml:space="preserve">ОБЩЕСТВО С ОГРАНИЧЕННОЙ </w:t>
            </w:r>
            <w:r w:rsidRPr="00F45CA4">
              <w:rPr>
                <w:color w:val="000000"/>
                <w:position w:val="-3"/>
                <w:lang w:val="ru-RU"/>
              </w:rPr>
              <w:t>ОТВЕТСТВЕННОСТЬЮ "АЙТЕКС"</w:t>
            </w:r>
            <w:r w:rsidRPr="00F45CA4">
              <w:rPr>
                <w:color w:val="000000"/>
                <w:position w:val="-3"/>
              </w:rPr>
              <w:t> </w:t>
            </w:r>
          </w:p>
        </w:tc>
        <w:tc>
          <w:tcPr>
            <w:tcW w:w="212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</w:pPr>
            <w:r w:rsidRPr="00F45CA4">
              <w:rPr>
                <w:color w:val="000000"/>
                <w:position w:val="-3"/>
              </w:rPr>
              <w:t>2 909 670,00 (Российский рубль)  </w:t>
            </w:r>
          </w:p>
        </w:tc>
        <w:tc>
          <w:tcPr>
            <w:tcW w:w="127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</w:pPr>
            <w:r w:rsidRPr="00F45CA4">
              <w:rPr>
                <w:color w:val="000000"/>
                <w:position w:val="-3"/>
              </w:rPr>
              <w:t>4 </w:t>
            </w:r>
          </w:p>
        </w:tc>
        <w:tc>
          <w:tcPr>
            <w:tcW w:w="125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</w:pPr>
            <w:r w:rsidRPr="00F45CA4">
              <w:rPr>
                <w:color w:val="000000"/>
                <w:position w:val="-3"/>
              </w:rPr>
              <w:t>512884 </w:t>
            </w:r>
          </w:p>
        </w:tc>
      </w:tr>
      <w:tr w:rsidR="007321FE" w:rsidRPr="00F45CA4" w:rsidTr="007321FE">
        <w:tc>
          <w:tcPr>
            <w:tcW w:w="170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</w:pPr>
            <w:r w:rsidRPr="00F45CA4">
              <w:rPr>
                <w:color w:val="000000"/>
                <w:position w:val="-3"/>
              </w:rPr>
              <w:t xml:space="preserve">6 </w:t>
            </w:r>
            <w:proofErr w:type="spellStart"/>
            <w:r w:rsidRPr="00F45CA4">
              <w:rPr>
                <w:color w:val="000000"/>
                <w:position w:val="-3"/>
              </w:rPr>
              <w:t>место</w:t>
            </w:r>
            <w:proofErr w:type="spellEnd"/>
            <w:r w:rsidRPr="00F45CA4">
              <w:rPr>
                <w:color w:val="000000"/>
                <w:position w:val="-3"/>
              </w:rPr>
              <w:t> </w:t>
            </w:r>
          </w:p>
        </w:tc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  <w:rPr>
                <w:lang w:val="ru-RU"/>
              </w:rPr>
            </w:pPr>
            <w:r w:rsidRPr="00F45CA4">
              <w:rPr>
                <w:color w:val="000000"/>
                <w:position w:val="-3"/>
                <w:lang w:val="ru-RU"/>
              </w:rPr>
              <w:t>ОБЩЕСТВО С ОГРАНИЧЕННОЙ ОТВЕТСТВЕННОСТЬЮ "СОФТ БИЛДИНГ"</w:t>
            </w:r>
            <w:r w:rsidRPr="00F45CA4">
              <w:rPr>
                <w:color w:val="000000"/>
                <w:position w:val="-3"/>
              </w:rPr>
              <w:t> </w:t>
            </w:r>
          </w:p>
        </w:tc>
        <w:tc>
          <w:tcPr>
            <w:tcW w:w="212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</w:pPr>
            <w:r w:rsidRPr="00F45CA4">
              <w:rPr>
                <w:color w:val="000000"/>
                <w:position w:val="-3"/>
              </w:rPr>
              <w:t>2 909 670,00 (Российский рубль)  </w:t>
            </w:r>
          </w:p>
        </w:tc>
        <w:tc>
          <w:tcPr>
            <w:tcW w:w="127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</w:pPr>
            <w:r w:rsidRPr="00F45CA4">
              <w:rPr>
                <w:color w:val="000000"/>
                <w:position w:val="-3"/>
              </w:rPr>
              <w:t>5 </w:t>
            </w:r>
          </w:p>
        </w:tc>
        <w:tc>
          <w:tcPr>
            <w:tcW w:w="125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</w:pPr>
            <w:r w:rsidRPr="00F45CA4">
              <w:rPr>
                <w:color w:val="000000"/>
                <w:position w:val="-3"/>
              </w:rPr>
              <w:t>512897 </w:t>
            </w:r>
          </w:p>
        </w:tc>
      </w:tr>
      <w:tr w:rsidR="007321FE" w:rsidRPr="00F45CA4" w:rsidTr="007321FE">
        <w:tc>
          <w:tcPr>
            <w:tcW w:w="170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</w:pPr>
            <w:r w:rsidRPr="00F45CA4">
              <w:rPr>
                <w:color w:val="000000"/>
                <w:position w:val="-3"/>
              </w:rPr>
              <w:t xml:space="preserve">7 </w:t>
            </w:r>
            <w:proofErr w:type="spellStart"/>
            <w:r w:rsidRPr="00F45CA4">
              <w:rPr>
                <w:color w:val="000000"/>
                <w:position w:val="-3"/>
              </w:rPr>
              <w:t>место</w:t>
            </w:r>
            <w:proofErr w:type="spellEnd"/>
            <w:r w:rsidRPr="00F45CA4">
              <w:rPr>
                <w:color w:val="000000"/>
                <w:position w:val="-3"/>
              </w:rPr>
              <w:t> </w:t>
            </w:r>
          </w:p>
        </w:tc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 w:rsidP="00F45CA4">
            <w:pPr>
              <w:ind w:left="-74" w:firstLine="74"/>
              <w:jc w:val="center"/>
              <w:rPr>
                <w:lang w:val="ru-RU"/>
              </w:rPr>
            </w:pPr>
            <w:r w:rsidRPr="00F45CA4">
              <w:rPr>
                <w:color w:val="000000"/>
                <w:position w:val="-3"/>
                <w:lang w:val="ru-RU"/>
              </w:rPr>
              <w:t>ОБЩЕСТВО С ОГРАНИЧЕННОЙ ОТВЕТСТВЕННОСТЬЮ "ЛИНКСАЙД"</w:t>
            </w:r>
            <w:r w:rsidRPr="00F45CA4">
              <w:rPr>
                <w:color w:val="000000"/>
                <w:position w:val="-3"/>
              </w:rPr>
              <w:t> </w:t>
            </w:r>
          </w:p>
        </w:tc>
        <w:tc>
          <w:tcPr>
            <w:tcW w:w="212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</w:pPr>
            <w:r w:rsidRPr="00F45CA4">
              <w:rPr>
                <w:color w:val="000000"/>
                <w:position w:val="-3"/>
              </w:rPr>
              <w:t>2 909 670,00 (Российский рубль)  </w:t>
            </w:r>
          </w:p>
        </w:tc>
        <w:tc>
          <w:tcPr>
            <w:tcW w:w="127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</w:pPr>
            <w:r w:rsidRPr="00F45CA4">
              <w:rPr>
                <w:color w:val="000000"/>
                <w:position w:val="-3"/>
              </w:rPr>
              <w:t>6 </w:t>
            </w:r>
          </w:p>
        </w:tc>
        <w:tc>
          <w:tcPr>
            <w:tcW w:w="125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</w:pPr>
            <w:r w:rsidRPr="00F45CA4">
              <w:rPr>
                <w:color w:val="000000"/>
                <w:position w:val="-3"/>
              </w:rPr>
              <w:t>512937 </w:t>
            </w:r>
          </w:p>
        </w:tc>
      </w:tr>
      <w:tr w:rsidR="007321FE" w:rsidRPr="00F45CA4" w:rsidTr="007321FE">
        <w:tc>
          <w:tcPr>
            <w:tcW w:w="170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</w:pPr>
            <w:r w:rsidRPr="00F45CA4">
              <w:rPr>
                <w:color w:val="000000"/>
                <w:position w:val="-3"/>
              </w:rPr>
              <w:t xml:space="preserve">8 </w:t>
            </w:r>
            <w:proofErr w:type="spellStart"/>
            <w:r w:rsidRPr="00F45CA4">
              <w:rPr>
                <w:color w:val="000000"/>
                <w:position w:val="-3"/>
              </w:rPr>
              <w:t>место</w:t>
            </w:r>
            <w:proofErr w:type="spellEnd"/>
            <w:r w:rsidRPr="00F45CA4">
              <w:rPr>
                <w:color w:val="000000"/>
                <w:position w:val="-3"/>
              </w:rPr>
              <w:t> </w:t>
            </w:r>
          </w:p>
        </w:tc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  <w:rPr>
                <w:lang w:val="ru-RU"/>
              </w:rPr>
            </w:pPr>
            <w:r w:rsidRPr="00F45CA4">
              <w:rPr>
                <w:color w:val="000000"/>
                <w:position w:val="-3"/>
                <w:lang w:val="ru-RU"/>
              </w:rPr>
              <w:t>ОБЩЕСТВО С ОГРАНИЧЕННОЙ ОТВЕТСТВЕННОСТЬЮ "ПРОТОН"</w:t>
            </w:r>
            <w:r w:rsidRPr="00F45CA4">
              <w:rPr>
                <w:color w:val="000000"/>
                <w:position w:val="-3"/>
              </w:rPr>
              <w:t> </w:t>
            </w:r>
          </w:p>
        </w:tc>
        <w:tc>
          <w:tcPr>
            <w:tcW w:w="212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</w:pPr>
            <w:r w:rsidRPr="00F45CA4">
              <w:rPr>
                <w:color w:val="000000"/>
                <w:position w:val="-3"/>
              </w:rPr>
              <w:t>2 909 670,00 (Российский рубль)  </w:t>
            </w:r>
          </w:p>
        </w:tc>
        <w:tc>
          <w:tcPr>
            <w:tcW w:w="127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</w:pPr>
            <w:r w:rsidRPr="00F45CA4">
              <w:rPr>
                <w:color w:val="000000"/>
                <w:position w:val="-3"/>
              </w:rPr>
              <w:t>8 </w:t>
            </w:r>
          </w:p>
        </w:tc>
        <w:tc>
          <w:tcPr>
            <w:tcW w:w="125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6FD8" w:rsidRPr="00F45CA4" w:rsidRDefault="00167264">
            <w:pPr>
              <w:jc w:val="center"/>
            </w:pPr>
            <w:r w:rsidRPr="00F45CA4">
              <w:rPr>
                <w:color w:val="000000"/>
                <w:position w:val="-3"/>
              </w:rPr>
              <w:t>514477 </w:t>
            </w:r>
          </w:p>
        </w:tc>
      </w:tr>
    </w:tbl>
    <w:p w:rsidR="00D26FD8" w:rsidRPr="00F45CA4" w:rsidRDefault="00167264">
      <w:pPr>
        <w:spacing w:before="120" w:after="120" w:line="240" w:lineRule="auto"/>
        <w:ind w:left="375" w:hanging="384"/>
        <w:rPr>
          <w:lang w:val="ru-RU"/>
        </w:rPr>
      </w:pPr>
      <w:r w:rsidRPr="00F45CA4">
        <w:rPr>
          <w:color w:val="000000"/>
          <w:sz w:val="24"/>
          <w:szCs w:val="24"/>
          <w:lang w:val="ru-RU"/>
        </w:rPr>
        <w:t>10.1.9. На основании результатов подведения итогов было принято решение:</w:t>
      </w:r>
    </w:p>
    <w:p w:rsidR="00D26FD8" w:rsidRPr="00F45CA4" w:rsidRDefault="00167264">
      <w:pPr>
        <w:spacing w:before="120" w:after="120" w:line="240" w:lineRule="auto"/>
        <w:ind w:left="705"/>
        <w:rPr>
          <w:lang w:val="ru-RU"/>
        </w:rPr>
      </w:pPr>
      <w:r w:rsidRPr="00F45CA4">
        <w:rPr>
          <w:color w:val="000000"/>
          <w:sz w:val="24"/>
          <w:szCs w:val="24"/>
          <w:lang w:val="ru-RU"/>
        </w:rPr>
        <w:t xml:space="preserve">Заключить договор </w:t>
      </w:r>
      <w:proofErr w:type="gramStart"/>
      <w:r w:rsidRPr="00F45CA4">
        <w:rPr>
          <w:color w:val="000000"/>
          <w:sz w:val="24"/>
          <w:szCs w:val="24"/>
          <w:lang w:val="ru-RU"/>
        </w:rPr>
        <w:t>с</w:t>
      </w:r>
      <w:proofErr w:type="gramEnd"/>
      <w:r w:rsidRPr="00F45CA4">
        <w:rPr>
          <w:color w:val="000000"/>
          <w:sz w:val="24"/>
          <w:szCs w:val="24"/>
          <w:lang w:val="ru-RU"/>
        </w:rPr>
        <w:t>:</w:t>
      </w:r>
    </w:p>
    <w:p w:rsidR="00D26FD8" w:rsidRPr="00F45CA4" w:rsidRDefault="00167264">
      <w:pPr>
        <w:spacing w:before="120" w:after="120" w:line="240" w:lineRule="auto"/>
        <w:ind w:left="705"/>
        <w:rPr>
          <w:lang w:val="ru-RU"/>
        </w:rPr>
      </w:pPr>
      <w:r w:rsidRPr="00F45CA4">
        <w:rPr>
          <w:color w:val="000000"/>
          <w:sz w:val="24"/>
          <w:szCs w:val="24"/>
          <w:lang w:val="ru-RU"/>
        </w:rPr>
        <w:t>ООО "</w:t>
      </w:r>
      <w:r w:rsidRPr="00F45CA4">
        <w:rPr>
          <w:color w:val="000000"/>
          <w:sz w:val="24"/>
          <w:szCs w:val="24"/>
          <w:lang w:val="ru-RU"/>
        </w:rPr>
        <w:t>ПОРТАЛ-СЕРВИС"</w:t>
      </w:r>
    </w:p>
    <w:p w:rsidR="00D26FD8" w:rsidRPr="00F45CA4" w:rsidRDefault="00167264">
      <w:pPr>
        <w:spacing w:before="120" w:after="120" w:line="240" w:lineRule="auto"/>
        <w:ind w:left="375" w:hanging="384"/>
        <w:rPr>
          <w:lang w:val="ru-RU"/>
        </w:rPr>
      </w:pPr>
      <w:r w:rsidRPr="00F45CA4">
        <w:rPr>
          <w:color w:val="000000"/>
          <w:sz w:val="24"/>
          <w:szCs w:val="24"/>
          <w:lang w:val="ru-RU"/>
        </w:rPr>
        <w:t>11. Протокол подведения итогов запроса котировок подписан всеми присутствующими на заседании членами комиссии</w:t>
      </w:r>
    </w:p>
    <w:p w:rsidR="00D26FD8" w:rsidRPr="00F45CA4" w:rsidRDefault="00167264">
      <w:pPr>
        <w:spacing w:before="120" w:after="120" w:line="240" w:lineRule="auto"/>
        <w:ind w:left="375" w:hanging="384"/>
        <w:rPr>
          <w:lang w:val="ru-RU"/>
        </w:rPr>
      </w:pPr>
      <w:r w:rsidRPr="00F45CA4">
        <w:rPr>
          <w:color w:val="000000"/>
          <w:sz w:val="24"/>
          <w:szCs w:val="24"/>
          <w:lang w:val="ru-RU"/>
        </w:rPr>
        <w:t>12. Настоящий протокол подлежит размещению в Единой информационной системе в сфере закупок в порядке и в сроки, установленные Федер</w:t>
      </w:r>
      <w:r w:rsidRPr="00F45CA4">
        <w:rPr>
          <w:color w:val="000000"/>
          <w:sz w:val="24"/>
          <w:szCs w:val="24"/>
          <w:lang w:val="ru-RU"/>
        </w:rPr>
        <w:t>альным законом от 18 июля 2011 года № 223-ФЗ «О закупках товаров, работ, услуг отдельными видами юридических лиц» — федеральный закон Российской Федерации, регламентирующий порядок осуществления закупок отдельными видами юридических лиц.</w:t>
      </w:r>
    </w:p>
    <w:p w:rsidR="00D26FD8" w:rsidRPr="00F45CA4" w:rsidRDefault="00167264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p w:rsidR="00D26FD8" w:rsidRDefault="00167264">
      <w:pPr>
        <w:spacing w:after="0" w:line="240" w:lineRule="auto"/>
      </w:pPr>
      <w:r>
        <w:rPr>
          <w:b/>
          <w:bCs/>
          <w:color w:val="000000"/>
          <w:sz w:val="24"/>
          <w:szCs w:val="24"/>
        </w:rPr>
        <w:t>Подписи:</w:t>
      </w:r>
    </w:p>
    <w:p w:rsidR="00F45CA4" w:rsidRDefault="00167264">
      <w:pPr>
        <w:spacing w:after="0" w:line="240" w:lineRule="auto"/>
      </w:pPr>
      <w:r>
        <w:rPr>
          <w:color w:val="000000"/>
          <w:sz w:val="24"/>
          <w:szCs w:val="24"/>
        </w:rPr>
        <w:t> </w:t>
      </w:r>
    </w:p>
    <w:tbl>
      <w:tblPr>
        <w:tblW w:w="4962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805"/>
        <w:gridCol w:w="4171"/>
        <w:gridCol w:w="2760"/>
      </w:tblGrid>
      <w:tr w:rsidR="00F45CA4" w:rsidTr="00F45CA4">
        <w:tc>
          <w:tcPr>
            <w:tcW w:w="2805" w:type="dxa"/>
            <w:vAlign w:val="center"/>
            <w:hideMark/>
          </w:tcPr>
          <w:p w:rsidR="00F45CA4" w:rsidRDefault="00F45CA4">
            <w:pPr>
              <w:spacing w:after="1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Председатель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комиссии</w:t>
            </w:r>
            <w:proofErr w:type="spellEnd"/>
          </w:p>
        </w:tc>
        <w:tc>
          <w:tcPr>
            <w:tcW w:w="4171" w:type="dxa"/>
            <w:vAlign w:val="center"/>
            <w:hideMark/>
          </w:tcPr>
          <w:p w:rsidR="00F45CA4" w:rsidRDefault="00F45CA4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</w:t>
            </w:r>
          </w:p>
        </w:tc>
        <w:tc>
          <w:tcPr>
            <w:tcW w:w="2760" w:type="dxa"/>
            <w:vAlign w:val="center"/>
            <w:hideMark/>
          </w:tcPr>
          <w:p w:rsidR="00F45CA4" w:rsidRDefault="00F45CA4">
            <w:pPr>
              <w:spacing w:after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М.М.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Бештоков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F45CA4" w:rsidTr="00F45CA4">
        <w:tc>
          <w:tcPr>
            <w:tcW w:w="2805" w:type="dxa"/>
            <w:vAlign w:val="center"/>
            <w:hideMark/>
          </w:tcPr>
          <w:p w:rsidR="00F45CA4" w:rsidRDefault="00F45CA4">
            <w:pPr>
              <w:spacing w:after="1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Член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комиссии</w:t>
            </w:r>
            <w:proofErr w:type="spellEnd"/>
          </w:p>
        </w:tc>
        <w:tc>
          <w:tcPr>
            <w:tcW w:w="4171" w:type="dxa"/>
            <w:vAlign w:val="center"/>
            <w:hideMark/>
          </w:tcPr>
          <w:p w:rsidR="00F45CA4" w:rsidRDefault="00F45CA4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</w:t>
            </w:r>
          </w:p>
        </w:tc>
        <w:tc>
          <w:tcPr>
            <w:tcW w:w="2760" w:type="dxa"/>
            <w:vAlign w:val="center"/>
            <w:hideMark/>
          </w:tcPr>
          <w:p w:rsidR="00F45CA4" w:rsidRDefault="00F45CA4">
            <w:pPr>
              <w:spacing w:after="120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А.Ю.Стальченко</w:t>
            </w:r>
            <w:proofErr w:type="spellEnd"/>
          </w:p>
        </w:tc>
      </w:tr>
      <w:tr w:rsidR="00F45CA4" w:rsidTr="00F45CA4">
        <w:tc>
          <w:tcPr>
            <w:tcW w:w="2805" w:type="dxa"/>
            <w:vAlign w:val="center"/>
            <w:hideMark/>
          </w:tcPr>
          <w:p w:rsidR="00F45CA4" w:rsidRDefault="00F45CA4">
            <w:pPr>
              <w:spacing w:after="1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Член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комиссии</w:t>
            </w:r>
            <w:proofErr w:type="spellEnd"/>
          </w:p>
        </w:tc>
        <w:tc>
          <w:tcPr>
            <w:tcW w:w="4171" w:type="dxa"/>
            <w:vAlign w:val="center"/>
            <w:hideMark/>
          </w:tcPr>
          <w:p w:rsidR="00F45CA4" w:rsidRDefault="00F45CA4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</w:t>
            </w:r>
          </w:p>
        </w:tc>
        <w:tc>
          <w:tcPr>
            <w:tcW w:w="2760" w:type="dxa"/>
            <w:vAlign w:val="center"/>
            <w:hideMark/>
          </w:tcPr>
          <w:p w:rsidR="00F45CA4" w:rsidRDefault="00F45CA4">
            <w:pPr>
              <w:spacing w:after="120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В.В.Макушин</w:t>
            </w:r>
            <w:proofErr w:type="spellEnd"/>
          </w:p>
        </w:tc>
      </w:tr>
      <w:tr w:rsidR="00F45CA4" w:rsidTr="00F45CA4">
        <w:tc>
          <w:tcPr>
            <w:tcW w:w="2805" w:type="dxa"/>
            <w:vAlign w:val="center"/>
            <w:hideMark/>
          </w:tcPr>
          <w:p w:rsidR="00F45CA4" w:rsidRDefault="00F45CA4">
            <w:pPr>
              <w:spacing w:after="1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Член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комиссии</w:t>
            </w:r>
            <w:proofErr w:type="spellEnd"/>
          </w:p>
        </w:tc>
        <w:tc>
          <w:tcPr>
            <w:tcW w:w="4171" w:type="dxa"/>
            <w:vAlign w:val="center"/>
            <w:hideMark/>
          </w:tcPr>
          <w:p w:rsidR="00F45CA4" w:rsidRDefault="00F45CA4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</w:t>
            </w:r>
          </w:p>
        </w:tc>
        <w:tc>
          <w:tcPr>
            <w:tcW w:w="2760" w:type="dxa"/>
            <w:vAlign w:val="center"/>
            <w:hideMark/>
          </w:tcPr>
          <w:p w:rsidR="00F45CA4" w:rsidRDefault="00F45CA4">
            <w:pPr>
              <w:spacing w:after="1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.Евсеев</w:t>
            </w:r>
          </w:p>
        </w:tc>
      </w:tr>
      <w:tr w:rsidR="00F45CA4" w:rsidTr="00F45CA4">
        <w:tc>
          <w:tcPr>
            <w:tcW w:w="2805" w:type="dxa"/>
            <w:vAlign w:val="center"/>
            <w:hideMark/>
          </w:tcPr>
          <w:p w:rsidR="00F45CA4" w:rsidRDefault="00F45CA4">
            <w:pPr>
              <w:spacing w:after="1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Член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комиссии</w:t>
            </w:r>
            <w:proofErr w:type="spellEnd"/>
          </w:p>
        </w:tc>
        <w:tc>
          <w:tcPr>
            <w:tcW w:w="4171" w:type="dxa"/>
            <w:vAlign w:val="center"/>
            <w:hideMark/>
          </w:tcPr>
          <w:p w:rsidR="00F45CA4" w:rsidRDefault="00F45CA4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</w:t>
            </w:r>
          </w:p>
        </w:tc>
        <w:tc>
          <w:tcPr>
            <w:tcW w:w="2760" w:type="dxa"/>
            <w:vAlign w:val="center"/>
            <w:hideMark/>
          </w:tcPr>
          <w:p w:rsidR="00F45CA4" w:rsidRDefault="00F45CA4">
            <w:pPr>
              <w:spacing w:after="120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М.В.Маммеев</w:t>
            </w:r>
            <w:proofErr w:type="spellEnd"/>
          </w:p>
        </w:tc>
      </w:tr>
      <w:tr w:rsidR="00F45CA4" w:rsidTr="00F45CA4">
        <w:tc>
          <w:tcPr>
            <w:tcW w:w="2805" w:type="dxa"/>
            <w:vAlign w:val="center"/>
            <w:hideMark/>
          </w:tcPr>
          <w:p w:rsidR="00F45CA4" w:rsidRDefault="00F45CA4">
            <w:pPr>
              <w:spacing w:after="1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Секретарь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комиссии</w:t>
            </w:r>
            <w:proofErr w:type="spellEnd"/>
          </w:p>
        </w:tc>
        <w:tc>
          <w:tcPr>
            <w:tcW w:w="4171" w:type="dxa"/>
            <w:vAlign w:val="center"/>
            <w:hideMark/>
          </w:tcPr>
          <w:p w:rsidR="00F45CA4" w:rsidRDefault="00F45CA4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</w:t>
            </w:r>
          </w:p>
        </w:tc>
        <w:tc>
          <w:tcPr>
            <w:tcW w:w="2760" w:type="dxa"/>
            <w:vAlign w:val="center"/>
            <w:hideMark/>
          </w:tcPr>
          <w:p w:rsidR="00F45CA4" w:rsidRDefault="00F45CA4">
            <w:pPr>
              <w:spacing w:after="120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Н.П.Тимофеева</w:t>
            </w:r>
            <w:proofErr w:type="spellEnd"/>
          </w:p>
        </w:tc>
      </w:tr>
    </w:tbl>
    <w:p w:rsidR="00D26FD8" w:rsidRDefault="00D26FD8" w:rsidP="007321FE">
      <w:pPr>
        <w:spacing w:after="0" w:line="240" w:lineRule="auto"/>
      </w:pPr>
    </w:p>
    <w:sectPr w:rsidR="00D26FD8" w:rsidSect="007321FE">
      <w:footerReference w:type="default" r:id="rId11"/>
      <w:pgSz w:w="11905" w:h="16837" w:code="9"/>
      <w:pgMar w:top="680" w:right="1077" w:bottom="567" w:left="1077" w:header="709" w:footer="709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7264" w:rsidRDefault="00167264" w:rsidP="006E0FDA">
      <w:pPr>
        <w:spacing w:after="0" w:line="240" w:lineRule="auto"/>
      </w:pPr>
      <w:r>
        <w:separator/>
      </w:r>
    </w:p>
  </w:endnote>
  <w:endnote w:type="continuationSeparator" w:id="0">
    <w:p w:rsidR="00167264" w:rsidRDefault="00167264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5CA4" w:rsidRPr="00F45CA4" w:rsidRDefault="00F45CA4">
    <w:pPr>
      <w:pStyle w:val="a5"/>
      <w:rPr>
        <w:sz w:val="20"/>
        <w:szCs w:val="20"/>
        <w:lang w:val="ru-RU"/>
      </w:rPr>
    </w:pPr>
    <w:r w:rsidRPr="00F45CA4">
      <w:rPr>
        <w:sz w:val="20"/>
        <w:szCs w:val="20"/>
        <w:lang w:val="ru-RU"/>
      </w:rPr>
      <w:t>Исп. Горячева О.Н.</w:t>
    </w:r>
  </w:p>
  <w:p w:rsidR="00F45CA4" w:rsidRPr="00F45CA4" w:rsidRDefault="00F45CA4">
    <w:pPr>
      <w:pStyle w:val="a5"/>
      <w:rPr>
        <w:sz w:val="20"/>
        <w:szCs w:val="20"/>
        <w:lang w:val="ru-RU"/>
      </w:rPr>
    </w:pPr>
    <w:r w:rsidRPr="00F45CA4">
      <w:rPr>
        <w:sz w:val="20"/>
        <w:szCs w:val="20"/>
        <w:lang w:val="ru-RU"/>
      </w:rPr>
      <w:t>Тел. 96-49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7264" w:rsidRDefault="00167264" w:rsidP="006E0FDA">
      <w:pPr>
        <w:spacing w:after="0" w:line="240" w:lineRule="auto"/>
      </w:pPr>
      <w:r>
        <w:separator/>
      </w:r>
    </w:p>
  </w:footnote>
  <w:footnote w:type="continuationSeparator" w:id="0">
    <w:p w:rsidR="00167264" w:rsidRDefault="00167264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A40504"/>
    <w:multiLevelType w:val="hybridMultilevel"/>
    <w:tmpl w:val="50EAAE90"/>
    <w:lvl w:ilvl="0" w:tplc="870343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7B827DFB"/>
    <w:multiLevelType w:val="hybridMultilevel"/>
    <w:tmpl w:val="D4461082"/>
    <w:lvl w:ilvl="0" w:tplc="87461938">
      <w:start w:val="1"/>
      <w:numFmt w:val="decimal"/>
      <w:lvlText w:val="%1."/>
      <w:lvlJc w:val="left"/>
      <w:pPr>
        <w:ind w:left="720" w:hanging="360"/>
      </w:pPr>
    </w:lvl>
    <w:lvl w:ilvl="1" w:tplc="87461938" w:tentative="1">
      <w:start w:val="1"/>
      <w:numFmt w:val="lowerLetter"/>
      <w:lvlText w:val="%2."/>
      <w:lvlJc w:val="left"/>
      <w:pPr>
        <w:ind w:left="1440" w:hanging="360"/>
      </w:pPr>
    </w:lvl>
    <w:lvl w:ilvl="2" w:tplc="87461938" w:tentative="1">
      <w:start w:val="1"/>
      <w:numFmt w:val="lowerRoman"/>
      <w:lvlText w:val="%3."/>
      <w:lvlJc w:val="right"/>
      <w:pPr>
        <w:ind w:left="2160" w:hanging="180"/>
      </w:pPr>
    </w:lvl>
    <w:lvl w:ilvl="3" w:tplc="87461938" w:tentative="1">
      <w:start w:val="1"/>
      <w:numFmt w:val="decimal"/>
      <w:lvlText w:val="%4."/>
      <w:lvlJc w:val="left"/>
      <w:pPr>
        <w:ind w:left="2880" w:hanging="360"/>
      </w:pPr>
    </w:lvl>
    <w:lvl w:ilvl="4" w:tplc="87461938" w:tentative="1">
      <w:start w:val="1"/>
      <w:numFmt w:val="lowerLetter"/>
      <w:lvlText w:val="%5."/>
      <w:lvlJc w:val="left"/>
      <w:pPr>
        <w:ind w:left="3600" w:hanging="360"/>
      </w:pPr>
    </w:lvl>
    <w:lvl w:ilvl="5" w:tplc="87461938" w:tentative="1">
      <w:start w:val="1"/>
      <w:numFmt w:val="lowerRoman"/>
      <w:lvlText w:val="%6."/>
      <w:lvlJc w:val="right"/>
      <w:pPr>
        <w:ind w:left="4320" w:hanging="180"/>
      </w:pPr>
    </w:lvl>
    <w:lvl w:ilvl="6" w:tplc="87461938" w:tentative="1">
      <w:start w:val="1"/>
      <w:numFmt w:val="decimal"/>
      <w:lvlText w:val="%7."/>
      <w:lvlJc w:val="left"/>
      <w:pPr>
        <w:ind w:left="5040" w:hanging="360"/>
      </w:pPr>
    </w:lvl>
    <w:lvl w:ilvl="7" w:tplc="87461938" w:tentative="1">
      <w:start w:val="1"/>
      <w:numFmt w:val="lowerLetter"/>
      <w:lvlText w:val="%8."/>
      <w:lvlJc w:val="left"/>
      <w:pPr>
        <w:ind w:left="5760" w:hanging="360"/>
      </w:pPr>
    </w:lvl>
    <w:lvl w:ilvl="8" w:tplc="8746193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2"/>
  </w:num>
  <w:num w:numId="6">
    <w:abstractNumId w:val="1"/>
  </w:num>
  <w:num w:numId="7">
    <w:abstractNumId w:val="3"/>
  </w:num>
  <w:num w:numId="8">
    <w:abstractNumId w:val="0"/>
  </w:num>
  <w:num w:numId="9">
    <w:abstractNumId w:val="8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064E"/>
    <w:rsid w:val="00065F9C"/>
    <w:rsid w:val="000F6147"/>
    <w:rsid w:val="00112029"/>
    <w:rsid w:val="00135412"/>
    <w:rsid w:val="00167264"/>
    <w:rsid w:val="00361FF4"/>
    <w:rsid w:val="003B5299"/>
    <w:rsid w:val="00493A0C"/>
    <w:rsid w:val="004D6B48"/>
    <w:rsid w:val="00531A4E"/>
    <w:rsid w:val="00535F5A"/>
    <w:rsid w:val="00555F58"/>
    <w:rsid w:val="006E6663"/>
    <w:rsid w:val="007321FE"/>
    <w:rsid w:val="008B3AC2"/>
    <w:rsid w:val="008F680D"/>
    <w:rsid w:val="00AC197E"/>
    <w:rsid w:val="00B21D59"/>
    <w:rsid w:val="00BD419F"/>
    <w:rsid w:val="00D26FD8"/>
    <w:rsid w:val="00DF064E"/>
    <w:rsid w:val="00F45CA4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  <w:rsid w:val="000F6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3">
    <w:name w:val="header"/>
    <w:basedOn w:val="a"/>
    <w:link w:val="a4"/>
    <w:uiPriority w:val="99"/>
    <w:unhideWhenUsed/>
    <w:rsid w:val="00F45C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45CA4"/>
  </w:style>
  <w:style w:type="paragraph" w:styleId="a5">
    <w:name w:val="footer"/>
    <w:basedOn w:val="a"/>
    <w:link w:val="a6"/>
    <w:uiPriority w:val="99"/>
    <w:unhideWhenUsed/>
    <w:rsid w:val="00F45C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45C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5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53917074" Type="http://schemas.microsoft.com/office/2011/relationships/people" Target="people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" TargetMode="External"/><Relationship Id="rId511244640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hyperlink" Target="https://www.tektorg.ru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7F8B0F-8BCF-45E2-97BC-E1163B891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1051</Words>
  <Characters>5996</Characters>
  <Application>Microsoft Office Word</Application>
  <DocSecurity>0</DocSecurity>
  <Lines>49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Горячева Ольга Николаевна</cp:lastModifiedBy>
  <cp:revision>7</cp:revision>
  <dcterms:created xsi:type="dcterms:W3CDTF">2012-01-10T09:29:00Z</dcterms:created>
  <dcterms:modified xsi:type="dcterms:W3CDTF">2026-08-07T06:09:00Z</dcterms:modified>
</cp:coreProperties>
</file>