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0F6" w:rsidRDefault="00017267">
      <w:pPr>
        <w:spacing w:after="0" w:line="240" w:lineRule="auto"/>
        <w:jc w:val="center"/>
      </w:pPr>
      <w:r>
        <w:rPr>
          <w:b/>
          <w:bCs/>
          <w:color w:val="000000"/>
          <w:sz w:val="24"/>
          <w:szCs w:val="24"/>
        </w:rPr>
        <w:t>Протокол подведения итогов аукциона № 32616234723</w:t>
      </w:r>
    </w:p>
    <w:p w:rsidR="005E10F6" w:rsidRDefault="00017267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5E10F6" w:rsidRDefault="00017267">
      <w:pPr>
        <w:spacing w:after="0" w:line="240" w:lineRule="auto"/>
      </w:pPr>
      <w:r>
        <w:rPr>
          <w:color w:val="000000"/>
          <w:sz w:val="24"/>
          <w:szCs w:val="24"/>
        </w:rPr>
        <w:t>Номер закупки: 32616234723</w:t>
      </w:r>
    </w:p>
    <w:p w:rsidR="005E10F6" w:rsidRDefault="00017267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5E10F6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spacing w:after="0" w:line="240" w:lineRule="auto"/>
              <w:textAlignment w:val="center"/>
              <w:rPr>
                <w:lang w:val="ru-RU"/>
              </w:rPr>
            </w:pPr>
            <w:r w:rsidRPr="0027791C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5E10F6" w:rsidRPr="0027791C" w:rsidRDefault="005E10F6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5E10F6" w:rsidRPr="0027791C" w:rsidRDefault="00017267">
            <w:pPr>
              <w:spacing w:after="0" w:line="240" w:lineRule="auto"/>
              <w:rPr>
                <w:lang w:val="ru-RU"/>
              </w:rPr>
            </w:pPr>
            <w:r w:rsidRPr="0027791C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27791C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27791C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27791C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27791C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04.08.2026 г.</w:t>
            </w:r>
          </w:p>
          <w:p w:rsidR="005E10F6" w:rsidRDefault="00017267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5E10F6" w:rsidRDefault="00017267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5E10F6" w:rsidRPr="0027791C" w:rsidRDefault="00017267">
      <w:pPr>
        <w:spacing w:before="120" w:after="120" w:line="240" w:lineRule="auto"/>
        <w:ind w:left="255" w:hanging="240"/>
        <w:rPr>
          <w:lang w:val="ru-RU"/>
        </w:rPr>
      </w:pPr>
      <w:r w:rsidRPr="0027791C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5E10F6" w:rsidRPr="0027791C" w:rsidRDefault="00017267">
      <w:pPr>
        <w:spacing w:before="120" w:after="120" w:line="240" w:lineRule="auto"/>
        <w:ind w:left="255" w:hanging="240"/>
        <w:rPr>
          <w:lang w:val="ru-RU"/>
        </w:rPr>
      </w:pPr>
      <w:r w:rsidRPr="0027791C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27791C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27791C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5E10F6" w:rsidRPr="0027791C" w:rsidRDefault="00017267">
      <w:pPr>
        <w:spacing w:before="120" w:after="120" w:line="240" w:lineRule="auto"/>
        <w:ind w:left="255" w:hanging="240"/>
        <w:rPr>
          <w:lang w:val="ru-RU"/>
        </w:rPr>
      </w:pPr>
      <w:r w:rsidRPr="0027791C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«Электросна</w:t>
      </w:r>
      <w:r w:rsidRPr="0027791C">
        <w:rPr>
          <w:color w:val="000000"/>
          <w:sz w:val="24"/>
          <w:szCs w:val="24"/>
          <w:lang w:val="ru-RU"/>
        </w:rPr>
        <w:t>бжение ЭПУ потребителей в соответствии с договором на ТП № 3-31-21-5156 г. Анапа».</w:t>
      </w:r>
    </w:p>
    <w:p w:rsidR="005E10F6" w:rsidRPr="0027791C" w:rsidRDefault="00017267">
      <w:pPr>
        <w:spacing w:before="120" w:after="120" w:line="240" w:lineRule="auto"/>
        <w:ind w:left="255" w:hanging="240"/>
        <w:rPr>
          <w:lang w:val="ru-RU"/>
        </w:rPr>
      </w:pPr>
      <w:r w:rsidRPr="0027791C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27791C">
        <w:rPr>
          <w:color w:val="000000"/>
          <w:sz w:val="24"/>
          <w:szCs w:val="24"/>
          <w:lang w:val="ru-RU"/>
        </w:rPr>
        <w:t xml:space="preserve"> 24.07.2026 по 04.08.2026</w:t>
      </w:r>
    </w:p>
    <w:p w:rsidR="005E10F6" w:rsidRPr="0027791C" w:rsidRDefault="00017267">
      <w:pPr>
        <w:spacing w:before="120" w:after="120" w:line="240" w:lineRule="auto"/>
        <w:ind w:left="255" w:hanging="240"/>
        <w:rPr>
          <w:lang w:val="ru-RU"/>
        </w:rPr>
      </w:pPr>
      <w:r w:rsidRPr="0027791C">
        <w:rPr>
          <w:color w:val="000000"/>
          <w:sz w:val="24"/>
          <w:szCs w:val="24"/>
          <w:lang w:val="ru-RU"/>
        </w:rPr>
        <w:t>5. Дата начала подачи заявок: 24.07.2026</w:t>
      </w:r>
    </w:p>
    <w:p w:rsidR="005E10F6" w:rsidRPr="0027791C" w:rsidRDefault="00017267">
      <w:pPr>
        <w:spacing w:before="120" w:after="120" w:line="240" w:lineRule="auto"/>
        <w:ind w:left="255" w:hanging="240"/>
        <w:rPr>
          <w:lang w:val="ru-RU"/>
        </w:rPr>
      </w:pPr>
      <w:r w:rsidRPr="0027791C">
        <w:rPr>
          <w:color w:val="000000"/>
          <w:sz w:val="24"/>
          <w:szCs w:val="24"/>
          <w:lang w:val="ru-RU"/>
        </w:rPr>
        <w:t>6. Дата и время окончания подачи заявок: 04.08.2026 9 ч. 00 мин. (по</w:t>
      </w:r>
      <w:r w:rsidRPr="0027791C">
        <w:rPr>
          <w:color w:val="000000"/>
          <w:sz w:val="24"/>
          <w:szCs w:val="24"/>
          <w:lang w:val="ru-RU"/>
        </w:rPr>
        <w:t xml:space="preserve"> московскому времени)</w:t>
      </w:r>
    </w:p>
    <w:p w:rsidR="005E10F6" w:rsidRPr="0027791C" w:rsidRDefault="00017267">
      <w:pPr>
        <w:spacing w:before="120" w:after="120" w:line="240" w:lineRule="auto"/>
        <w:ind w:left="255" w:hanging="240"/>
        <w:rPr>
          <w:lang w:val="ru-RU"/>
        </w:rPr>
      </w:pPr>
      <w:r w:rsidRPr="0027791C">
        <w:rPr>
          <w:color w:val="000000"/>
          <w:sz w:val="24"/>
          <w:szCs w:val="24"/>
          <w:lang w:val="ru-RU"/>
        </w:rPr>
        <w:t>7. Дата подведения итогов: 14.08.2026</w:t>
      </w:r>
    </w:p>
    <w:p w:rsidR="005E10F6" w:rsidRPr="0027791C" w:rsidRDefault="00017267">
      <w:pPr>
        <w:spacing w:before="120" w:after="120" w:line="240" w:lineRule="auto"/>
        <w:ind w:left="255" w:hanging="240"/>
        <w:rPr>
          <w:lang w:val="ru-RU"/>
        </w:rPr>
      </w:pPr>
      <w:r w:rsidRPr="0027791C">
        <w:rPr>
          <w:color w:val="000000"/>
          <w:sz w:val="24"/>
          <w:szCs w:val="24"/>
          <w:lang w:val="ru-RU"/>
        </w:rPr>
        <w:t>8. Место подведения итогов:</w:t>
      </w:r>
    </w:p>
    <w:p w:rsidR="005E10F6" w:rsidRPr="0027791C" w:rsidRDefault="00017267">
      <w:pPr>
        <w:spacing w:before="120" w:after="120" w:line="240" w:lineRule="auto"/>
        <w:ind w:left="255" w:hanging="240"/>
        <w:rPr>
          <w:lang w:val="ru-RU"/>
        </w:rPr>
      </w:pPr>
      <w:r w:rsidRPr="0027791C">
        <w:rPr>
          <w:color w:val="000000"/>
          <w:sz w:val="24"/>
          <w:szCs w:val="24"/>
          <w:lang w:val="ru-RU"/>
        </w:rPr>
        <w:t>9. Состав комиссии:</w:t>
      </w:r>
    </w:p>
    <w:p w:rsidR="005E10F6" w:rsidRPr="0027791C" w:rsidRDefault="00017267">
      <w:pPr>
        <w:spacing w:before="120" w:after="120" w:line="240" w:lineRule="auto"/>
        <w:ind w:left="255"/>
        <w:rPr>
          <w:lang w:val="ru-RU"/>
        </w:rPr>
      </w:pPr>
      <w:r w:rsidRPr="0027791C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32616234723,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260"/>
        <w:gridCol w:w="3097"/>
      </w:tblGrid>
      <w:tr w:rsidR="0027791C" w:rsidTr="0027791C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27791C" w:rsidTr="0027791C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27791C" w:rsidTr="0027791C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27791C" w:rsidTr="0027791C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Отсутствовал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27791C" w:rsidTr="0027791C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27791C" w:rsidTr="0027791C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27791C" w:rsidTr="0027791C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Отсутствовал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27791C" w:rsidTr="0027791C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5E10F6" w:rsidRPr="0027791C" w:rsidRDefault="00017267">
      <w:pPr>
        <w:spacing w:before="120" w:after="120" w:line="240" w:lineRule="auto"/>
        <w:ind w:left="255"/>
        <w:rPr>
          <w:lang w:val="ru-RU"/>
        </w:rPr>
      </w:pPr>
      <w:r w:rsidRPr="0027791C">
        <w:rPr>
          <w:color w:val="000000"/>
          <w:sz w:val="24"/>
          <w:szCs w:val="24"/>
          <w:lang w:val="ru-RU"/>
        </w:rPr>
        <w:t>Всего на заседании присутствовало 5 член</w:t>
      </w:r>
      <w:proofErr w:type="gramStart"/>
      <w:r w:rsidRPr="0027791C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27791C">
        <w:rPr>
          <w:color w:val="000000"/>
          <w:sz w:val="24"/>
          <w:szCs w:val="24"/>
          <w:lang w:val="ru-RU"/>
        </w:rPr>
        <w:t>ов</w:t>
      </w:r>
      <w:proofErr w:type="spellEnd"/>
      <w:r w:rsidRPr="0027791C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5E10F6" w:rsidRPr="0027791C" w:rsidRDefault="00017267">
      <w:pPr>
        <w:spacing w:before="120" w:after="120" w:line="240" w:lineRule="auto"/>
        <w:ind w:left="375" w:hanging="384"/>
        <w:rPr>
          <w:lang w:val="ru-RU"/>
        </w:rPr>
      </w:pPr>
      <w:r w:rsidRPr="0027791C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5E10F6" w:rsidRPr="0027791C" w:rsidRDefault="00017267">
      <w:pPr>
        <w:spacing w:before="240" w:after="240" w:line="240" w:lineRule="auto"/>
        <w:ind w:left="990" w:hanging="960"/>
        <w:rPr>
          <w:lang w:val="ru-RU"/>
        </w:rPr>
      </w:pPr>
      <w:r w:rsidRPr="0027791C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проектно-сметной документации – рабочего проекта и строит</w:t>
      </w:r>
      <w:r w:rsidRPr="0027791C">
        <w:rPr>
          <w:b/>
          <w:bCs/>
          <w:color w:val="000000"/>
          <w:sz w:val="24"/>
          <w:szCs w:val="24"/>
          <w:lang w:val="ru-RU"/>
        </w:rPr>
        <w:t>ельно-монтажных работ по объекту: «Электроснабжение ЭПУ потребителей в соответствии с договором на ТП № 3-31-21-5156 г. Анапа».</w:t>
      </w:r>
    </w:p>
    <w:p w:rsidR="005E10F6" w:rsidRDefault="00017267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5E10F6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5E10F6" w:rsidRPr="0027791C" w:rsidRDefault="00017267">
      <w:pPr>
        <w:spacing w:before="120" w:after="120" w:line="240" w:lineRule="auto"/>
        <w:ind w:left="720" w:hanging="720"/>
        <w:rPr>
          <w:lang w:val="ru-RU"/>
        </w:rPr>
      </w:pPr>
      <w:r w:rsidRPr="0027791C">
        <w:rPr>
          <w:color w:val="000000"/>
          <w:sz w:val="24"/>
          <w:szCs w:val="24"/>
          <w:lang w:val="ru-RU"/>
        </w:rPr>
        <w:t>10.1.2. Начальная (максимальная) цена договора: 10 007 742,37 (Российский рубль).</w:t>
      </w:r>
    </w:p>
    <w:p w:rsidR="005E10F6" w:rsidRPr="0027791C" w:rsidRDefault="00017267">
      <w:pPr>
        <w:spacing w:before="120" w:after="120" w:line="240" w:lineRule="auto"/>
        <w:ind w:left="720" w:hanging="720"/>
        <w:rPr>
          <w:lang w:val="ru-RU"/>
        </w:rPr>
      </w:pPr>
      <w:r w:rsidRPr="0027791C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5E10F6" w:rsidRDefault="00017267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lastRenderedPageBreak/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632"/>
        <w:gridCol w:w="3300"/>
      </w:tblGrid>
      <w:tr w:rsidR="005E10F6" w:rsidTr="00B4771A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3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30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5E10F6" w:rsidTr="00B4771A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  <w:rPr>
                <w:lang w:val="ru-RU"/>
              </w:rPr>
            </w:pPr>
            <w:r w:rsidRPr="0027791C">
              <w:rPr>
                <w:color w:val="000000"/>
                <w:position w:val="-3"/>
                <w:sz w:val="24"/>
                <w:szCs w:val="24"/>
                <w:lang w:val="ru-RU"/>
              </w:rPr>
              <w:t>43.21.10.110 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63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330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5E10F6" w:rsidRPr="0027791C" w:rsidRDefault="00017267">
      <w:pPr>
        <w:spacing w:before="120" w:after="120" w:line="240" w:lineRule="auto"/>
        <w:ind w:left="720" w:hanging="720"/>
        <w:rPr>
          <w:lang w:val="ru-RU"/>
        </w:rPr>
      </w:pPr>
      <w:r w:rsidRPr="0027791C">
        <w:rPr>
          <w:color w:val="000000"/>
          <w:sz w:val="24"/>
          <w:szCs w:val="24"/>
          <w:lang w:val="ru-RU"/>
        </w:rPr>
        <w:t>10.1.5. Подведение итогов закупки осуществляется среди 2 заявок участников аукциона 32616234723:</w:t>
      </w:r>
      <w:bookmarkStart w:id="0" w:name="_GoBack"/>
      <w:bookmarkEnd w:id="0"/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485"/>
        <w:gridCol w:w="2061"/>
        <w:gridCol w:w="1701"/>
        <w:gridCol w:w="850"/>
        <w:gridCol w:w="2814"/>
      </w:tblGrid>
      <w:tr w:rsidR="005E10F6" w:rsidTr="0027791C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4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  <w:rPr>
                <w:lang w:val="ru-RU"/>
              </w:rPr>
            </w:pPr>
            <w:r w:rsidRPr="0027791C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27791C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</w:r>
            <w:r w:rsidRPr="0027791C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предложение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% снижения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5E10F6" w:rsidRPr="0027791C" w:rsidTr="0027791C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511431 </w:t>
            </w:r>
          </w:p>
        </w:tc>
        <w:tc>
          <w:tcPr>
            <w:tcW w:w="104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27.07.2026 08:18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10 007 742,37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-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  <w:rPr>
                <w:lang w:val="ru-RU"/>
              </w:rPr>
            </w:pPr>
            <w:r w:rsidRPr="0027791C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"СПУТНИК"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5E10F6" w:rsidRPr="0027791C" w:rsidTr="0027791C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511455 </w:t>
            </w:r>
          </w:p>
        </w:tc>
        <w:tc>
          <w:tcPr>
            <w:tcW w:w="104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04.08.2026 12:00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9 957 703,66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0.50 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  <w:rPr>
                <w:lang w:val="ru-RU"/>
              </w:rPr>
            </w:pPr>
            <w:r w:rsidRPr="0027791C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"ГАРАНТСТРОЙСЕТИ"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5E10F6" w:rsidRPr="0027791C" w:rsidRDefault="00017267">
      <w:pPr>
        <w:spacing w:before="120" w:after="120" w:line="240" w:lineRule="auto"/>
        <w:ind w:left="720" w:hanging="720"/>
        <w:rPr>
          <w:lang w:val="ru-RU"/>
        </w:rPr>
      </w:pPr>
      <w:r w:rsidRPr="0027791C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</w:t>
      </w:r>
      <w:r w:rsidRPr="0027791C">
        <w:rPr>
          <w:color w:val="000000"/>
          <w:sz w:val="24"/>
          <w:szCs w:val="24"/>
          <w:lang w:val="ru-RU"/>
        </w:rPr>
        <w:t>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1"/>
        <w:gridCol w:w="2475"/>
        <w:gridCol w:w="2917"/>
        <w:gridCol w:w="1537"/>
      </w:tblGrid>
      <w:tr w:rsidR="005E10F6" w:rsidTr="0027791C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  <w:rPr>
                <w:lang w:val="ru-RU"/>
              </w:rPr>
            </w:pPr>
            <w:r w:rsidRPr="0027791C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27791C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7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5E10F6" w:rsidTr="0027791C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511455 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04.08.2026 12:00 </w:t>
            </w:r>
          </w:p>
        </w:tc>
        <w:tc>
          <w:tcPr>
            <w:tcW w:w="147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  <w:rPr>
                <w:lang w:val="ru-RU"/>
              </w:rPr>
            </w:pPr>
            <w:r w:rsidRPr="0027791C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"ГАРАНТСТРОЙСЕТИ"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5E10F6" w:rsidTr="0027791C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511431 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27.07.2026 08:18 </w:t>
            </w:r>
          </w:p>
        </w:tc>
        <w:tc>
          <w:tcPr>
            <w:tcW w:w="147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  <w:rPr>
                <w:lang w:val="ru-RU"/>
              </w:rPr>
            </w:pPr>
            <w:r w:rsidRPr="0027791C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"СПУТНИК"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5E10F6" w:rsidRPr="0027791C" w:rsidRDefault="00017267">
      <w:pPr>
        <w:spacing w:before="120" w:after="120" w:line="240" w:lineRule="auto"/>
        <w:ind w:left="720" w:hanging="720"/>
        <w:rPr>
          <w:lang w:val="ru-RU"/>
        </w:rPr>
      </w:pPr>
      <w:r w:rsidRPr="0027791C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3261"/>
        <w:gridCol w:w="2671"/>
      </w:tblGrid>
      <w:tr w:rsidR="0027791C" w:rsidTr="0027791C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27791C" w:rsidTr="0027791C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27791C" w:rsidTr="0027791C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27791C" w:rsidTr="0027791C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27791C" w:rsidTr="0027791C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27791C" w:rsidTr="0027791C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91C" w:rsidRDefault="0027791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5E10F6" w:rsidRPr="0027791C" w:rsidRDefault="00017267">
      <w:pPr>
        <w:spacing w:before="120" w:after="120" w:line="240" w:lineRule="auto"/>
        <w:ind w:left="720" w:hanging="720"/>
        <w:rPr>
          <w:lang w:val="ru-RU"/>
        </w:rPr>
      </w:pPr>
      <w:r w:rsidRPr="0027791C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27791C">
        <w:rPr>
          <w:color w:val="000000"/>
          <w:sz w:val="24"/>
          <w:szCs w:val="24"/>
          <w:lang w:val="ru-RU"/>
        </w:rPr>
        <w:t>заявки</w:t>
      </w:r>
      <w:proofErr w:type="gramEnd"/>
      <w:r w:rsidRPr="0027791C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984"/>
        <w:gridCol w:w="992"/>
        <w:gridCol w:w="851"/>
        <w:gridCol w:w="1112"/>
      </w:tblGrid>
      <w:tr w:rsidR="005E10F6" w:rsidRPr="0027791C" w:rsidTr="0027791C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</w:pPr>
            <w:proofErr w:type="spellStart"/>
            <w:r w:rsidRPr="0027791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27791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27791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27791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</w:pPr>
            <w:r w:rsidRPr="0027791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27791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27791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27791C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</w:pPr>
            <w:r w:rsidRPr="0027791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27791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27791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  <w:rPr>
                <w:lang w:val="ru-RU"/>
              </w:rPr>
            </w:pPr>
            <w:r w:rsidRPr="0027791C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27791C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27791C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</w:r>
            <w:r w:rsidRPr="0027791C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учетом снижения</w:t>
            </w:r>
            <w:r w:rsidRPr="0027791C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27791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</w:pPr>
            <w:r w:rsidRPr="0027791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27791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27791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</w:pPr>
            <w:r w:rsidRPr="0027791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27791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27791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</w:pPr>
            <w:r w:rsidRPr="0027791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27791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27791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5E10F6" w:rsidRPr="0027791C" w:rsidTr="0027791C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</w:pPr>
            <w:r w:rsidRPr="0027791C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  <w:rPr>
                <w:lang w:val="ru-RU"/>
              </w:rPr>
            </w:pPr>
            <w:r w:rsidRPr="0027791C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"ГАРАНТСТРОЙСЕТИ"</w:t>
            </w:r>
            <w:r w:rsidRPr="0027791C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</w:pPr>
            <w:r w:rsidRPr="0027791C">
              <w:rPr>
                <w:color w:val="000000"/>
                <w:position w:val="-3"/>
                <w:szCs w:val="24"/>
              </w:rPr>
              <w:t>9 957 703,66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</w:pPr>
            <w:r w:rsidRPr="0027791C">
              <w:rPr>
                <w:color w:val="000000"/>
                <w:position w:val="-3"/>
                <w:szCs w:val="24"/>
              </w:rPr>
              <w:t>9 957 703,66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</w:pPr>
            <w:r w:rsidRPr="0027791C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</w:pPr>
            <w:r w:rsidRPr="0027791C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</w:pPr>
            <w:r w:rsidRPr="0027791C">
              <w:rPr>
                <w:color w:val="000000"/>
                <w:position w:val="-3"/>
                <w:szCs w:val="24"/>
              </w:rPr>
              <w:t>511455 </w:t>
            </w:r>
          </w:p>
        </w:tc>
      </w:tr>
      <w:tr w:rsidR="005E10F6" w:rsidRPr="0027791C" w:rsidTr="0027791C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</w:pPr>
            <w:r w:rsidRPr="0027791C">
              <w:rPr>
                <w:color w:val="000000"/>
                <w:position w:val="-3"/>
                <w:szCs w:val="24"/>
              </w:rPr>
              <w:t>2 место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  <w:rPr>
                <w:lang w:val="ru-RU"/>
              </w:rPr>
            </w:pPr>
            <w:r w:rsidRPr="0027791C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"СПУТНИК"</w:t>
            </w:r>
            <w:r w:rsidRPr="0027791C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</w:pPr>
            <w:r w:rsidRPr="0027791C">
              <w:rPr>
                <w:color w:val="000000"/>
                <w:position w:val="-3"/>
                <w:szCs w:val="24"/>
              </w:rPr>
              <w:t>10 007 742,37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</w:pPr>
            <w:r w:rsidRPr="0027791C">
              <w:rPr>
                <w:color w:val="000000"/>
                <w:position w:val="-3"/>
                <w:szCs w:val="24"/>
              </w:rPr>
              <w:t>10 007 742,37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</w:pPr>
            <w:r w:rsidRPr="0027791C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</w:pPr>
            <w:r w:rsidRPr="0027791C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Pr="0027791C" w:rsidRDefault="00017267">
            <w:pPr>
              <w:jc w:val="center"/>
            </w:pPr>
            <w:r w:rsidRPr="0027791C">
              <w:rPr>
                <w:color w:val="000000"/>
                <w:position w:val="-3"/>
                <w:szCs w:val="24"/>
              </w:rPr>
              <w:t>511431 </w:t>
            </w:r>
          </w:p>
        </w:tc>
      </w:tr>
    </w:tbl>
    <w:p w:rsidR="005E10F6" w:rsidRPr="0027791C" w:rsidRDefault="00017267">
      <w:pPr>
        <w:spacing w:before="120" w:after="120" w:line="240" w:lineRule="auto"/>
        <w:ind w:left="375" w:hanging="384"/>
        <w:rPr>
          <w:lang w:val="ru-RU"/>
        </w:rPr>
      </w:pPr>
      <w:r w:rsidRPr="0027791C">
        <w:rPr>
          <w:color w:val="000000"/>
          <w:sz w:val="24"/>
          <w:szCs w:val="24"/>
          <w:lang w:val="ru-RU"/>
        </w:rPr>
        <w:t>10.1.9. На основании результатов подведения итогов было принято решение:</w:t>
      </w:r>
    </w:p>
    <w:p w:rsidR="005E10F6" w:rsidRPr="0027791C" w:rsidRDefault="00017267">
      <w:pPr>
        <w:spacing w:before="120" w:after="120" w:line="240" w:lineRule="auto"/>
        <w:ind w:left="705"/>
        <w:rPr>
          <w:lang w:val="ru-RU"/>
        </w:rPr>
      </w:pPr>
      <w:r w:rsidRPr="0027791C">
        <w:rPr>
          <w:color w:val="000000"/>
          <w:sz w:val="24"/>
          <w:szCs w:val="24"/>
          <w:lang w:val="ru-RU"/>
        </w:rPr>
        <w:t xml:space="preserve">Заключить договор </w:t>
      </w:r>
      <w:proofErr w:type="gramStart"/>
      <w:r w:rsidRPr="0027791C">
        <w:rPr>
          <w:color w:val="000000"/>
          <w:sz w:val="24"/>
          <w:szCs w:val="24"/>
          <w:lang w:val="ru-RU"/>
        </w:rPr>
        <w:t>с</w:t>
      </w:r>
      <w:proofErr w:type="gramEnd"/>
      <w:r w:rsidRPr="0027791C">
        <w:rPr>
          <w:color w:val="000000"/>
          <w:sz w:val="24"/>
          <w:szCs w:val="24"/>
          <w:lang w:val="ru-RU"/>
        </w:rPr>
        <w:t>:</w:t>
      </w:r>
    </w:p>
    <w:p w:rsidR="005E10F6" w:rsidRPr="0027791C" w:rsidRDefault="00017267">
      <w:pPr>
        <w:spacing w:before="120" w:after="120" w:line="240" w:lineRule="auto"/>
        <w:ind w:left="705"/>
        <w:rPr>
          <w:lang w:val="ru-RU"/>
        </w:rPr>
      </w:pPr>
      <w:r w:rsidRPr="0027791C">
        <w:rPr>
          <w:color w:val="000000"/>
          <w:sz w:val="24"/>
          <w:szCs w:val="24"/>
          <w:lang w:val="ru-RU"/>
        </w:rPr>
        <w:t>ООО "ГАРАНТСТРОЙСЕТИ"</w:t>
      </w:r>
    </w:p>
    <w:p w:rsidR="005E10F6" w:rsidRPr="0027791C" w:rsidRDefault="00017267">
      <w:pPr>
        <w:spacing w:before="120" w:after="120" w:line="240" w:lineRule="auto"/>
        <w:ind w:left="375" w:hanging="384"/>
        <w:rPr>
          <w:lang w:val="ru-RU"/>
        </w:rPr>
      </w:pPr>
      <w:r w:rsidRPr="0027791C">
        <w:rPr>
          <w:color w:val="000000"/>
          <w:sz w:val="24"/>
          <w:szCs w:val="24"/>
          <w:lang w:val="ru-RU"/>
        </w:rPr>
        <w:t>11. Протокол подведения итогов аукциона подписан всеми присутствующими на заседании членами комиссии</w:t>
      </w:r>
    </w:p>
    <w:p w:rsidR="005E10F6" w:rsidRPr="0027791C" w:rsidRDefault="00017267">
      <w:pPr>
        <w:spacing w:before="120" w:after="120" w:line="240" w:lineRule="auto"/>
        <w:ind w:left="375" w:hanging="384"/>
        <w:rPr>
          <w:lang w:val="ru-RU"/>
        </w:rPr>
      </w:pPr>
      <w:r w:rsidRPr="0027791C">
        <w:rPr>
          <w:color w:val="000000"/>
          <w:sz w:val="24"/>
          <w:szCs w:val="24"/>
          <w:lang w:val="ru-RU"/>
        </w:rPr>
        <w:t xml:space="preserve">12. Настоящий протокол подлежит размещению в Единой информационной системе в сфере закупок в порядке и в сроки, </w:t>
      </w:r>
      <w:r w:rsidRPr="0027791C">
        <w:rPr>
          <w:color w:val="000000"/>
          <w:sz w:val="24"/>
          <w:szCs w:val="24"/>
          <w:lang w:val="ru-RU"/>
        </w:rPr>
        <w:t>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5E10F6" w:rsidRPr="0027791C" w:rsidRDefault="00017267" w:rsidP="0027791C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5E10F6" w:rsidRDefault="00017267" w:rsidP="0027791C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5E10F6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 w:rsidP="0027791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 w:rsidP="0027791C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 w:rsidP="0027791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5E10F6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 w:rsidP="0027791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 w:rsidP="0027791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5E10F6" w:rsidRDefault="00017267" w:rsidP="0027791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 w:rsidP="0027791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5E10F6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 w:rsidP="0027791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 w:rsidP="0027791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5E10F6" w:rsidRDefault="00017267" w:rsidP="0027791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 w:rsidP="0027791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5E10F6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 w:rsidP="0027791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 w:rsidP="0027791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5E10F6" w:rsidRDefault="00017267" w:rsidP="0027791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 w:rsidP="0027791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5E10F6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 w:rsidP="0027791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 w:rsidP="0027791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5E10F6" w:rsidRDefault="00017267" w:rsidP="0027791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 w:rsidP="0027791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5E10F6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 w:rsidP="0027791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 w:rsidP="0027791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5E10F6" w:rsidRDefault="00017267" w:rsidP="0027791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0F6" w:rsidRDefault="00017267" w:rsidP="0027791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5E10F6" w:rsidRDefault="00017267" w:rsidP="0027791C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5E10F6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267" w:rsidRDefault="00017267" w:rsidP="006E0FDA">
      <w:pPr>
        <w:spacing w:after="0" w:line="240" w:lineRule="auto"/>
      </w:pPr>
      <w:r>
        <w:separator/>
      </w:r>
    </w:p>
  </w:endnote>
  <w:endnote w:type="continuationSeparator" w:id="0">
    <w:p w:rsidR="00017267" w:rsidRDefault="00017267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71A" w:rsidRPr="00B75E63" w:rsidRDefault="00B4771A" w:rsidP="00B4771A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B4771A" w:rsidRPr="00B4771A" w:rsidRDefault="00B4771A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267" w:rsidRDefault="00017267" w:rsidP="006E0FDA">
      <w:pPr>
        <w:spacing w:after="0" w:line="240" w:lineRule="auto"/>
      </w:pPr>
      <w:r>
        <w:separator/>
      </w:r>
    </w:p>
  </w:footnote>
  <w:footnote w:type="continuationSeparator" w:id="0">
    <w:p w:rsidR="00017267" w:rsidRDefault="00017267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01D7A69"/>
    <w:multiLevelType w:val="hybridMultilevel"/>
    <w:tmpl w:val="A6E89C74"/>
    <w:lvl w:ilvl="0" w:tplc="77367793">
      <w:start w:val="1"/>
      <w:numFmt w:val="decimal"/>
      <w:lvlText w:val="%1."/>
      <w:lvlJc w:val="left"/>
      <w:pPr>
        <w:ind w:left="720" w:hanging="360"/>
      </w:pPr>
    </w:lvl>
    <w:lvl w:ilvl="1" w:tplc="77367793" w:tentative="1">
      <w:start w:val="1"/>
      <w:numFmt w:val="lowerLetter"/>
      <w:lvlText w:val="%2."/>
      <w:lvlJc w:val="left"/>
      <w:pPr>
        <w:ind w:left="1440" w:hanging="360"/>
      </w:pPr>
    </w:lvl>
    <w:lvl w:ilvl="2" w:tplc="77367793" w:tentative="1">
      <w:start w:val="1"/>
      <w:numFmt w:val="lowerRoman"/>
      <w:lvlText w:val="%3."/>
      <w:lvlJc w:val="right"/>
      <w:pPr>
        <w:ind w:left="2160" w:hanging="180"/>
      </w:pPr>
    </w:lvl>
    <w:lvl w:ilvl="3" w:tplc="77367793" w:tentative="1">
      <w:start w:val="1"/>
      <w:numFmt w:val="decimal"/>
      <w:lvlText w:val="%4."/>
      <w:lvlJc w:val="left"/>
      <w:pPr>
        <w:ind w:left="2880" w:hanging="360"/>
      </w:pPr>
    </w:lvl>
    <w:lvl w:ilvl="4" w:tplc="77367793" w:tentative="1">
      <w:start w:val="1"/>
      <w:numFmt w:val="lowerLetter"/>
      <w:lvlText w:val="%5."/>
      <w:lvlJc w:val="left"/>
      <w:pPr>
        <w:ind w:left="3600" w:hanging="360"/>
      </w:pPr>
    </w:lvl>
    <w:lvl w:ilvl="5" w:tplc="77367793" w:tentative="1">
      <w:start w:val="1"/>
      <w:numFmt w:val="lowerRoman"/>
      <w:lvlText w:val="%6."/>
      <w:lvlJc w:val="right"/>
      <w:pPr>
        <w:ind w:left="4320" w:hanging="180"/>
      </w:pPr>
    </w:lvl>
    <w:lvl w:ilvl="6" w:tplc="77367793" w:tentative="1">
      <w:start w:val="1"/>
      <w:numFmt w:val="decimal"/>
      <w:lvlText w:val="%7."/>
      <w:lvlJc w:val="left"/>
      <w:pPr>
        <w:ind w:left="5040" w:hanging="360"/>
      </w:pPr>
    </w:lvl>
    <w:lvl w:ilvl="7" w:tplc="77367793" w:tentative="1">
      <w:start w:val="1"/>
      <w:numFmt w:val="lowerLetter"/>
      <w:lvlText w:val="%8."/>
      <w:lvlJc w:val="left"/>
      <w:pPr>
        <w:ind w:left="5760" w:hanging="360"/>
      </w:pPr>
    </w:lvl>
    <w:lvl w:ilvl="8" w:tplc="7736779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CC4364"/>
    <w:multiLevelType w:val="hybridMultilevel"/>
    <w:tmpl w:val="05A84314"/>
    <w:lvl w:ilvl="0" w:tplc="2313989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17267"/>
    <w:rsid w:val="00065F9C"/>
    <w:rsid w:val="000F6147"/>
    <w:rsid w:val="00112029"/>
    <w:rsid w:val="00135412"/>
    <w:rsid w:val="0027791C"/>
    <w:rsid w:val="00361FF4"/>
    <w:rsid w:val="003B5299"/>
    <w:rsid w:val="00493A0C"/>
    <w:rsid w:val="004D6B48"/>
    <w:rsid w:val="00531A4E"/>
    <w:rsid w:val="00535F5A"/>
    <w:rsid w:val="00555F58"/>
    <w:rsid w:val="005E10F6"/>
    <w:rsid w:val="006E6663"/>
    <w:rsid w:val="008B3AC2"/>
    <w:rsid w:val="008F680D"/>
    <w:rsid w:val="00AC197E"/>
    <w:rsid w:val="00B21D59"/>
    <w:rsid w:val="00B4771A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B47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771A"/>
  </w:style>
  <w:style w:type="paragraph" w:styleId="a5">
    <w:name w:val="footer"/>
    <w:basedOn w:val="a"/>
    <w:link w:val="a6"/>
    <w:uiPriority w:val="99"/>
    <w:unhideWhenUsed/>
    <w:rsid w:val="00B47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77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926664086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378983294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0E473-E7ED-450B-970E-375BA0536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8</cp:revision>
  <dcterms:created xsi:type="dcterms:W3CDTF">2012-01-10T09:29:00Z</dcterms:created>
  <dcterms:modified xsi:type="dcterms:W3CDTF">2026-08-04T09:59:00Z</dcterms:modified>
</cp:coreProperties>
</file>