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8F" w:rsidRPr="00E46C71" w:rsidRDefault="00E46C71">
      <w:pPr>
        <w:spacing w:after="0" w:line="240" w:lineRule="auto"/>
        <w:jc w:val="center"/>
      </w:pPr>
      <w:r w:rsidRPr="00E46C71">
        <w:rPr>
          <w:b/>
          <w:bCs/>
          <w:color w:val="000000"/>
          <w:sz w:val="24"/>
          <w:szCs w:val="24"/>
        </w:rPr>
        <w:t>Протокол подведения итогов аукциона № 32616149121</w:t>
      </w:r>
    </w:p>
    <w:p w:rsidR="00B4718F" w:rsidRPr="00E46C71" w:rsidRDefault="00E46C7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B4718F" w:rsidRPr="00E46C71" w:rsidRDefault="00E46C71">
      <w:pPr>
        <w:spacing w:after="0" w:line="240" w:lineRule="auto"/>
      </w:pPr>
      <w:r w:rsidRPr="00E46C71">
        <w:rPr>
          <w:color w:val="000000"/>
          <w:sz w:val="24"/>
          <w:szCs w:val="24"/>
        </w:rPr>
        <w:t>Номер закупки: 32616149121</w:t>
      </w:r>
    </w:p>
    <w:p w:rsidR="00B4718F" w:rsidRPr="00E46C71" w:rsidRDefault="00E46C7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B4718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spacing w:after="0" w:line="240" w:lineRule="auto"/>
              <w:textAlignment w:val="center"/>
            </w:pPr>
            <w:r w:rsidRPr="00E46C71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B4718F" w:rsidRPr="00E46C71" w:rsidRDefault="00B4718F">
            <w:pPr>
              <w:spacing w:after="0" w:line="240" w:lineRule="auto"/>
              <w:textAlignment w:val="center"/>
            </w:pPr>
          </w:p>
          <w:p w:rsidR="00B4718F" w:rsidRPr="00E46C71" w:rsidRDefault="00E46C71">
            <w:pPr>
              <w:spacing w:after="0" w:line="240" w:lineRule="auto"/>
            </w:pPr>
            <w:r w:rsidRPr="00E46C71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46C7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46C7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E46C7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E46C71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03.07.2026 г.</w:t>
            </w:r>
          </w:p>
          <w:p w:rsidR="00B4718F" w:rsidRDefault="00E46C7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B4718F" w:rsidRDefault="00E46C71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E46C71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46C71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«Строительство трансформаторной подстанции, строительство ЛЭП-10 кВ, строительство ЛЭП-0.4 кВ в соответствии с договором на ТП № 4-38-24-3978 г. Краснодар».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46C71">
        <w:rPr>
          <w:color w:val="000000"/>
          <w:sz w:val="24"/>
          <w:szCs w:val="24"/>
        </w:rPr>
        <w:t xml:space="preserve"> 25.06.2026 по 03.07.2026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5. Дата начала подачи заявок: 25.06.2026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6. Дата и время окончания подачи заявок: 03.07.2026 9 ч. 00 мин. (по московскому времени)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7. Дата подведения итогов: 13.07.2026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8. Место подведения итогов:</w:t>
      </w:r>
    </w:p>
    <w:p w:rsidR="00B4718F" w:rsidRPr="00E46C71" w:rsidRDefault="00E46C71">
      <w:pPr>
        <w:spacing w:before="120" w:after="120" w:line="240" w:lineRule="auto"/>
        <w:ind w:left="255" w:hanging="240"/>
      </w:pPr>
      <w:r w:rsidRPr="00E46C71">
        <w:rPr>
          <w:color w:val="000000"/>
          <w:sz w:val="24"/>
          <w:szCs w:val="24"/>
        </w:rPr>
        <w:t>9. Состав комиссии:</w:t>
      </w:r>
    </w:p>
    <w:p w:rsidR="00B4718F" w:rsidRPr="00E46C71" w:rsidRDefault="00E46C71">
      <w:pPr>
        <w:spacing w:before="120" w:after="120" w:line="240" w:lineRule="auto"/>
        <w:ind w:left="255"/>
      </w:pPr>
      <w:r w:rsidRPr="00E46C71">
        <w:rPr>
          <w:color w:val="000000"/>
          <w:sz w:val="24"/>
          <w:szCs w:val="24"/>
        </w:rPr>
        <w:t>На заседании комиссии по подведению итогов аукциона 32616149121,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D61D6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r w:rsidR="00E46C71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46C71" w:rsidTr="00E46C7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B4718F" w:rsidRPr="00E46C71" w:rsidRDefault="00E46C71">
      <w:pPr>
        <w:spacing w:before="120" w:after="120" w:line="240" w:lineRule="auto"/>
        <w:ind w:left="255"/>
      </w:pPr>
      <w:r w:rsidRPr="00E46C71">
        <w:rPr>
          <w:color w:val="000000"/>
          <w:sz w:val="24"/>
          <w:szCs w:val="24"/>
        </w:rPr>
        <w:t xml:space="preserve">Всего на заседании присутствовало </w:t>
      </w:r>
      <w:r w:rsidR="00022136">
        <w:rPr>
          <w:color w:val="000000"/>
          <w:sz w:val="24"/>
          <w:szCs w:val="24"/>
        </w:rPr>
        <w:t>6</w:t>
      </w:r>
      <w:bookmarkStart w:id="0" w:name="_GoBack"/>
      <w:bookmarkEnd w:id="0"/>
      <w:r w:rsidRPr="00E46C71">
        <w:rPr>
          <w:color w:val="000000"/>
          <w:sz w:val="24"/>
          <w:szCs w:val="24"/>
        </w:rPr>
        <w:t xml:space="preserve"> члена(</w:t>
      </w:r>
      <w:proofErr w:type="spellStart"/>
      <w:r w:rsidRPr="00E46C71">
        <w:rPr>
          <w:color w:val="000000"/>
          <w:sz w:val="24"/>
          <w:szCs w:val="24"/>
        </w:rPr>
        <w:t>ов</w:t>
      </w:r>
      <w:proofErr w:type="spellEnd"/>
      <w:r w:rsidRPr="00E46C71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B4718F" w:rsidRPr="00E46C71" w:rsidRDefault="00E46C71">
      <w:pPr>
        <w:spacing w:before="120" w:after="120" w:line="240" w:lineRule="auto"/>
        <w:ind w:left="375" w:hanging="384"/>
      </w:pPr>
      <w:r w:rsidRPr="00E46C71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B4718F" w:rsidRPr="00E46C71" w:rsidRDefault="00E46C71">
      <w:pPr>
        <w:spacing w:before="240" w:after="240" w:line="240" w:lineRule="auto"/>
        <w:ind w:left="990" w:hanging="960"/>
      </w:pPr>
      <w:r w:rsidRPr="00E46C71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«Строительство трансформаторной подстанции, строительство ЛЭП-10 кВ, строительство ЛЭП-0.4 кВ в соответствии с договором на ТП № 4-38-24-3978 г. Краснодар».</w:t>
      </w:r>
    </w:p>
    <w:p w:rsidR="00B4718F" w:rsidRDefault="00E46C7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B4718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B4718F" w:rsidRPr="00E46C71" w:rsidRDefault="00E46C71">
      <w:pPr>
        <w:spacing w:before="120" w:after="120" w:line="240" w:lineRule="auto"/>
        <w:ind w:left="720" w:hanging="720"/>
      </w:pPr>
      <w:r w:rsidRPr="00E46C71">
        <w:rPr>
          <w:color w:val="000000"/>
          <w:sz w:val="24"/>
          <w:szCs w:val="24"/>
        </w:rPr>
        <w:lastRenderedPageBreak/>
        <w:t>10.1.2. Начальная (максимальная) цена договора: 13 258 827,19 (Российский рубль).</w:t>
      </w:r>
    </w:p>
    <w:p w:rsidR="00B4718F" w:rsidRPr="00E46C71" w:rsidRDefault="00E46C71">
      <w:pPr>
        <w:spacing w:before="120" w:after="120" w:line="240" w:lineRule="auto"/>
        <w:ind w:left="720" w:hanging="720"/>
      </w:pPr>
      <w:r w:rsidRPr="00E46C71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B4718F" w:rsidRDefault="00E46C7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B4718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4718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Default="00E46C7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B4718F" w:rsidRPr="00E46C71" w:rsidRDefault="00E46C71">
      <w:pPr>
        <w:spacing w:before="120" w:after="120" w:line="240" w:lineRule="auto"/>
        <w:ind w:left="720" w:hanging="720"/>
      </w:pPr>
      <w:r w:rsidRPr="00E46C71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32616149121: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62"/>
        <w:gridCol w:w="1984"/>
        <w:gridCol w:w="1558"/>
        <w:gridCol w:w="1135"/>
        <w:gridCol w:w="2671"/>
      </w:tblGrid>
      <w:tr w:rsidR="00E46C71" w:rsidTr="00E46C7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 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46C71" w:rsidRPr="00E46C71" w:rsidTr="00E46C7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503389 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26.06.2026 09:40 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13 258 827,19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 </w:t>
            </w:r>
          </w:p>
        </w:tc>
      </w:tr>
      <w:tr w:rsidR="00E46C71" w:rsidRPr="00E46C71" w:rsidTr="00E46C7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503407 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03.07.2026 10:00 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13 192 533,05 (Российский рубль) </w:t>
            </w:r>
          </w:p>
        </w:tc>
        <w:tc>
          <w:tcPr>
            <w:tcW w:w="5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 </w:t>
            </w:r>
          </w:p>
        </w:tc>
      </w:tr>
    </w:tbl>
    <w:p w:rsidR="00B4718F" w:rsidRPr="00E46C71" w:rsidRDefault="00E46C71">
      <w:pPr>
        <w:spacing w:before="120" w:after="120" w:line="240" w:lineRule="auto"/>
        <w:ind w:left="720" w:hanging="720"/>
      </w:pPr>
      <w:r w:rsidRPr="00E46C71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4946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6"/>
        <w:gridCol w:w="2552"/>
        <w:gridCol w:w="2727"/>
        <w:gridCol w:w="1538"/>
      </w:tblGrid>
      <w:tr w:rsidR="00B4718F" w:rsidTr="00E46C71">
        <w:tc>
          <w:tcPr>
            <w:tcW w:w="5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 </w:t>
            </w:r>
          </w:p>
        </w:tc>
        <w:tc>
          <w:tcPr>
            <w:tcW w:w="13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8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B4718F" w:rsidTr="00E46C71">
        <w:tc>
          <w:tcPr>
            <w:tcW w:w="5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503407 </w:t>
            </w:r>
          </w:p>
        </w:tc>
        <w:tc>
          <w:tcPr>
            <w:tcW w:w="13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03.07.2026 10:00 </w:t>
            </w:r>
          </w:p>
        </w:tc>
        <w:tc>
          <w:tcPr>
            <w:tcW w:w="13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 </w:t>
            </w:r>
          </w:p>
        </w:tc>
        <w:tc>
          <w:tcPr>
            <w:tcW w:w="78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B4718F" w:rsidTr="00E46C71">
        <w:tc>
          <w:tcPr>
            <w:tcW w:w="5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503389 </w:t>
            </w:r>
          </w:p>
        </w:tc>
        <w:tc>
          <w:tcPr>
            <w:tcW w:w="13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26.06.2026 09:40 </w:t>
            </w:r>
          </w:p>
        </w:tc>
        <w:tc>
          <w:tcPr>
            <w:tcW w:w="13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 </w:t>
            </w:r>
          </w:p>
        </w:tc>
        <w:tc>
          <w:tcPr>
            <w:tcW w:w="78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B4718F" w:rsidRDefault="00E46C71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E46C71">
        <w:rPr>
          <w:color w:val="000000"/>
          <w:sz w:val="24"/>
          <w:szCs w:val="24"/>
        </w:rPr>
        <w:t>10.1.7. Сведения о решении каждого члена комиссии:</w:t>
      </w:r>
    </w:p>
    <w:p w:rsidR="00E46C71" w:rsidRPr="00E46C71" w:rsidRDefault="00E46C71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2836"/>
        <w:gridCol w:w="3380"/>
      </w:tblGrid>
      <w:tr w:rsidR="00E46C71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ФИО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46C71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proofErr w:type="spellStart"/>
            <w:r w:rsidRPr="00E46C71">
              <w:rPr>
                <w:color w:val="000000"/>
                <w:position w:val="-3"/>
                <w:szCs w:val="24"/>
              </w:rPr>
              <w:t>Бештоков</w:t>
            </w:r>
            <w:proofErr w:type="spellEnd"/>
            <w:r w:rsidRPr="00E46C71">
              <w:rPr>
                <w:color w:val="000000"/>
                <w:position w:val="-3"/>
                <w:szCs w:val="24"/>
              </w:rPr>
              <w:t xml:space="preserve"> Марат Мухадинович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46C71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proofErr w:type="spellStart"/>
            <w:r w:rsidRPr="00E46C71">
              <w:rPr>
                <w:color w:val="000000"/>
                <w:position w:val="-3"/>
                <w:szCs w:val="24"/>
              </w:rPr>
              <w:t>Стальченко</w:t>
            </w:r>
            <w:proofErr w:type="spellEnd"/>
            <w:r w:rsidRPr="00E46C71">
              <w:rPr>
                <w:color w:val="000000"/>
                <w:position w:val="-3"/>
                <w:szCs w:val="24"/>
              </w:rPr>
              <w:t xml:space="preserve"> Алексей Юрьевич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46C71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Семёнов Фёдор Иванович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E46C71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Макушин Вадим Васильевич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6C71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D61D68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68" w:rsidRPr="00E46C71" w:rsidRDefault="00D61D68">
            <w:pPr>
              <w:jc w:val="center"/>
            </w:pPr>
            <w:proofErr w:type="spellStart"/>
            <w:r w:rsidRPr="00E46C71">
              <w:rPr>
                <w:color w:val="000000"/>
                <w:position w:val="-3"/>
                <w:szCs w:val="24"/>
              </w:rPr>
              <w:t>Маммеев</w:t>
            </w:r>
            <w:proofErr w:type="spellEnd"/>
            <w:r w:rsidRPr="00E46C71">
              <w:rPr>
                <w:color w:val="000000"/>
                <w:position w:val="-3"/>
                <w:szCs w:val="24"/>
              </w:rPr>
              <w:t xml:space="preserve"> Мурат Валерьевич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68" w:rsidRPr="00E46C71" w:rsidRDefault="00D61D68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68" w:rsidRPr="00E46C71" w:rsidRDefault="00D61D68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D61D68" w:rsidTr="00D61D6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68" w:rsidRPr="00E46C71" w:rsidRDefault="00D61D68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68" w:rsidRPr="00E46C71" w:rsidRDefault="00D61D68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68" w:rsidRPr="00E46C71" w:rsidRDefault="00D61D68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За </w:t>
            </w:r>
          </w:p>
        </w:tc>
      </w:tr>
    </w:tbl>
    <w:p w:rsidR="00B4718F" w:rsidRPr="00E46C71" w:rsidRDefault="00E46C71">
      <w:pPr>
        <w:spacing w:before="120" w:after="120" w:line="240" w:lineRule="auto"/>
        <w:ind w:left="720" w:hanging="720"/>
      </w:pPr>
      <w:r w:rsidRPr="00E46C71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E46C71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B4718F" w:rsidTr="00E46C7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46C7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46C7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B4718F" w:rsidTr="00E46C7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13 192 533,05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13 192 533,05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503407 </w:t>
            </w:r>
          </w:p>
        </w:tc>
      </w:tr>
      <w:tr w:rsidR="00B4718F" w:rsidTr="00E46C7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13 258 827,19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13 258 827,19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18F" w:rsidRPr="00E46C71" w:rsidRDefault="00E46C71">
            <w:pPr>
              <w:jc w:val="center"/>
            </w:pPr>
            <w:r w:rsidRPr="00E46C71">
              <w:rPr>
                <w:color w:val="000000"/>
                <w:position w:val="-3"/>
                <w:szCs w:val="24"/>
              </w:rPr>
              <w:t>503389 </w:t>
            </w:r>
          </w:p>
        </w:tc>
      </w:tr>
    </w:tbl>
    <w:p w:rsidR="00B4718F" w:rsidRPr="00E46C71" w:rsidRDefault="00E46C71" w:rsidP="00E46C71">
      <w:pPr>
        <w:spacing w:before="120" w:after="120" w:line="240" w:lineRule="auto"/>
        <w:ind w:left="375" w:hanging="384"/>
      </w:pPr>
      <w:r>
        <w:rPr>
          <w:color w:val="000000"/>
          <w:sz w:val="24"/>
          <w:szCs w:val="24"/>
        </w:rPr>
        <w:t xml:space="preserve">10.1.9. </w:t>
      </w:r>
      <w:r w:rsidRPr="00E46C71">
        <w:rPr>
          <w:color w:val="000000"/>
          <w:sz w:val="24"/>
          <w:szCs w:val="24"/>
        </w:rPr>
        <w:t>По результатам подведения итогов принято решение заключить договор с ОБЩЕСТВО С ОГРАНИЧЕННОЙ ОТВЕТСТВЕННОСТЬЮ "ГАРАНТСТРОЙСЕТИ"</w:t>
      </w:r>
      <w:r w:rsidRPr="00E46C71">
        <w:t>.</w:t>
      </w:r>
    </w:p>
    <w:p w:rsidR="00B4718F" w:rsidRPr="00E46C71" w:rsidRDefault="00E46C71">
      <w:pPr>
        <w:spacing w:before="120" w:after="120" w:line="240" w:lineRule="auto"/>
        <w:ind w:left="375" w:hanging="384"/>
      </w:pPr>
      <w:r w:rsidRPr="00E46C71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B4718F" w:rsidRPr="00E46C71" w:rsidRDefault="00E46C71">
      <w:pPr>
        <w:spacing w:before="120" w:after="120" w:line="240" w:lineRule="auto"/>
        <w:ind w:left="375" w:hanging="384"/>
      </w:pPr>
      <w:r w:rsidRPr="00E46C71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B4718F" w:rsidRDefault="00E46C71" w:rsidP="00E46C7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E46C71" w:rsidRPr="00E46C71" w:rsidRDefault="00E46C71" w:rsidP="00E46C71">
      <w:pPr>
        <w:jc w:val="center"/>
      </w:pPr>
      <w:r w:rsidRPr="00E46C71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E46C71" w:rsidTr="00E46C71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46C71" w:rsidRDefault="00E46C7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E46C71" w:rsidTr="00E46C71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46C71" w:rsidRDefault="00E46C7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E46C71" w:rsidTr="00E46C7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46C71" w:rsidRDefault="00E46C7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E46C71" w:rsidTr="00E46C7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46C71" w:rsidRDefault="00E46C7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E46C71" w:rsidTr="00E46C7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46C71" w:rsidRDefault="00E46C7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E46C71" w:rsidTr="00E46C7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46C71" w:rsidRDefault="00E46C7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46C71" w:rsidRDefault="00E46C71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E46C71" w:rsidRDefault="00E46C71" w:rsidP="00E46C71">
      <w:pPr>
        <w:spacing w:after="0" w:line="240" w:lineRule="auto"/>
      </w:pPr>
    </w:p>
    <w:p w:rsidR="00E46C71" w:rsidRPr="00E46C71" w:rsidRDefault="00E46C71" w:rsidP="00E46C71">
      <w:pPr>
        <w:spacing w:after="0" w:line="240" w:lineRule="auto"/>
      </w:pPr>
    </w:p>
    <w:sectPr w:rsidR="00E46C71" w:rsidRPr="00E46C7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46C71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46C7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71" w:rsidRPr="00E46C71" w:rsidRDefault="00E46C71">
    <w:pPr>
      <w:pStyle w:val="a5"/>
      <w:rPr>
        <w:sz w:val="20"/>
      </w:rPr>
    </w:pPr>
    <w:r w:rsidRPr="00E46C71">
      <w:rPr>
        <w:sz w:val="20"/>
      </w:rPr>
      <w:t>Исп. Икоева А.К.</w:t>
    </w:r>
  </w:p>
  <w:p w:rsidR="00E46C71" w:rsidRPr="00E46C71" w:rsidRDefault="00E46C71">
    <w:pPr>
      <w:pStyle w:val="a5"/>
      <w:rPr>
        <w:sz w:val="20"/>
      </w:rPr>
    </w:pPr>
    <w:r w:rsidRPr="00E46C71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46C71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46C7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D487C37"/>
    <w:multiLevelType w:val="hybridMultilevel"/>
    <w:tmpl w:val="36BE95C6"/>
    <w:lvl w:ilvl="0" w:tplc="38938970">
      <w:start w:val="1"/>
      <w:numFmt w:val="decimal"/>
      <w:lvlText w:val="%1."/>
      <w:lvlJc w:val="left"/>
      <w:pPr>
        <w:ind w:left="720" w:hanging="360"/>
      </w:pPr>
    </w:lvl>
    <w:lvl w:ilvl="1" w:tplc="38938970" w:tentative="1">
      <w:start w:val="1"/>
      <w:numFmt w:val="lowerLetter"/>
      <w:lvlText w:val="%2."/>
      <w:lvlJc w:val="left"/>
      <w:pPr>
        <w:ind w:left="1440" w:hanging="360"/>
      </w:pPr>
    </w:lvl>
    <w:lvl w:ilvl="2" w:tplc="38938970" w:tentative="1">
      <w:start w:val="1"/>
      <w:numFmt w:val="lowerRoman"/>
      <w:lvlText w:val="%3."/>
      <w:lvlJc w:val="right"/>
      <w:pPr>
        <w:ind w:left="2160" w:hanging="180"/>
      </w:pPr>
    </w:lvl>
    <w:lvl w:ilvl="3" w:tplc="38938970" w:tentative="1">
      <w:start w:val="1"/>
      <w:numFmt w:val="decimal"/>
      <w:lvlText w:val="%4."/>
      <w:lvlJc w:val="left"/>
      <w:pPr>
        <w:ind w:left="2880" w:hanging="360"/>
      </w:pPr>
    </w:lvl>
    <w:lvl w:ilvl="4" w:tplc="38938970" w:tentative="1">
      <w:start w:val="1"/>
      <w:numFmt w:val="lowerLetter"/>
      <w:lvlText w:val="%5."/>
      <w:lvlJc w:val="left"/>
      <w:pPr>
        <w:ind w:left="3600" w:hanging="360"/>
      </w:pPr>
    </w:lvl>
    <w:lvl w:ilvl="5" w:tplc="38938970" w:tentative="1">
      <w:start w:val="1"/>
      <w:numFmt w:val="lowerRoman"/>
      <w:lvlText w:val="%6."/>
      <w:lvlJc w:val="right"/>
      <w:pPr>
        <w:ind w:left="4320" w:hanging="180"/>
      </w:pPr>
    </w:lvl>
    <w:lvl w:ilvl="6" w:tplc="38938970" w:tentative="1">
      <w:start w:val="1"/>
      <w:numFmt w:val="decimal"/>
      <w:lvlText w:val="%7."/>
      <w:lvlJc w:val="left"/>
      <w:pPr>
        <w:ind w:left="5040" w:hanging="360"/>
      </w:pPr>
    </w:lvl>
    <w:lvl w:ilvl="7" w:tplc="38938970" w:tentative="1">
      <w:start w:val="1"/>
      <w:numFmt w:val="lowerLetter"/>
      <w:lvlText w:val="%8."/>
      <w:lvlJc w:val="left"/>
      <w:pPr>
        <w:ind w:left="5760" w:hanging="360"/>
      </w:pPr>
    </w:lvl>
    <w:lvl w:ilvl="8" w:tplc="38938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D11EE2"/>
    <w:multiLevelType w:val="hybridMultilevel"/>
    <w:tmpl w:val="DE8E70A0"/>
    <w:lvl w:ilvl="0" w:tplc="21062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2136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4718F"/>
    <w:rsid w:val="00BD419F"/>
    <w:rsid w:val="00D61D68"/>
    <w:rsid w:val="00DF064E"/>
    <w:rsid w:val="00E46C7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4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C71"/>
  </w:style>
  <w:style w:type="paragraph" w:styleId="a5">
    <w:name w:val="footer"/>
    <w:basedOn w:val="a"/>
    <w:link w:val="a6"/>
    <w:uiPriority w:val="99"/>
    <w:unhideWhenUsed/>
    <w:rsid w:val="00E4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C71"/>
  </w:style>
  <w:style w:type="paragraph" w:styleId="a7">
    <w:name w:val="Balloon Text"/>
    <w:basedOn w:val="a"/>
    <w:link w:val="a8"/>
    <w:uiPriority w:val="99"/>
    <w:semiHidden/>
    <w:unhideWhenUsed/>
    <w:rsid w:val="00E4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7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46C7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4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C71"/>
  </w:style>
  <w:style w:type="paragraph" w:styleId="a5">
    <w:name w:val="footer"/>
    <w:basedOn w:val="a"/>
    <w:link w:val="a6"/>
    <w:uiPriority w:val="99"/>
    <w:unhideWhenUsed/>
    <w:rsid w:val="00E4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C71"/>
  </w:style>
  <w:style w:type="paragraph" w:styleId="a7">
    <w:name w:val="Balloon Text"/>
    <w:basedOn w:val="a"/>
    <w:link w:val="a8"/>
    <w:uiPriority w:val="99"/>
    <w:semiHidden/>
    <w:unhideWhenUsed/>
    <w:rsid w:val="00E4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7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46C7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47219324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296376892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E7E6-EB92-45CC-83BE-F8E608EC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4</cp:revision>
  <dcterms:created xsi:type="dcterms:W3CDTF">2026-07-03T07:34:00Z</dcterms:created>
  <dcterms:modified xsi:type="dcterms:W3CDTF">2026-07-03T07:51:00Z</dcterms:modified>
</cp:coreProperties>
</file>