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C3653" w:rsidRPr="009C3653">
        <w:rPr>
          <w:rFonts w:ascii="Times New Roman" w:hAnsi="Times New Roman" w:cs="Times New Roman"/>
          <w:b/>
          <w:bCs/>
          <w:sz w:val="24"/>
          <w:szCs w:val="24"/>
        </w:rPr>
        <w:t>32616139798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9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36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65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9C3653" w:rsidRDefault="009C3653" w:rsidP="00D0187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вакуумных выключателей для нужд филиала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C3653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«Краснодарэлектросеть»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9C3653" w:rsidP="009C36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54892" w:rsidRPr="00654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9C3653">
        <w:rPr>
          <w:rFonts w:ascii="Times New Roman" w:hAnsi="Times New Roman" w:cs="Times New Roman"/>
          <w:sz w:val="24"/>
          <w:szCs w:val="24"/>
        </w:rPr>
        <w:t>23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9C3653">
        <w:rPr>
          <w:rFonts w:ascii="Times New Roman" w:hAnsi="Times New Roman" w:cs="Times New Roman"/>
          <w:sz w:val="24"/>
          <w:szCs w:val="24"/>
        </w:rPr>
        <w:t>июня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Стальченко А.Ю.</w:t>
            </w:r>
          </w:p>
        </w:tc>
      </w:tr>
      <w:tr w:rsidR="004C498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Pr="00A21D3F" w:rsidRDefault="004C498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Default="004C498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Pr="00A21D3F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5E554B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9C3653" w:rsidP="009C36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:rsidR="00CB01AD" w:rsidRDefault="00CB01A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Крылов Егор Александрович</w:t>
            </w:r>
          </w:p>
          <w:p w:rsidR="0009777D" w:rsidRPr="0009777D" w:rsidRDefault="0009777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CB01AD" w:rsidRP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504408926744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  <w:p w:rsidR="00F00CB8" w:rsidRPr="00F70AC6" w:rsidRDefault="00CB01AD" w:rsidP="00CB0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ОГРНИП </w:t>
            </w:r>
            <w:r w:rsidRPr="00CB01AD">
              <w:rPr>
                <w:rFonts w:ascii="Times New Roman" w:eastAsia="Times New Roman" w:hAnsi="Times New Roman" w:cs="Times New Roman"/>
                <w:sz w:val="24"/>
                <w:szCs w:val="24"/>
              </w:rPr>
              <w:t>324508100175773</w:t>
            </w:r>
          </w:p>
        </w:tc>
        <w:tc>
          <w:tcPr>
            <w:tcW w:w="2835" w:type="dxa"/>
            <w:vAlign w:val="center"/>
          </w:tcPr>
          <w:p w:rsidR="00F00CB8" w:rsidRPr="00F70AC6" w:rsidRDefault="001B44EA" w:rsidP="00CB01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1B4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1 840 750,00 </w:t>
            </w:r>
            <w:bookmarkEnd w:id="0"/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НДС)</w:t>
            </w:r>
          </w:p>
        </w:tc>
      </w:tr>
    </w:tbl>
    <w:p w:rsidR="005626B0" w:rsidRDefault="0056712F" w:rsidP="001B44EA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5.7.5 Положения о закупках товаров, работ, услуг АО «</w:t>
      </w:r>
      <w:r w:rsidRPr="00F70AC6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F70AC6">
        <w:rPr>
          <w:rFonts w:ascii="Times New Roman" w:hAnsi="Times New Roman" w:cs="Times New Roman"/>
          <w:sz w:val="24"/>
          <w:szCs w:val="24"/>
        </w:rPr>
        <w:t xml:space="preserve">», заключить договор с </w:t>
      </w:r>
      <w:r w:rsidR="00CB01AD">
        <w:rPr>
          <w:rFonts w:ascii="Times New Roman" w:eastAsia="Times New Roman" w:hAnsi="Times New Roman" w:cs="Times New Roman"/>
          <w:sz w:val="24"/>
          <w:szCs w:val="24"/>
        </w:rPr>
        <w:t>ИП Крылов Егор Александрович</w:t>
      </w:r>
      <w:r w:rsidRPr="00F70AC6">
        <w:rPr>
          <w:rFonts w:ascii="Times New Roman" w:hAnsi="Times New Roman" w:cs="Times New Roman"/>
          <w:sz w:val="24"/>
          <w:szCs w:val="24"/>
        </w:rPr>
        <w:t>, как</w:t>
      </w:r>
      <w:r w:rsidR="00BC3E61"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единственным участником закупки 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1B44EA">
        <w:rPr>
          <w:rFonts w:ascii="Times" w:hAnsi="Times"/>
          <w:bCs/>
          <w:color w:val="000000"/>
          <w:sz w:val="24"/>
          <w:szCs w:val="24"/>
        </w:rPr>
        <w:t xml:space="preserve">                      </w:t>
      </w:r>
      <w:r w:rsidR="001B44EA">
        <w:rPr>
          <w:rFonts w:ascii="Times New Roman" w:eastAsia="Times New Roman" w:hAnsi="Times New Roman" w:cs="Times New Roman"/>
          <w:sz w:val="24"/>
          <w:szCs w:val="24"/>
        </w:rPr>
        <w:t>1 840 750</w:t>
      </w:r>
      <w:r w:rsidR="00CB01AD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4F762F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461A08" w:rsidRDefault="00461A08" w:rsidP="00461A08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Default="005626B0" w:rsidP="008D6F33">
      <w:pPr>
        <w:pStyle w:val="a3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4C4984" w:rsidTr="005D0FAF">
              <w:tc>
                <w:tcPr>
                  <w:tcW w:w="4425" w:type="dxa"/>
                  <w:vAlign w:val="center"/>
                </w:tcPr>
                <w:p w:rsidR="004C4984" w:rsidRDefault="004C4984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C4984" w:rsidRDefault="004C4984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C4984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М.В.Маммеев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461A08">
      <w:footerReference w:type="default" r:id="rId9"/>
      <w:pgSz w:w="11907" w:h="16840" w:code="9"/>
      <w:pgMar w:top="1134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13" w:rsidRDefault="00DE1413" w:rsidP="00E37626">
      <w:pPr>
        <w:spacing w:after="0" w:line="240" w:lineRule="auto"/>
      </w:pPr>
      <w:r>
        <w:separator/>
      </w:r>
    </w:p>
  </w:endnote>
  <w:endnote w:type="continuationSeparator" w:id="0">
    <w:p w:rsidR="00DE1413" w:rsidRDefault="00DE1413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13" w:rsidRDefault="00DE1413" w:rsidP="00E37626">
      <w:pPr>
        <w:spacing w:after="0" w:line="240" w:lineRule="auto"/>
      </w:pPr>
      <w:r>
        <w:separator/>
      </w:r>
    </w:p>
  </w:footnote>
  <w:footnote w:type="continuationSeparator" w:id="0">
    <w:p w:rsidR="00DE1413" w:rsidRDefault="00DE1413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74B7E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4929"/>
    <w:rsid w:val="001678E8"/>
    <w:rsid w:val="00192E1D"/>
    <w:rsid w:val="001953FC"/>
    <w:rsid w:val="00197769"/>
    <w:rsid w:val="001B44EA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4F762F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D75E9"/>
    <w:rsid w:val="007E37B7"/>
    <w:rsid w:val="00801E69"/>
    <w:rsid w:val="00803159"/>
    <w:rsid w:val="008050A5"/>
    <w:rsid w:val="008131C0"/>
    <w:rsid w:val="00815571"/>
    <w:rsid w:val="008218C0"/>
    <w:rsid w:val="00830601"/>
    <w:rsid w:val="00837128"/>
    <w:rsid w:val="00856BAE"/>
    <w:rsid w:val="008641D0"/>
    <w:rsid w:val="00882D9A"/>
    <w:rsid w:val="008B4DD3"/>
    <w:rsid w:val="008B6989"/>
    <w:rsid w:val="008D21B4"/>
    <w:rsid w:val="008D6F33"/>
    <w:rsid w:val="008E0A0F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C3653"/>
    <w:rsid w:val="009D3A71"/>
    <w:rsid w:val="009D6920"/>
    <w:rsid w:val="009E51C7"/>
    <w:rsid w:val="009F2945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167B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01AD"/>
    <w:rsid w:val="00CB6CF8"/>
    <w:rsid w:val="00CC689E"/>
    <w:rsid w:val="00CD037B"/>
    <w:rsid w:val="00CE0986"/>
    <w:rsid w:val="00D0187A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1413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24FE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94E60"/>
    <w:rsid w:val="00FA5A9A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255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Антарева Юлия Владимировна</cp:lastModifiedBy>
  <cp:revision>133</cp:revision>
  <cp:lastPrinted>2022-02-08T12:42:00Z</cp:lastPrinted>
  <dcterms:created xsi:type="dcterms:W3CDTF">2022-08-03T12:21:00Z</dcterms:created>
  <dcterms:modified xsi:type="dcterms:W3CDTF">2026-07-01T06:14:00Z</dcterms:modified>
</cp:coreProperties>
</file>