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AF9" w:rsidRPr="00306688" w:rsidRDefault="00306688">
      <w:pPr>
        <w:spacing w:after="0" w:line="240" w:lineRule="auto"/>
        <w:jc w:val="center"/>
      </w:pPr>
      <w:r w:rsidRPr="00306688">
        <w:rPr>
          <w:b/>
          <w:bCs/>
          <w:color w:val="000000"/>
          <w:sz w:val="24"/>
          <w:szCs w:val="24"/>
        </w:rPr>
        <w:t>Протокол подведения итогов аукциона № 32616087947</w:t>
      </w:r>
    </w:p>
    <w:p w:rsidR="00EB1AF9" w:rsidRPr="00306688" w:rsidRDefault="00306688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EB1AF9" w:rsidRPr="00306688" w:rsidRDefault="00306688">
      <w:pPr>
        <w:spacing w:after="0" w:line="240" w:lineRule="auto"/>
      </w:pPr>
      <w:r w:rsidRPr="00306688">
        <w:rPr>
          <w:color w:val="000000"/>
          <w:sz w:val="24"/>
          <w:szCs w:val="24"/>
        </w:rPr>
        <w:t>Номер закупки: 32616087947</w:t>
      </w:r>
    </w:p>
    <w:p w:rsidR="00EB1AF9" w:rsidRPr="00306688" w:rsidRDefault="00306688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EB1AF9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spacing w:after="0" w:line="240" w:lineRule="auto"/>
              <w:textAlignment w:val="center"/>
            </w:pPr>
            <w:r w:rsidRPr="00306688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EB1AF9" w:rsidRPr="00306688" w:rsidRDefault="00EB1AF9">
            <w:pPr>
              <w:spacing w:after="0" w:line="240" w:lineRule="auto"/>
              <w:textAlignment w:val="center"/>
            </w:pPr>
          </w:p>
          <w:p w:rsidR="00EB1AF9" w:rsidRPr="00306688" w:rsidRDefault="00306688">
            <w:pPr>
              <w:spacing w:after="0" w:line="240" w:lineRule="auto"/>
            </w:pPr>
            <w:r w:rsidRPr="00306688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306688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306688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306688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306688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Default="00306688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15.06.2026 г.</w:t>
            </w:r>
          </w:p>
          <w:p w:rsidR="00EB1AF9" w:rsidRDefault="00306688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EB1AF9" w:rsidRDefault="00306688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EB1AF9" w:rsidRPr="00306688" w:rsidRDefault="00306688">
      <w:pPr>
        <w:spacing w:before="120" w:after="120" w:line="240" w:lineRule="auto"/>
        <w:ind w:left="255" w:hanging="240"/>
      </w:pPr>
      <w:r w:rsidRPr="00306688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EB1AF9" w:rsidRPr="00306688" w:rsidRDefault="00306688">
      <w:pPr>
        <w:spacing w:before="120" w:after="120" w:line="240" w:lineRule="auto"/>
        <w:ind w:left="255" w:hanging="240"/>
      </w:pPr>
      <w:r w:rsidRPr="00306688">
        <w:rPr>
          <w:color w:val="000000"/>
          <w:sz w:val="24"/>
          <w:szCs w:val="24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306688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306688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EB1AF9" w:rsidRPr="00306688" w:rsidRDefault="00306688">
      <w:pPr>
        <w:spacing w:before="120" w:after="120" w:line="240" w:lineRule="auto"/>
        <w:ind w:left="255" w:hanging="240"/>
      </w:pPr>
      <w:r w:rsidRPr="00306688">
        <w:rPr>
          <w:color w:val="000000"/>
          <w:sz w:val="24"/>
          <w:szCs w:val="24"/>
        </w:rPr>
        <w:t>3. Наименование закупки: Выполнение строительно-монтажных и пусконаладочных работ по объекту: «Реконструкция ТП-455 с заменой на 2КТП в соответствии с догов</w:t>
      </w:r>
      <w:r w:rsidRPr="00306688">
        <w:rPr>
          <w:color w:val="000000"/>
          <w:sz w:val="24"/>
          <w:szCs w:val="24"/>
        </w:rPr>
        <w:t>ором на ТП № 2-38-24-1252 г. Краснодар»</w:t>
      </w:r>
    </w:p>
    <w:p w:rsidR="00EB1AF9" w:rsidRPr="00306688" w:rsidRDefault="00306688">
      <w:pPr>
        <w:spacing w:before="120" w:after="120" w:line="240" w:lineRule="auto"/>
        <w:ind w:left="255" w:hanging="240"/>
      </w:pPr>
      <w:r w:rsidRPr="00306688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306688">
        <w:rPr>
          <w:color w:val="000000"/>
          <w:sz w:val="24"/>
          <w:szCs w:val="24"/>
        </w:rPr>
        <w:t xml:space="preserve"> 05.06.2026 по 15.06.2026</w:t>
      </w:r>
    </w:p>
    <w:p w:rsidR="00EB1AF9" w:rsidRPr="00306688" w:rsidRDefault="00306688">
      <w:pPr>
        <w:spacing w:before="120" w:after="120" w:line="240" w:lineRule="auto"/>
        <w:ind w:left="255" w:hanging="240"/>
      </w:pPr>
      <w:r w:rsidRPr="00306688">
        <w:rPr>
          <w:color w:val="000000"/>
          <w:sz w:val="24"/>
          <w:szCs w:val="24"/>
        </w:rPr>
        <w:t>5. Дата начала подачи заявок: 05.06.2026</w:t>
      </w:r>
    </w:p>
    <w:p w:rsidR="00EB1AF9" w:rsidRPr="00306688" w:rsidRDefault="00306688">
      <w:pPr>
        <w:spacing w:before="120" w:after="120" w:line="240" w:lineRule="auto"/>
        <w:ind w:left="255" w:hanging="240"/>
      </w:pPr>
      <w:r w:rsidRPr="00306688">
        <w:rPr>
          <w:color w:val="000000"/>
          <w:sz w:val="24"/>
          <w:szCs w:val="24"/>
        </w:rPr>
        <w:t>6. Дата и время окончания подачи заявок: 15.06.2026 9 ч. 00 мин. (по московскому времени)</w:t>
      </w:r>
    </w:p>
    <w:p w:rsidR="00EB1AF9" w:rsidRPr="00306688" w:rsidRDefault="00306688">
      <w:pPr>
        <w:spacing w:before="120" w:after="120" w:line="240" w:lineRule="auto"/>
        <w:ind w:left="255" w:hanging="240"/>
      </w:pPr>
      <w:r w:rsidRPr="00306688">
        <w:rPr>
          <w:color w:val="000000"/>
          <w:sz w:val="24"/>
          <w:szCs w:val="24"/>
        </w:rPr>
        <w:t>7. Дата подведения ит</w:t>
      </w:r>
      <w:r w:rsidRPr="00306688">
        <w:rPr>
          <w:color w:val="000000"/>
          <w:sz w:val="24"/>
          <w:szCs w:val="24"/>
        </w:rPr>
        <w:t>огов: 25.06.2026</w:t>
      </w:r>
    </w:p>
    <w:p w:rsidR="00EB1AF9" w:rsidRPr="00306688" w:rsidRDefault="00306688">
      <w:pPr>
        <w:spacing w:before="120" w:after="120" w:line="240" w:lineRule="auto"/>
        <w:ind w:left="255" w:hanging="240"/>
      </w:pPr>
      <w:r w:rsidRPr="00306688">
        <w:rPr>
          <w:color w:val="000000"/>
          <w:sz w:val="24"/>
          <w:szCs w:val="24"/>
        </w:rPr>
        <w:t>8. Место подведения итогов:</w:t>
      </w:r>
    </w:p>
    <w:p w:rsidR="00EB1AF9" w:rsidRPr="00306688" w:rsidRDefault="00306688">
      <w:pPr>
        <w:spacing w:before="120" w:after="120" w:line="240" w:lineRule="auto"/>
        <w:ind w:left="255" w:hanging="240"/>
      </w:pPr>
      <w:r w:rsidRPr="00306688">
        <w:rPr>
          <w:color w:val="000000"/>
          <w:sz w:val="24"/>
          <w:szCs w:val="24"/>
        </w:rPr>
        <w:t>9. Состав комиссии:</w:t>
      </w:r>
    </w:p>
    <w:p w:rsidR="00EB1AF9" w:rsidRPr="00306688" w:rsidRDefault="00306688">
      <w:pPr>
        <w:spacing w:before="120" w:after="120" w:line="240" w:lineRule="auto"/>
        <w:ind w:left="255"/>
      </w:pPr>
      <w:r w:rsidRPr="00306688">
        <w:rPr>
          <w:color w:val="000000"/>
          <w:sz w:val="24"/>
          <w:szCs w:val="24"/>
        </w:rPr>
        <w:t>На заседании комиссии по подведению итогов аукциона 32616087947,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306688" w:rsidTr="00306688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06688" w:rsidTr="00306688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306688" w:rsidTr="00306688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306688" w:rsidTr="00306688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306688" w:rsidTr="00306688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306688" w:rsidTr="00306688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306688" w:rsidTr="00306688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306688" w:rsidTr="00306688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EB1AF9" w:rsidRPr="00306688" w:rsidRDefault="00306688">
      <w:pPr>
        <w:spacing w:before="120" w:after="120" w:line="240" w:lineRule="auto"/>
        <w:ind w:left="255"/>
      </w:pPr>
      <w:r w:rsidRPr="00306688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306688">
        <w:rPr>
          <w:color w:val="000000"/>
          <w:sz w:val="24"/>
          <w:szCs w:val="24"/>
        </w:rPr>
        <w:t>а(</w:t>
      </w:r>
      <w:proofErr w:type="spellStart"/>
      <w:proofErr w:type="gramEnd"/>
      <w:r w:rsidRPr="00306688">
        <w:rPr>
          <w:color w:val="000000"/>
          <w:sz w:val="24"/>
          <w:szCs w:val="24"/>
        </w:rPr>
        <w:t>ов</w:t>
      </w:r>
      <w:proofErr w:type="spellEnd"/>
      <w:r w:rsidRPr="00306688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EB1AF9" w:rsidRPr="00306688" w:rsidRDefault="00306688">
      <w:pPr>
        <w:spacing w:before="120" w:after="120" w:line="240" w:lineRule="auto"/>
        <w:ind w:left="375" w:hanging="384"/>
      </w:pPr>
      <w:r w:rsidRPr="00306688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EB1AF9" w:rsidRPr="00306688" w:rsidRDefault="00306688">
      <w:pPr>
        <w:spacing w:before="240" w:after="240" w:line="240" w:lineRule="auto"/>
        <w:ind w:left="990" w:hanging="960"/>
      </w:pPr>
      <w:r w:rsidRPr="00306688">
        <w:rPr>
          <w:b/>
          <w:bCs/>
          <w:color w:val="000000"/>
          <w:sz w:val="24"/>
          <w:szCs w:val="24"/>
        </w:rPr>
        <w:t>Лот №1: Выполнение строительно-монтажных и пусконаладочных работ по объекту: «Реконстру</w:t>
      </w:r>
      <w:r w:rsidRPr="00306688">
        <w:rPr>
          <w:b/>
          <w:bCs/>
          <w:color w:val="000000"/>
          <w:sz w:val="24"/>
          <w:szCs w:val="24"/>
        </w:rPr>
        <w:t>кция ТП-455 с заменой на 2КТП в соответствии с договором на ТП № 2-38-24-1252 г. Краснодар»</w:t>
      </w:r>
    </w:p>
    <w:p w:rsidR="00EB1AF9" w:rsidRDefault="00306688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EB1AF9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Default="0030668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EB1AF9" w:rsidRPr="00306688" w:rsidRDefault="00306688">
      <w:pPr>
        <w:spacing w:before="120" w:after="120" w:line="240" w:lineRule="auto"/>
        <w:ind w:left="720" w:hanging="720"/>
      </w:pPr>
      <w:r w:rsidRPr="00306688">
        <w:rPr>
          <w:color w:val="000000"/>
          <w:sz w:val="24"/>
          <w:szCs w:val="24"/>
        </w:rPr>
        <w:t>10.1.2. Начальная (максимальная) цена договора: 15 221 907,80 (Российский рубль).</w:t>
      </w:r>
    </w:p>
    <w:p w:rsidR="00EB1AF9" w:rsidRPr="00306688" w:rsidRDefault="00306688">
      <w:pPr>
        <w:spacing w:before="120" w:after="120" w:line="240" w:lineRule="auto"/>
        <w:ind w:left="720" w:hanging="720"/>
      </w:pPr>
      <w:r w:rsidRPr="00306688">
        <w:rPr>
          <w:color w:val="000000"/>
          <w:sz w:val="24"/>
          <w:szCs w:val="24"/>
        </w:rPr>
        <w:lastRenderedPageBreak/>
        <w:t>10.1.3. Сведения о сроке исполнения договора: в соответствии с требованиями документации.</w:t>
      </w:r>
    </w:p>
    <w:p w:rsidR="00EB1AF9" w:rsidRDefault="00306688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EB1AF9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Default="0030668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Default="0030668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Default="0030668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EB1AF9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 w:val="24"/>
                <w:szCs w:val="24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EB1AF9" w:rsidRPr="00306688" w:rsidRDefault="00306688">
      <w:pPr>
        <w:spacing w:before="120" w:after="120" w:line="240" w:lineRule="auto"/>
        <w:ind w:left="720" w:hanging="720"/>
      </w:pPr>
      <w:r w:rsidRPr="00306688">
        <w:rPr>
          <w:color w:val="000000"/>
          <w:sz w:val="24"/>
          <w:szCs w:val="24"/>
        </w:rPr>
        <w:t>10.1.5. Подведение итогов закупки осуществляется среди 2 заявок участников аукциона 32616087947: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485"/>
        <w:gridCol w:w="1919"/>
        <w:gridCol w:w="1703"/>
        <w:gridCol w:w="1133"/>
        <w:gridCol w:w="2671"/>
      </w:tblGrid>
      <w:tr w:rsidR="00EB1AF9" w:rsidTr="00306688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Порядковый номер заявки</w:t>
            </w:r>
            <w:r w:rsidRPr="00306688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306688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6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Дата и время подачи заявки</w:t>
            </w:r>
            <w:r w:rsidRPr="00306688">
              <w:rPr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306688">
              <w:rPr>
                <w:color w:val="000000"/>
                <w:position w:val="-3"/>
                <w:szCs w:val="24"/>
                <w:shd w:val="clear" w:color="auto" w:fill="D9D9D9"/>
              </w:rPr>
              <w:t>(по московскому времени)</w:t>
            </w:r>
            <w:r w:rsidRPr="00306688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Ценовое</w:t>
            </w: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</w:t>
            </w:r>
            <w:r w:rsidRPr="00306688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57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% снижения</w:t>
            </w:r>
            <w:r w:rsidRPr="00306688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 закупки</w:t>
            </w:r>
            <w:r w:rsidRPr="00306688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EB1AF9" w:rsidRPr="00306688" w:rsidTr="00306688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497069 </w:t>
            </w:r>
          </w:p>
        </w:tc>
        <w:tc>
          <w:tcPr>
            <w:tcW w:w="96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08.06.2026 08:12 </w:t>
            </w:r>
          </w:p>
        </w:tc>
        <w:tc>
          <w:tcPr>
            <w:tcW w:w="8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15 221 907,80 (Российский рубль) </w:t>
            </w:r>
          </w:p>
        </w:tc>
        <w:tc>
          <w:tcPr>
            <w:tcW w:w="57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-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306688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EB1AF9" w:rsidRPr="00306688" w:rsidTr="00306688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497640 </w:t>
            </w:r>
          </w:p>
        </w:tc>
        <w:tc>
          <w:tcPr>
            <w:tcW w:w="96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15.06.2026 10:00 </w:t>
            </w:r>
          </w:p>
        </w:tc>
        <w:tc>
          <w:tcPr>
            <w:tcW w:w="8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15 145 798,26 (Российский рубль) </w:t>
            </w:r>
          </w:p>
        </w:tc>
        <w:tc>
          <w:tcPr>
            <w:tcW w:w="57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0.50 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ОБЩЕСТВО С ОГРАНИЧЕННОЙ ОТВЕТСТВЕННОСТЬЮ "ГАРАНТСТРОЙСЕТИ"</w:t>
            </w:r>
            <w:r w:rsidRPr="00306688">
              <w:rPr>
                <w:color w:val="000000"/>
                <w:position w:val="-3"/>
                <w:szCs w:val="24"/>
              </w:rPr>
              <w:t> </w:t>
            </w:r>
          </w:p>
        </w:tc>
      </w:tr>
    </w:tbl>
    <w:p w:rsidR="00EB1AF9" w:rsidRPr="00306688" w:rsidRDefault="00306688">
      <w:pPr>
        <w:spacing w:before="120" w:after="120" w:line="240" w:lineRule="auto"/>
        <w:ind w:left="720" w:hanging="720"/>
      </w:pPr>
      <w:r w:rsidRPr="00306688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</w:t>
      </w:r>
      <w:r w:rsidRPr="00306688">
        <w:rPr>
          <w:color w:val="000000"/>
          <w:sz w:val="24"/>
          <w:szCs w:val="24"/>
        </w:rPr>
        <w:t>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561"/>
        <w:gridCol w:w="2413"/>
        <w:gridCol w:w="2974"/>
        <w:gridCol w:w="1962"/>
      </w:tblGrid>
      <w:tr w:rsidR="00EB1AF9" w:rsidTr="00306688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Порядковый номер заявки</w:t>
            </w:r>
            <w:r w:rsidRPr="00306688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7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306688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2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Дата и время подачи заявки</w:t>
            </w:r>
            <w:r w:rsidRPr="00306688">
              <w:rPr>
                <w:color w:val="000000"/>
                <w:position w:val="-3"/>
                <w:szCs w:val="24"/>
                <w:shd w:val="clear" w:color="auto" w:fill="D9D9D9"/>
              </w:rPr>
              <w:br/>
              <w:t>(по московскому времени)</w:t>
            </w:r>
            <w:r w:rsidRPr="00306688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5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 закупки</w:t>
            </w:r>
            <w:r w:rsidRPr="00306688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Решение</w:t>
            </w: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комиссии</w:t>
            </w:r>
            <w:r w:rsidRPr="00306688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EB1AF9" w:rsidTr="00306688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7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497640 </w:t>
            </w:r>
          </w:p>
        </w:tc>
        <w:tc>
          <w:tcPr>
            <w:tcW w:w="12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15.06.2026 10:00 </w:t>
            </w:r>
          </w:p>
        </w:tc>
        <w:tc>
          <w:tcPr>
            <w:tcW w:w="15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ОБЩЕСТВО С ОГРАНИЧЕННОЙ ОТВЕТСТВЕННОСТЬЮ "ГАРАНТСТРОЙСЕТИ"</w:t>
            </w:r>
            <w:r w:rsidRPr="00306688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9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Допущена </w:t>
            </w:r>
          </w:p>
        </w:tc>
      </w:tr>
      <w:tr w:rsidR="00EB1AF9" w:rsidTr="00306688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7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497069 </w:t>
            </w:r>
          </w:p>
        </w:tc>
        <w:tc>
          <w:tcPr>
            <w:tcW w:w="12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08.06.2026 08:12 </w:t>
            </w:r>
          </w:p>
        </w:tc>
        <w:tc>
          <w:tcPr>
            <w:tcW w:w="15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306688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9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Допущена </w:t>
            </w:r>
          </w:p>
        </w:tc>
      </w:tr>
    </w:tbl>
    <w:p w:rsidR="00EB1AF9" w:rsidRPr="00306688" w:rsidRDefault="00306688">
      <w:pPr>
        <w:spacing w:before="120" w:after="120" w:line="240" w:lineRule="auto"/>
        <w:ind w:left="720" w:hanging="720"/>
      </w:pPr>
      <w:r w:rsidRPr="00306688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306688" w:rsidTr="00306688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06688" w:rsidTr="00306688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06688" w:rsidTr="00306688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06688" w:rsidTr="00306688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06688" w:rsidTr="00306688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06688" w:rsidTr="00306688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06688" w:rsidTr="00306688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06688" w:rsidTr="00306688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6688" w:rsidRDefault="0030668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EB1AF9" w:rsidRPr="00306688" w:rsidRDefault="00306688">
      <w:pPr>
        <w:spacing w:before="120" w:after="120" w:line="240" w:lineRule="auto"/>
        <w:ind w:left="720" w:hanging="720"/>
      </w:pPr>
      <w:r w:rsidRPr="00306688">
        <w:rPr>
          <w:color w:val="000000"/>
          <w:sz w:val="24"/>
          <w:szCs w:val="24"/>
        </w:rPr>
        <w:t>10.1.8. Сведения об итоговых позициях участников, заявки</w:t>
      </w:r>
      <w:r>
        <w:rPr>
          <w:color w:val="000000"/>
          <w:sz w:val="24"/>
          <w:szCs w:val="24"/>
        </w:rPr>
        <w:t>,</w:t>
      </w:r>
      <w:r w:rsidRPr="00306688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1701"/>
        <w:gridCol w:w="1559"/>
        <w:gridCol w:w="992"/>
        <w:gridCol w:w="851"/>
        <w:gridCol w:w="970"/>
      </w:tblGrid>
      <w:tr w:rsidR="00EB1AF9" w:rsidTr="00306688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proofErr w:type="spellStart"/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306688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306688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учетом снижения</w:t>
            </w: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306688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306688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306688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3066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306688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EB1AF9" w:rsidTr="00306688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ОБЩЕСТВО С ОГРАНИЧЕННОЙ ОТВЕТСТВЕННОСТЬЮ "ГАРАНТСТРОЙСЕТИ"</w:t>
            </w:r>
            <w:r w:rsidRPr="00306688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15 145 798,26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15 145 798,26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2</w:t>
            </w:r>
            <w:r w:rsidRPr="00306688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497640 </w:t>
            </w:r>
          </w:p>
        </w:tc>
      </w:tr>
      <w:tr w:rsidR="00EB1AF9" w:rsidTr="00306688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306688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15 221 907,80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15 221 907,80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1AF9" w:rsidRPr="00306688" w:rsidRDefault="00306688">
            <w:pPr>
              <w:jc w:val="center"/>
            </w:pPr>
            <w:r w:rsidRPr="00306688">
              <w:rPr>
                <w:color w:val="000000"/>
                <w:position w:val="-3"/>
                <w:szCs w:val="24"/>
              </w:rPr>
              <w:t>497069 </w:t>
            </w:r>
          </w:p>
        </w:tc>
      </w:tr>
    </w:tbl>
    <w:p w:rsidR="00EB1AF9" w:rsidRPr="00306688" w:rsidRDefault="00306688" w:rsidP="00306688">
      <w:pPr>
        <w:spacing w:before="120" w:after="120" w:line="240" w:lineRule="auto"/>
        <w:ind w:left="375" w:hanging="384"/>
      </w:pPr>
      <w:r w:rsidRPr="00306688">
        <w:rPr>
          <w:color w:val="000000"/>
          <w:sz w:val="24"/>
          <w:szCs w:val="24"/>
        </w:rPr>
        <w:t>10.1.9. По результатам подведения итогов принято решение заключить договор с ОБЩЕСТВО С ОГРАНИЧЕННОЙ ОТВЕТСТВЕННОСТЬЮ "ГАРАНТСТРОЙСЕТИ"</w:t>
      </w:r>
    </w:p>
    <w:p w:rsidR="00EB1AF9" w:rsidRPr="00306688" w:rsidRDefault="00306688">
      <w:pPr>
        <w:spacing w:before="120" w:after="120" w:line="240" w:lineRule="auto"/>
        <w:ind w:left="375" w:hanging="384"/>
      </w:pPr>
      <w:r w:rsidRPr="00306688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EB1AF9" w:rsidRDefault="00306688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  <w:r w:rsidRPr="00306688">
        <w:rPr>
          <w:color w:val="000000"/>
          <w:sz w:val="24"/>
          <w:szCs w:val="24"/>
        </w:rPr>
        <w:t xml:space="preserve">12. Настоящий протокол подлежит размещению в Единой информационной системе в сфере закупок в порядке и в сроки, </w:t>
      </w:r>
      <w:r w:rsidRPr="00306688">
        <w:rPr>
          <w:color w:val="000000"/>
          <w:sz w:val="24"/>
          <w:szCs w:val="24"/>
        </w:rPr>
        <w:t>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  <w:bookmarkStart w:id="0" w:name="_GoBack"/>
      <w:bookmarkEnd w:id="0"/>
    </w:p>
    <w:p w:rsidR="00306688" w:rsidRDefault="00306688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</w:p>
    <w:p w:rsidR="00306688" w:rsidRPr="00306688" w:rsidRDefault="00306688" w:rsidP="00306688">
      <w:pPr>
        <w:jc w:val="center"/>
      </w:pPr>
      <w:r w:rsidRPr="00306688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306688" w:rsidTr="00306688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306688" w:rsidRDefault="00306688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306688" w:rsidRDefault="00306688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306688" w:rsidRDefault="00306688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306688" w:rsidTr="00306688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306688" w:rsidRDefault="00306688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306688" w:rsidRDefault="00306688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306688" w:rsidRDefault="00306688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306688" w:rsidTr="00306688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306688" w:rsidRDefault="00306688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306688" w:rsidRDefault="00306688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306688" w:rsidRDefault="00306688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306688" w:rsidTr="00306688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306688" w:rsidRDefault="00306688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306688" w:rsidRDefault="00306688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306688" w:rsidRDefault="00306688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306688" w:rsidTr="00306688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306688" w:rsidRDefault="00306688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306688" w:rsidRDefault="00306688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306688" w:rsidRDefault="00306688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306688" w:rsidTr="00306688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306688" w:rsidRDefault="00306688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306688" w:rsidRDefault="00306688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306688" w:rsidRDefault="00306688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306688" w:rsidTr="00306688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306688" w:rsidRDefault="00306688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306688" w:rsidRDefault="00306688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306688" w:rsidRDefault="00306688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306688" w:rsidRPr="00306688" w:rsidRDefault="00306688" w:rsidP="00306688">
      <w:pPr>
        <w:spacing w:before="120" w:after="120" w:line="240" w:lineRule="auto"/>
      </w:pPr>
    </w:p>
    <w:sectPr w:rsidR="00306688" w:rsidRPr="00306688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306688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30668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688" w:rsidRPr="00306688" w:rsidRDefault="00306688">
    <w:pPr>
      <w:pStyle w:val="a5"/>
      <w:rPr>
        <w:sz w:val="20"/>
      </w:rPr>
    </w:pPr>
    <w:r w:rsidRPr="00306688">
      <w:rPr>
        <w:sz w:val="20"/>
      </w:rPr>
      <w:t>Исп. Икоева А.К.</w:t>
    </w:r>
  </w:p>
  <w:p w:rsidR="00306688" w:rsidRPr="00306688" w:rsidRDefault="00306688">
    <w:pPr>
      <w:pStyle w:val="a5"/>
      <w:rPr>
        <w:sz w:val="20"/>
      </w:rPr>
    </w:pPr>
    <w:r w:rsidRPr="00306688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306688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30668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7535"/>
    <w:multiLevelType w:val="hybridMultilevel"/>
    <w:tmpl w:val="864C7A56"/>
    <w:lvl w:ilvl="0" w:tplc="487984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90B1EBE"/>
    <w:multiLevelType w:val="hybridMultilevel"/>
    <w:tmpl w:val="4B64C24C"/>
    <w:lvl w:ilvl="0" w:tplc="76869058">
      <w:start w:val="1"/>
      <w:numFmt w:val="decimal"/>
      <w:lvlText w:val="%1."/>
      <w:lvlJc w:val="left"/>
      <w:pPr>
        <w:ind w:left="720" w:hanging="360"/>
      </w:pPr>
    </w:lvl>
    <w:lvl w:ilvl="1" w:tplc="76869058" w:tentative="1">
      <w:start w:val="1"/>
      <w:numFmt w:val="lowerLetter"/>
      <w:lvlText w:val="%2."/>
      <w:lvlJc w:val="left"/>
      <w:pPr>
        <w:ind w:left="1440" w:hanging="360"/>
      </w:pPr>
    </w:lvl>
    <w:lvl w:ilvl="2" w:tplc="76869058" w:tentative="1">
      <w:start w:val="1"/>
      <w:numFmt w:val="lowerRoman"/>
      <w:lvlText w:val="%3."/>
      <w:lvlJc w:val="right"/>
      <w:pPr>
        <w:ind w:left="2160" w:hanging="180"/>
      </w:pPr>
    </w:lvl>
    <w:lvl w:ilvl="3" w:tplc="76869058" w:tentative="1">
      <w:start w:val="1"/>
      <w:numFmt w:val="decimal"/>
      <w:lvlText w:val="%4."/>
      <w:lvlJc w:val="left"/>
      <w:pPr>
        <w:ind w:left="2880" w:hanging="360"/>
      </w:pPr>
    </w:lvl>
    <w:lvl w:ilvl="4" w:tplc="76869058" w:tentative="1">
      <w:start w:val="1"/>
      <w:numFmt w:val="lowerLetter"/>
      <w:lvlText w:val="%5."/>
      <w:lvlJc w:val="left"/>
      <w:pPr>
        <w:ind w:left="3600" w:hanging="360"/>
      </w:pPr>
    </w:lvl>
    <w:lvl w:ilvl="5" w:tplc="76869058" w:tentative="1">
      <w:start w:val="1"/>
      <w:numFmt w:val="lowerRoman"/>
      <w:lvlText w:val="%6."/>
      <w:lvlJc w:val="right"/>
      <w:pPr>
        <w:ind w:left="4320" w:hanging="180"/>
      </w:pPr>
    </w:lvl>
    <w:lvl w:ilvl="6" w:tplc="76869058" w:tentative="1">
      <w:start w:val="1"/>
      <w:numFmt w:val="decimal"/>
      <w:lvlText w:val="%7."/>
      <w:lvlJc w:val="left"/>
      <w:pPr>
        <w:ind w:left="5040" w:hanging="360"/>
      </w:pPr>
    </w:lvl>
    <w:lvl w:ilvl="7" w:tplc="76869058" w:tentative="1">
      <w:start w:val="1"/>
      <w:numFmt w:val="lowerLetter"/>
      <w:lvlText w:val="%8."/>
      <w:lvlJc w:val="left"/>
      <w:pPr>
        <w:ind w:left="5760" w:hanging="360"/>
      </w:pPr>
    </w:lvl>
    <w:lvl w:ilvl="8" w:tplc="7686905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06688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EB1AF9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306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688"/>
  </w:style>
  <w:style w:type="paragraph" w:styleId="a5">
    <w:name w:val="footer"/>
    <w:basedOn w:val="a"/>
    <w:link w:val="a6"/>
    <w:uiPriority w:val="99"/>
    <w:unhideWhenUsed/>
    <w:rsid w:val="00306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6688"/>
  </w:style>
  <w:style w:type="paragraph" w:styleId="a7">
    <w:name w:val="Balloon Text"/>
    <w:basedOn w:val="a"/>
    <w:link w:val="a8"/>
    <w:uiPriority w:val="99"/>
    <w:semiHidden/>
    <w:unhideWhenUsed/>
    <w:rsid w:val="00306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688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306688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306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688"/>
  </w:style>
  <w:style w:type="paragraph" w:styleId="a5">
    <w:name w:val="footer"/>
    <w:basedOn w:val="a"/>
    <w:link w:val="a6"/>
    <w:uiPriority w:val="99"/>
    <w:unhideWhenUsed/>
    <w:rsid w:val="00306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6688"/>
  </w:style>
  <w:style w:type="paragraph" w:styleId="a7">
    <w:name w:val="Balloon Text"/>
    <w:basedOn w:val="a"/>
    <w:link w:val="a8"/>
    <w:uiPriority w:val="99"/>
    <w:semiHidden/>
    <w:unhideWhenUsed/>
    <w:rsid w:val="00306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688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306688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4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378119352" Type="http://schemas.microsoft.com/office/2011/relationships/commentsExtended" Target="commentsExtended.xml"/><Relationship Id="rId830018810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96CB3-2B6C-4BAB-9855-D52D2E9D9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2026-06-15T07:24:00Z</dcterms:created>
  <dcterms:modified xsi:type="dcterms:W3CDTF">2026-06-15T07:24:00Z</dcterms:modified>
</cp:coreProperties>
</file>