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06" w:rsidRPr="00C3031F" w:rsidRDefault="006E7CCB">
      <w:pPr>
        <w:spacing w:after="0" w:line="240" w:lineRule="auto"/>
        <w:jc w:val="center"/>
      </w:pPr>
      <w:r w:rsidRPr="00C3031F">
        <w:rPr>
          <w:b/>
          <w:bCs/>
          <w:color w:val="000000"/>
          <w:sz w:val="24"/>
          <w:szCs w:val="24"/>
        </w:rPr>
        <w:t>Протокол подведения итогов аукциона № 32616030231</w:t>
      </w:r>
    </w:p>
    <w:p w:rsidR="00DA6B06" w:rsidRPr="00C3031F" w:rsidRDefault="006E7CCB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DA6B06" w:rsidRPr="00C3031F" w:rsidRDefault="006E7CCB">
      <w:pPr>
        <w:spacing w:after="0" w:line="240" w:lineRule="auto"/>
      </w:pPr>
      <w:r w:rsidRPr="00C3031F">
        <w:rPr>
          <w:color w:val="000000"/>
          <w:sz w:val="24"/>
          <w:szCs w:val="24"/>
        </w:rPr>
        <w:t>Номер закупки: 32616030231</w:t>
      </w:r>
    </w:p>
    <w:p w:rsidR="00DA6B06" w:rsidRPr="00C3031F" w:rsidRDefault="006E7CCB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DA6B06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Pr="00C3031F" w:rsidRDefault="006E7CCB">
            <w:pPr>
              <w:spacing w:after="0" w:line="240" w:lineRule="auto"/>
              <w:textAlignment w:val="center"/>
            </w:pPr>
            <w:r w:rsidRPr="00C3031F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DA6B06" w:rsidRPr="00C3031F" w:rsidRDefault="00DA6B06">
            <w:pPr>
              <w:spacing w:after="0" w:line="240" w:lineRule="auto"/>
              <w:textAlignment w:val="center"/>
            </w:pPr>
          </w:p>
          <w:p w:rsidR="00DA6B06" w:rsidRPr="00C3031F" w:rsidRDefault="006E7CCB">
            <w:pPr>
              <w:spacing w:after="0" w:line="240" w:lineRule="auto"/>
            </w:pPr>
            <w:r w:rsidRPr="00C3031F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C3031F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C3031F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C3031F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C3031F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Default="006E7CCB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05.06.2026 г.</w:t>
            </w:r>
          </w:p>
          <w:p w:rsidR="00DA6B06" w:rsidRDefault="006E7CCB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DA6B06" w:rsidRDefault="006E7CCB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DA6B06" w:rsidRPr="00C3031F" w:rsidRDefault="006E7CCB">
      <w:pPr>
        <w:spacing w:before="120" w:after="120" w:line="240" w:lineRule="auto"/>
        <w:ind w:left="255" w:hanging="240"/>
      </w:pPr>
      <w:r w:rsidRPr="00C3031F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DA6B06" w:rsidRPr="00C3031F" w:rsidRDefault="006E7CCB">
      <w:pPr>
        <w:spacing w:before="120" w:after="120" w:line="240" w:lineRule="auto"/>
        <w:ind w:left="255" w:hanging="240"/>
      </w:pPr>
      <w:r w:rsidRPr="00C3031F">
        <w:rPr>
          <w:color w:val="000000"/>
          <w:sz w:val="24"/>
          <w:szCs w:val="24"/>
        </w:rPr>
        <w:t xml:space="preserve">2. Контактное лицо: Икоева Анна Казбековна,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C3031F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C3031F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DA6B06" w:rsidRPr="00C3031F" w:rsidRDefault="006E7CCB">
      <w:pPr>
        <w:spacing w:before="120" w:after="120" w:line="240" w:lineRule="auto"/>
        <w:ind w:left="255" w:hanging="240"/>
      </w:pPr>
      <w:r w:rsidRPr="00C3031F">
        <w:rPr>
          <w:color w:val="000000"/>
          <w:sz w:val="24"/>
          <w:szCs w:val="24"/>
        </w:rPr>
        <w:t xml:space="preserve">3. Наименование закупки: Выполнение разработки проектно-сметной документации – рабочего проекта и строительно-монтажных работ по объекту: </w:t>
      </w:r>
      <w:proofErr w:type="gramStart"/>
      <w:r w:rsidRPr="00C3031F">
        <w:rPr>
          <w:color w:val="000000"/>
          <w:sz w:val="24"/>
          <w:szCs w:val="24"/>
        </w:rPr>
        <w:t>«Строительство отх</w:t>
      </w:r>
      <w:r w:rsidRPr="00C3031F">
        <w:rPr>
          <w:color w:val="000000"/>
          <w:sz w:val="24"/>
          <w:szCs w:val="24"/>
        </w:rPr>
        <w:t xml:space="preserve">одящих 2ЛЭП-10 кВ от РУ-10 кВ ПС 110/10 кВ «Лучистая» до РУ-10 кВ РП-9 1 </w:t>
      </w:r>
      <w:proofErr w:type="spellStart"/>
      <w:r w:rsidRPr="00C3031F">
        <w:rPr>
          <w:color w:val="000000"/>
          <w:sz w:val="24"/>
          <w:szCs w:val="24"/>
        </w:rPr>
        <w:t>сш</w:t>
      </w:r>
      <w:proofErr w:type="spellEnd"/>
      <w:r w:rsidRPr="00C3031F">
        <w:rPr>
          <w:color w:val="000000"/>
          <w:sz w:val="24"/>
          <w:szCs w:val="24"/>
        </w:rPr>
        <w:t>. (</w:t>
      </w:r>
      <w:proofErr w:type="spellStart"/>
      <w:r w:rsidRPr="00C3031F">
        <w:rPr>
          <w:color w:val="000000"/>
          <w:sz w:val="24"/>
          <w:szCs w:val="24"/>
        </w:rPr>
        <w:t>прис</w:t>
      </w:r>
      <w:proofErr w:type="spellEnd"/>
      <w:r w:rsidRPr="00C3031F">
        <w:rPr>
          <w:color w:val="000000"/>
          <w:sz w:val="24"/>
          <w:szCs w:val="24"/>
        </w:rPr>
        <w:t>.</w:t>
      </w:r>
      <w:proofErr w:type="gramEnd"/>
      <w:r w:rsidRPr="00C3031F">
        <w:rPr>
          <w:color w:val="000000"/>
          <w:sz w:val="24"/>
          <w:szCs w:val="24"/>
        </w:rPr>
        <w:t xml:space="preserve"> «РИП-26») и РП-9 2 </w:t>
      </w:r>
      <w:proofErr w:type="spellStart"/>
      <w:r w:rsidRPr="00C3031F">
        <w:rPr>
          <w:color w:val="000000"/>
          <w:sz w:val="24"/>
          <w:szCs w:val="24"/>
        </w:rPr>
        <w:t>сш</w:t>
      </w:r>
      <w:proofErr w:type="spellEnd"/>
      <w:r w:rsidRPr="00C3031F">
        <w:rPr>
          <w:color w:val="000000"/>
          <w:sz w:val="24"/>
          <w:szCs w:val="24"/>
        </w:rPr>
        <w:t xml:space="preserve"> (</w:t>
      </w:r>
      <w:proofErr w:type="spellStart"/>
      <w:r w:rsidRPr="00C3031F">
        <w:rPr>
          <w:color w:val="000000"/>
          <w:sz w:val="24"/>
          <w:szCs w:val="24"/>
        </w:rPr>
        <w:t>прис</w:t>
      </w:r>
      <w:proofErr w:type="spellEnd"/>
      <w:r w:rsidRPr="00C3031F">
        <w:rPr>
          <w:color w:val="000000"/>
          <w:sz w:val="24"/>
          <w:szCs w:val="24"/>
        </w:rPr>
        <w:t xml:space="preserve">. </w:t>
      </w:r>
      <w:proofErr w:type="gramStart"/>
      <w:r w:rsidRPr="00C3031F">
        <w:rPr>
          <w:color w:val="000000"/>
          <w:sz w:val="24"/>
          <w:szCs w:val="24"/>
        </w:rPr>
        <w:t>Южная-20), г. Новороссийск».</w:t>
      </w:r>
      <w:proofErr w:type="gramEnd"/>
    </w:p>
    <w:p w:rsidR="00DA6B06" w:rsidRPr="00C3031F" w:rsidRDefault="006E7CCB">
      <w:pPr>
        <w:spacing w:before="120" w:after="120" w:line="240" w:lineRule="auto"/>
        <w:ind w:left="255" w:hanging="240"/>
      </w:pPr>
      <w:r w:rsidRPr="00C3031F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C3031F">
        <w:rPr>
          <w:color w:val="000000"/>
          <w:sz w:val="24"/>
          <w:szCs w:val="24"/>
        </w:rPr>
        <w:t xml:space="preserve"> 21.05.2026 по 05.06.2026</w:t>
      </w:r>
    </w:p>
    <w:p w:rsidR="00DA6B06" w:rsidRPr="00C3031F" w:rsidRDefault="006E7CCB">
      <w:pPr>
        <w:spacing w:before="120" w:after="120" w:line="240" w:lineRule="auto"/>
        <w:ind w:left="255" w:hanging="240"/>
      </w:pPr>
      <w:r w:rsidRPr="00C3031F">
        <w:rPr>
          <w:color w:val="000000"/>
          <w:sz w:val="24"/>
          <w:szCs w:val="24"/>
        </w:rPr>
        <w:t>5. Дата начала подачи заявок: 21.05.2026</w:t>
      </w:r>
    </w:p>
    <w:p w:rsidR="00DA6B06" w:rsidRPr="00C3031F" w:rsidRDefault="006E7CCB">
      <w:pPr>
        <w:spacing w:before="120" w:after="120" w:line="240" w:lineRule="auto"/>
        <w:ind w:left="255" w:hanging="240"/>
      </w:pPr>
      <w:r w:rsidRPr="00C3031F">
        <w:rPr>
          <w:color w:val="000000"/>
          <w:sz w:val="24"/>
          <w:szCs w:val="24"/>
        </w:rPr>
        <w:t>6. Дата и</w:t>
      </w:r>
      <w:r w:rsidRPr="00C3031F">
        <w:rPr>
          <w:color w:val="000000"/>
          <w:sz w:val="24"/>
          <w:szCs w:val="24"/>
        </w:rPr>
        <w:t xml:space="preserve"> время окончания подачи заявок: 05.06.2026 9 ч. 00 мин. (по московскому времени)</w:t>
      </w:r>
    </w:p>
    <w:p w:rsidR="00DA6B06" w:rsidRPr="00C3031F" w:rsidRDefault="006E7CCB">
      <w:pPr>
        <w:spacing w:before="120" w:after="120" w:line="240" w:lineRule="auto"/>
        <w:ind w:left="255" w:hanging="240"/>
      </w:pPr>
      <w:r w:rsidRPr="00C3031F">
        <w:rPr>
          <w:color w:val="000000"/>
          <w:sz w:val="24"/>
          <w:szCs w:val="24"/>
        </w:rPr>
        <w:t>7. Дата подведения итогов: 19.06.2026</w:t>
      </w:r>
    </w:p>
    <w:p w:rsidR="00DA6B06" w:rsidRPr="00C3031F" w:rsidRDefault="006E7CCB">
      <w:pPr>
        <w:spacing w:before="120" w:after="120" w:line="240" w:lineRule="auto"/>
        <w:ind w:left="255" w:hanging="240"/>
      </w:pPr>
      <w:r w:rsidRPr="00C3031F">
        <w:rPr>
          <w:color w:val="000000"/>
          <w:sz w:val="24"/>
          <w:szCs w:val="24"/>
        </w:rPr>
        <w:t>8. Место подведения итогов:</w:t>
      </w:r>
    </w:p>
    <w:p w:rsidR="00DA6B06" w:rsidRPr="00C3031F" w:rsidRDefault="006E7CCB">
      <w:pPr>
        <w:spacing w:before="120" w:after="120" w:line="240" w:lineRule="auto"/>
        <w:ind w:left="255" w:hanging="240"/>
      </w:pPr>
      <w:r w:rsidRPr="00C3031F">
        <w:rPr>
          <w:color w:val="000000"/>
          <w:sz w:val="24"/>
          <w:szCs w:val="24"/>
        </w:rPr>
        <w:t>9. Состав комиссии:</w:t>
      </w:r>
    </w:p>
    <w:p w:rsidR="00DA6B06" w:rsidRPr="00C3031F" w:rsidRDefault="006E7CCB">
      <w:pPr>
        <w:spacing w:before="120" w:after="120" w:line="240" w:lineRule="auto"/>
        <w:ind w:left="255"/>
      </w:pPr>
      <w:r w:rsidRPr="00C3031F">
        <w:rPr>
          <w:color w:val="000000"/>
          <w:sz w:val="24"/>
          <w:szCs w:val="24"/>
        </w:rPr>
        <w:t>На заседании комиссии по подведению итогов аукциона 32616030231,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522"/>
      </w:tblGrid>
      <w:tr w:rsidR="00C3031F" w:rsidTr="00C3031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3031F" w:rsidTr="00C3031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3031F" w:rsidTr="00C3031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3031F" w:rsidTr="00C3031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3031F" w:rsidTr="00C3031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3031F" w:rsidTr="00C3031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3031F" w:rsidTr="00C3031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C3031F" w:rsidTr="00C3031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52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DA6B06" w:rsidRPr="00C3031F" w:rsidRDefault="006E7CCB">
      <w:pPr>
        <w:spacing w:before="120" w:after="120" w:line="240" w:lineRule="auto"/>
        <w:ind w:left="255"/>
      </w:pPr>
      <w:r w:rsidRPr="00C3031F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C3031F">
        <w:rPr>
          <w:color w:val="000000"/>
          <w:sz w:val="24"/>
          <w:szCs w:val="24"/>
        </w:rPr>
        <w:t>а(</w:t>
      </w:r>
      <w:proofErr w:type="spellStart"/>
      <w:proofErr w:type="gramEnd"/>
      <w:r w:rsidRPr="00C3031F">
        <w:rPr>
          <w:color w:val="000000"/>
          <w:sz w:val="24"/>
          <w:szCs w:val="24"/>
        </w:rPr>
        <w:t>ов</w:t>
      </w:r>
      <w:proofErr w:type="spellEnd"/>
      <w:r w:rsidRPr="00C3031F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DA6B06" w:rsidRPr="00C3031F" w:rsidRDefault="006E7CCB">
      <w:pPr>
        <w:spacing w:before="120" w:after="120" w:line="240" w:lineRule="auto"/>
        <w:ind w:left="375" w:hanging="384"/>
      </w:pPr>
      <w:r w:rsidRPr="00C3031F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DA6B06" w:rsidRPr="00C3031F" w:rsidRDefault="006E7CCB">
      <w:pPr>
        <w:spacing w:before="240" w:after="240" w:line="240" w:lineRule="auto"/>
        <w:ind w:left="990" w:hanging="960"/>
      </w:pPr>
      <w:r w:rsidRPr="00C3031F">
        <w:rPr>
          <w:b/>
          <w:bCs/>
          <w:color w:val="000000"/>
          <w:sz w:val="24"/>
          <w:szCs w:val="24"/>
        </w:rPr>
        <w:t>Лот №1: Выполнение разработки проектно-сметной документации</w:t>
      </w:r>
      <w:r w:rsidRPr="00C3031F">
        <w:rPr>
          <w:b/>
          <w:bCs/>
          <w:color w:val="000000"/>
          <w:sz w:val="24"/>
          <w:szCs w:val="24"/>
        </w:rPr>
        <w:t xml:space="preserve"> – рабочего проекта и строительно-монтажных работ по объекту: </w:t>
      </w:r>
      <w:proofErr w:type="gramStart"/>
      <w:r w:rsidRPr="00C3031F">
        <w:rPr>
          <w:b/>
          <w:bCs/>
          <w:color w:val="000000"/>
          <w:sz w:val="24"/>
          <w:szCs w:val="24"/>
        </w:rPr>
        <w:t xml:space="preserve">«Строительство отходящих 2ЛЭП-10 кВ от РУ-10 кВ ПС 110/10 кВ «Лучистая» до РУ-10 кВ РП-9 1 </w:t>
      </w:r>
      <w:proofErr w:type="spellStart"/>
      <w:r w:rsidRPr="00C3031F">
        <w:rPr>
          <w:b/>
          <w:bCs/>
          <w:color w:val="000000"/>
          <w:sz w:val="24"/>
          <w:szCs w:val="24"/>
        </w:rPr>
        <w:t>сш</w:t>
      </w:r>
      <w:proofErr w:type="spellEnd"/>
      <w:r w:rsidRPr="00C3031F">
        <w:rPr>
          <w:b/>
          <w:bCs/>
          <w:color w:val="000000"/>
          <w:sz w:val="24"/>
          <w:szCs w:val="24"/>
        </w:rPr>
        <w:t>. (</w:t>
      </w:r>
      <w:proofErr w:type="spellStart"/>
      <w:r w:rsidRPr="00C3031F">
        <w:rPr>
          <w:b/>
          <w:bCs/>
          <w:color w:val="000000"/>
          <w:sz w:val="24"/>
          <w:szCs w:val="24"/>
        </w:rPr>
        <w:t>прис</w:t>
      </w:r>
      <w:proofErr w:type="spellEnd"/>
      <w:r w:rsidRPr="00C3031F">
        <w:rPr>
          <w:b/>
          <w:bCs/>
          <w:color w:val="000000"/>
          <w:sz w:val="24"/>
          <w:szCs w:val="24"/>
        </w:rPr>
        <w:t>.</w:t>
      </w:r>
      <w:proofErr w:type="gramEnd"/>
      <w:r w:rsidRPr="00C3031F">
        <w:rPr>
          <w:b/>
          <w:bCs/>
          <w:color w:val="000000"/>
          <w:sz w:val="24"/>
          <w:szCs w:val="24"/>
        </w:rPr>
        <w:t xml:space="preserve"> «РИП-26») и РП-9 2 </w:t>
      </w:r>
      <w:proofErr w:type="spellStart"/>
      <w:r w:rsidRPr="00C3031F">
        <w:rPr>
          <w:b/>
          <w:bCs/>
          <w:color w:val="000000"/>
          <w:sz w:val="24"/>
          <w:szCs w:val="24"/>
        </w:rPr>
        <w:t>сш</w:t>
      </w:r>
      <w:proofErr w:type="spellEnd"/>
      <w:r w:rsidRPr="00C3031F">
        <w:rPr>
          <w:b/>
          <w:bCs/>
          <w:color w:val="000000"/>
          <w:sz w:val="24"/>
          <w:szCs w:val="24"/>
        </w:rPr>
        <w:t xml:space="preserve"> (</w:t>
      </w:r>
      <w:proofErr w:type="spellStart"/>
      <w:r w:rsidRPr="00C3031F">
        <w:rPr>
          <w:b/>
          <w:bCs/>
          <w:color w:val="000000"/>
          <w:sz w:val="24"/>
          <w:szCs w:val="24"/>
        </w:rPr>
        <w:t>прис</w:t>
      </w:r>
      <w:proofErr w:type="spellEnd"/>
      <w:r w:rsidRPr="00C3031F">
        <w:rPr>
          <w:b/>
          <w:bCs/>
          <w:color w:val="000000"/>
          <w:sz w:val="24"/>
          <w:szCs w:val="24"/>
        </w:rPr>
        <w:t xml:space="preserve">. </w:t>
      </w:r>
      <w:proofErr w:type="gramStart"/>
      <w:r w:rsidRPr="00C3031F">
        <w:rPr>
          <w:b/>
          <w:bCs/>
          <w:color w:val="000000"/>
          <w:sz w:val="24"/>
          <w:szCs w:val="24"/>
        </w:rPr>
        <w:t>Южная-20), г. Новороссийск».</w:t>
      </w:r>
      <w:proofErr w:type="gramEnd"/>
    </w:p>
    <w:p w:rsidR="00DA6B06" w:rsidRPr="00C3031F" w:rsidRDefault="006E7CCB">
      <w:pPr>
        <w:spacing w:before="120" w:after="120" w:line="240" w:lineRule="auto"/>
        <w:ind w:left="720" w:hanging="720"/>
      </w:pPr>
      <w:r w:rsidRPr="00C3031F">
        <w:rPr>
          <w:color w:val="000000"/>
          <w:sz w:val="24"/>
          <w:szCs w:val="24"/>
        </w:rPr>
        <w:t>10.1.1. Заказчи</w:t>
      </w:r>
      <w:proofErr w:type="gramStart"/>
      <w:r w:rsidRPr="00C3031F">
        <w:rPr>
          <w:color w:val="000000"/>
          <w:sz w:val="24"/>
          <w:szCs w:val="24"/>
        </w:rPr>
        <w:t>к(</w:t>
      </w:r>
      <w:proofErr w:type="gramEnd"/>
      <w:r w:rsidRPr="00C3031F"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DA6B06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Default="006E7CCB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DA6B06" w:rsidRPr="00C3031F" w:rsidRDefault="006E7CCB">
      <w:pPr>
        <w:spacing w:before="120" w:after="120" w:line="240" w:lineRule="auto"/>
        <w:ind w:left="720" w:hanging="720"/>
      </w:pPr>
      <w:r w:rsidRPr="00C3031F">
        <w:rPr>
          <w:color w:val="000000"/>
          <w:sz w:val="24"/>
          <w:szCs w:val="24"/>
        </w:rPr>
        <w:lastRenderedPageBreak/>
        <w:t>10.1.2. Начальная (максимальная) цена договора: 85 744 516,11 (Российский рубль).</w:t>
      </w:r>
    </w:p>
    <w:p w:rsidR="00DA6B06" w:rsidRPr="00C3031F" w:rsidRDefault="006E7CCB">
      <w:pPr>
        <w:spacing w:before="120" w:after="120" w:line="240" w:lineRule="auto"/>
        <w:ind w:left="720" w:hanging="720"/>
      </w:pPr>
      <w:r w:rsidRPr="00C3031F">
        <w:rPr>
          <w:color w:val="000000"/>
          <w:sz w:val="24"/>
          <w:szCs w:val="24"/>
        </w:rPr>
        <w:t>10.1.3. Сведения о сроке исполнения договора: в соответствии с требованиями документации</w:t>
      </w:r>
      <w:r w:rsidRPr="00C3031F">
        <w:rPr>
          <w:color w:val="000000"/>
          <w:sz w:val="24"/>
          <w:szCs w:val="24"/>
        </w:rPr>
        <w:t>.</w:t>
      </w:r>
    </w:p>
    <w:p w:rsidR="00DA6B06" w:rsidRDefault="006E7CCB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DA6B06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Default="006E7C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Default="006E7C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Default="006E7C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A6B06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Default="006E7C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Default="006E7C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Default="006E7C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DA6B06" w:rsidRPr="00C3031F" w:rsidRDefault="006E7CCB">
      <w:pPr>
        <w:spacing w:before="120" w:after="120" w:line="240" w:lineRule="auto"/>
        <w:ind w:left="720" w:hanging="720"/>
      </w:pPr>
      <w:r w:rsidRPr="00C3031F">
        <w:rPr>
          <w:color w:val="000000"/>
          <w:sz w:val="24"/>
          <w:szCs w:val="24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988"/>
        <w:gridCol w:w="3121"/>
        <w:gridCol w:w="3804"/>
      </w:tblGrid>
      <w:tr w:rsidR="00C3031F" w:rsidTr="00C3031F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Pr="00C3031F" w:rsidRDefault="00C3031F">
            <w:pPr>
              <w:jc w:val="center"/>
            </w:pPr>
            <w:r w:rsidRPr="00C3031F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C3031F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92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3031F" w:rsidRPr="00C3031F" w:rsidTr="00C3031F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491808 </w:t>
            </w:r>
          </w:p>
        </w:tc>
        <w:tc>
          <w:tcPr>
            <w:tcW w:w="15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13:00 </w:t>
            </w:r>
          </w:p>
        </w:tc>
        <w:tc>
          <w:tcPr>
            <w:tcW w:w="192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Pr="00C3031F" w:rsidRDefault="00C3031F">
            <w:pPr>
              <w:jc w:val="center"/>
            </w:pPr>
            <w:r w:rsidRPr="00C3031F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DA6B06" w:rsidRPr="00C3031F" w:rsidRDefault="006E7CCB">
      <w:pPr>
        <w:spacing w:before="120" w:after="120" w:line="240" w:lineRule="auto"/>
        <w:ind w:left="720" w:hanging="720"/>
      </w:pPr>
      <w:r w:rsidRPr="00C3031F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980"/>
        <w:gridCol w:w="2475"/>
        <w:gridCol w:w="2776"/>
        <w:gridCol w:w="1679"/>
      </w:tblGrid>
      <w:tr w:rsidR="00DA6B06" w:rsidTr="00C3031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Default="006E7C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 номер 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Default="006E7C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Pr="00C3031F" w:rsidRDefault="006E7CCB">
            <w:pPr>
              <w:jc w:val="center"/>
            </w:pPr>
            <w:r w:rsidRPr="00C3031F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Дата и время подачи заявки</w:t>
            </w:r>
            <w:r w:rsidRPr="00C3031F"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Default="006E7C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Default="006E7CCB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A6B06" w:rsidTr="00C3031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Default="006E7C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Default="006E7C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491808 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Default="006E7C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21.05.2026 13:00 </w:t>
            </w:r>
          </w:p>
        </w:tc>
        <w:tc>
          <w:tcPr>
            <w:tcW w:w="14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Pr="00C3031F" w:rsidRDefault="006E7CCB">
            <w:pPr>
              <w:jc w:val="center"/>
            </w:pPr>
            <w:r w:rsidRPr="00C3031F">
              <w:rPr>
                <w:color w:val="000000"/>
                <w:position w:val="-3"/>
                <w:sz w:val="24"/>
                <w:szCs w:val="24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8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Default="006E7CCB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DA6B06" w:rsidRPr="00C3031F" w:rsidRDefault="006E7CCB">
      <w:pPr>
        <w:spacing w:before="120" w:after="120" w:line="240" w:lineRule="auto"/>
        <w:ind w:left="720" w:hanging="720"/>
      </w:pPr>
      <w:r w:rsidRPr="00C3031F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C3031F" w:rsidTr="00C3031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C3031F" w:rsidTr="00C3031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Бештоков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3031F" w:rsidTr="00C3031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Алексей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Юрьевич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3031F" w:rsidTr="00C3031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3031F" w:rsidTr="00C3031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Васильевич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3031F" w:rsidTr="00C3031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Евсеев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3031F" w:rsidTr="00C3031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Маммеев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C3031F" w:rsidTr="00C3031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031F" w:rsidRDefault="00C3031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DA6B06" w:rsidRDefault="006E7CCB">
      <w:pPr>
        <w:spacing w:before="120" w:after="120" w:line="240" w:lineRule="auto"/>
        <w:ind w:left="720" w:hanging="720"/>
        <w:rPr>
          <w:color w:val="000000"/>
          <w:sz w:val="24"/>
          <w:szCs w:val="24"/>
        </w:rPr>
      </w:pPr>
      <w:r w:rsidRPr="00C3031F">
        <w:rPr>
          <w:color w:val="000000"/>
          <w:sz w:val="24"/>
          <w:szCs w:val="24"/>
        </w:rPr>
        <w:t>10.1.8. Сведения об итоговых позициях участников, заявки</w:t>
      </w:r>
      <w:r w:rsidR="00C3031F">
        <w:rPr>
          <w:color w:val="000000"/>
          <w:sz w:val="24"/>
          <w:szCs w:val="24"/>
        </w:rPr>
        <w:t>,</w:t>
      </w:r>
      <w:r w:rsidRPr="00C3031F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p w:rsidR="00C3031F" w:rsidRPr="00C3031F" w:rsidRDefault="00C3031F">
      <w:pPr>
        <w:spacing w:before="120" w:after="120" w:line="240" w:lineRule="auto"/>
        <w:ind w:left="720" w:hanging="720"/>
      </w:pP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2554"/>
        <w:gridCol w:w="1560"/>
        <w:gridCol w:w="1559"/>
        <w:gridCol w:w="992"/>
        <w:gridCol w:w="851"/>
        <w:gridCol w:w="970"/>
      </w:tblGrid>
      <w:tr w:rsidR="00DA6B06" w:rsidTr="00C3031F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Pr="00C3031F" w:rsidRDefault="006E7CCB">
            <w:pPr>
              <w:jc w:val="center"/>
            </w:pPr>
            <w:proofErr w:type="spellStart"/>
            <w:r w:rsidRPr="00C3031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 w:rsidRPr="00C3031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C3031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C3031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Pr="00C3031F" w:rsidRDefault="006E7CCB">
            <w:pPr>
              <w:jc w:val="center"/>
            </w:pPr>
            <w:r w:rsidRPr="00C3031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C3031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C3031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C3031F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Pr="00C3031F" w:rsidRDefault="006E7CCB">
            <w:pPr>
              <w:jc w:val="center"/>
            </w:pPr>
            <w:r w:rsidRPr="00C3031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C3031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C3031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Pr="00C3031F" w:rsidRDefault="006E7CCB">
            <w:pPr>
              <w:jc w:val="center"/>
            </w:pPr>
            <w:r w:rsidRPr="00C3031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C3031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C3031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C3031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C3031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C3031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Pr="00C3031F" w:rsidRDefault="006E7CCB">
            <w:pPr>
              <w:jc w:val="center"/>
            </w:pPr>
            <w:r w:rsidRPr="00C3031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C3031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C3031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Pr="00C3031F" w:rsidRDefault="006E7CCB">
            <w:pPr>
              <w:jc w:val="center"/>
            </w:pPr>
            <w:r w:rsidRPr="00C3031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C3031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C3031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Pr="00C3031F" w:rsidRDefault="006E7CCB">
            <w:pPr>
              <w:jc w:val="center"/>
            </w:pPr>
            <w:r w:rsidRPr="00C3031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C3031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C3031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DA6B06" w:rsidTr="00C3031F">
        <w:tc>
          <w:tcPr>
            <w:tcW w:w="1415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Pr="00C3031F" w:rsidRDefault="006E7CCB">
            <w:pPr>
              <w:jc w:val="center"/>
            </w:pPr>
            <w:r w:rsidRPr="00C3031F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Pr="00C3031F" w:rsidRDefault="006E7CCB">
            <w:pPr>
              <w:jc w:val="center"/>
            </w:pPr>
            <w:r w:rsidRPr="00C3031F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C3031F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56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Pr="006E7CCB" w:rsidRDefault="006E7CCB" w:rsidP="006E7CCB">
            <w:pPr>
              <w:jc w:val="center"/>
              <w:rPr>
                <w:color w:val="000000"/>
                <w:position w:val="-3"/>
                <w:szCs w:val="24"/>
              </w:rPr>
            </w:pPr>
            <w:r>
              <w:rPr>
                <w:color w:val="000000"/>
                <w:position w:val="-3"/>
                <w:szCs w:val="24"/>
              </w:rPr>
              <w:t>85 315 793,53</w:t>
            </w:r>
            <w:r w:rsidRPr="00C3031F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Pr="00C3031F" w:rsidRDefault="006E7CCB" w:rsidP="006E7CCB">
            <w:pPr>
              <w:jc w:val="center"/>
            </w:pPr>
            <w:r w:rsidRPr="00C3031F">
              <w:rPr>
                <w:color w:val="000000"/>
                <w:position w:val="-3"/>
                <w:szCs w:val="24"/>
              </w:rPr>
              <w:t>85</w:t>
            </w:r>
            <w:r>
              <w:rPr>
                <w:color w:val="000000"/>
                <w:position w:val="-3"/>
                <w:szCs w:val="24"/>
              </w:rPr>
              <w:t> 315 793,53</w:t>
            </w:r>
            <w:bookmarkStart w:id="0" w:name="_GoBack"/>
            <w:bookmarkEnd w:id="0"/>
            <w:r w:rsidRPr="00C3031F">
              <w:rPr>
                <w:color w:val="000000"/>
                <w:position w:val="-3"/>
                <w:szCs w:val="24"/>
              </w:rPr>
              <w:t xml:space="preserve">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Pr="00C3031F" w:rsidRDefault="006E7CCB">
            <w:pPr>
              <w:jc w:val="center"/>
            </w:pPr>
            <w:r w:rsidRPr="00C3031F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Pr="00C3031F" w:rsidRDefault="006E7CCB">
            <w:pPr>
              <w:jc w:val="center"/>
            </w:pPr>
            <w:r w:rsidRPr="00C3031F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B06" w:rsidRPr="00C3031F" w:rsidRDefault="006E7CCB">
            <w:pPr>
              <w:jc w:val="center"/>
            </w:pPr>
            <w:r w:rsidRPr="00C3031F">
              <w:rPr>
                <w:color w:val="000000"/>
                <w:position w:val="-3"/>
                <w:szCs w:val="24"/>
              </w:rPr>
              <w:t>4</w:t>
            </w:r>
            <w:r w:rsidRPr="00C3031F">
              <w:rPr>
                <w:color w:val="000000"/>
                <w:position w:val="-3"/>
                <w:szCs w:val="24"/>
              </w:rPr>
              <w:t>91808 </w:t>
            </w:r>
          </w:p>
        </w:tc>
      </w:tr>
    </w:tbl>
    <w:p w:rsidR="00DA6B06" w:rsidRPr="00C3031F" w:rsidRDefault="006E7CCB" w:rsidP="00C3031F">
      <w:pPr>
        <w:spacing w:before="120" w:after="120" w:line="240" w:lineRule="auto"/>
        <w:ind w:left="375" w:hanging="384"/>
      </w:pPr>
      <w:r w:rsidRPr="00C3031F">
        <w:rPr>
          <w:color w:val="000000"/>
          <w:sz w:val="24"/>
          <w:szCs w:val="24"/>
        </w:rPr>
        <w:t xml:space="preserve">10.1.9. </w:t>
      </w:r>
      <w:r w:rsidR="00C3031F" w:rsidRPr="00C3031F">
        <w:rPr>
          <w:color w:val="000000"/>
          <w:sz w:val="24"/>
          <w:szCs w:val="24"/>
        </w:rPr>
        <w:t xml:space="preserve"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</w:t>
      </w:r>
      <w:r w:rsidR="00C3031F" w:rsidRPr="00C3031F">
        <w:rPr>
          <w:color w:val="000000"/>
          <w:position w:val="-3"/>
          <w:szCs w:val="24"/>
        </w:rPr>
        <w:t xml:space="preserve">ОБЩЕСТВО С ОГРАНИЧЕННОЙ ОТВЕТСТВЕННОСТЬЮ "ЭНЕРГОМОНТАЖ", </w:t>
      </w:r>
      <w:r w:rsidR="00C3031F" w:rsidRPr="00C3031F">
        <w:rPr>
          <w:color w:val="000000"/>
          <w:sz w:val="24"/>
          <w:szCs w:val="24"/>
        </w:rPr>
        <w:t>как единственным участником закупки, по согласованной сторонами стоимости.</w:t>
      </w:r>
    </w:p>
    <w:p w:rsidR="00DA6B06" w:rsidRPr="00C3031F" w:rsidRDefault="006E7CCB">
      <w:pPr>
        <w:spacing w:before="120" w:after="120" w:line="240" w:lineRule="auto"/>
        <w:ind w:left="375" w:hanging="384"/>
      </w:pPr>
      <w:r w:rsidRPr="00C3031F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DA6B06" w:rsidRPr="00C3031F" w:rsidRDefault="006E7CCB">
      <w:pPr>
        <w:spacing w:before="120" w:after="120" w:line="240" w:lineRule="auto"/>
        <w:ind w:left="375" w:hanging="384"/>
      </w:pPr>
      <w:r w:rsidRPr="00C3031F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июля 2011 года № 223-ФЗ «О закупках товаров, работ, услуг отдельными видами юридических лиц» — федеральн</w:t>
      </w:r>
      <w:r w:rsidRPr="00C3031F">
        <w:rPr>
          <w:color w:val="000000"/>
          <w:sz w:val="24"/>
          <w:szCs w:val="24"/>
        </w:rPr>
        <w:t>ый закон Российской Федерации, регламентирующий порядок осуществления закупок отдельными видами юридических лиц.</w:t>
      </w:r>
    </w:p>
    <w:p w:rsidR="00DA6B06" w:rsidRDefault="006E7CCB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C3031F" w:rsidRDefault="00C3031F">
      <w:pPr>
        <w:spacing w:after="0" w:line="240" w:lineRule="auto"/>
        <w:rPr>
          <w:color w:val="000000"/>
          <w:sz w:val="24"/>
          <w:szCs w:val="24"/>
        </w:rPr>
      </w:pPr>
    </w:p>
    <w:p w:rsidR="00C3031F" w:rsidRDefault="00C3031F" w:rsidP="00C3031F">
      <w:pPr>
        <w:spacing w:after="0" w:line="240" w:lineRule="auto"/>
        <w:rPr>
          <w:color w:val="000000"/>
          <w:sz w:val="24"/>
          <w:szCs w:val="24"/>
        </w:rPr>
      </w:pPr>
    </w:p>
    <w:p w:rsidR="00C3031F" w:rsidRPr="00C3031F" w:rsidRDefault="00C3031F" w:rsidP="00C3031F">
      <w:pPr>
        <w:jc w:val="center"/>
      </w:pPr>
      <w:r w:rsidRPr="00C3031F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C3031F" w:rsidTr="00C3031F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3031F" w:rsidRDefault="00C3031F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3031F" w:rsidRDefault="00C3031F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3031F" w:rsidRDefault="00C3031F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C3031F" w:rsidTr="00C3031F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3031F" w:rsidRDefault="00C3031F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3031F" w:rsidRDefault="00C3031F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3031F" w:rsidRDefault="00C3031F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C3031F" w:rsidTr="00C3031F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3031F" w:rsidRDefault="00C3031F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3031F" w:rsidRDefault="00C3031F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3031F" w:rsidRDefault="00C3031F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C3031F" w:rsidTr="00C3031F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3031F" w:rsidRDefault="00C3031F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3031F" w:rsidRDefault="00C3031F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3031F" w:rsidRDefault="00C3031F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C3031F" w:rsidTr="00C3031F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3031F" w:rsidRDefault="00C3031F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3031F" w:rsidRDefault="00C3031F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3031F" w:rsidRDefault="00C3031F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C3031F" w:rsidTr="00C3031F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3031F" w:rsidRDefault="00C3031F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3031F" w:rsidRDefault="00C3031F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3031F" w:rsidRDefault="00C3031F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C3031F" w:rsidTr="00C3031F">
        <w:trPr>
          <w:trHeight w:val="9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3031F" w:rsidRDefault="00C3031F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C3031F" w:rsidRDefault="00C3031F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C3031F" w:rsidRDefault="00C3031F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C3031F" w:rsidRDefault="00C3031F" w:rsidP="00C3031F">
      <w:pPr>
        <w:spacing w:after="0" w:line="240" w:lineRule="auto"/>
      </w:pPr>
    </w:p>
    <w:p w:rsidR="00C3031F" w:rsidRDefault="00C3031F" w:rsidP="00C3031F">
      <w:pPr>
        <w:spacing w:after="0" w:line="240" w:lineRule="auto"/>
      </w:pPr>
    </w:p>
    <w:p w:rsidR="00C3031F" w:rsidRPr="00C3031F" w:rsidRDefault="00C3031F">
      <w:pPr>
        <w:spacing w:after="0" w:line="240" w:lineRule="auto"/>
      </w:pPr>
    </w:p>
    <w:sectPr w:rsidR="00C3031F" w:rsidRPr="00C3031F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6E7CCB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7CC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31F" w:rsidRPr="00C3031F" w:rsidRDefault="00C3031F">
    <w:pPr>
      <w:pStyle w:val="a5"/>
      <w:rPr>
        <w:sz w:val="20"/>
      </w:rPr>
    </w:pPr>
    <w:r w:rsidRPr="00C3031F">
      <w:rPr>
        <w:sz w:val="20"/>
      </w:rPr>
      <w:t xml:space="preserve">Исп. Икоева А.К. </w:t>
    </w:r>
  </w:p>
  <w:p w:rsidR="00C3031F" w:rsidRPr="00C3031F" w:rsidRDefault="00C3031F">
    <w:pPr>
      <w:pStyle w:val="a5"/>
      <w:rPr>
        <w:sz w:val="20"/>
      </w:rPr>
    </w:pPr>
    <w:r w:rsidRPr="00C3031F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6E7CCB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7CC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A72FC"/>
    <w:multiLevelType w:val="hybridMultilevel"/>
    <w:tmpl w:val="033A307E"/>
    <w:lvl w:ilvl="0" w:tplc="79294038">
      <w:start w:val="1"/>
      <w:numFmt w:val="decimal"/>
      <w:lvlText w:val="%1."/>
      <w:lvlJc w:val="left"/>
      <w:pPr>
        <w:ind w:left="720" w:hanging="360"/>
      </w:pPr>
    </w:lvl>
    <w:lvl w:ilvl="1" w:tplc="79294038" w:tentative="1">
      <w:start w:val="1"/>
      <w:numFmt w:val="lowerLetter"/>
      <w:lvlText w:val="%2."/>
      <w:lvlJc w:val="left"/>
      <w:pPr>
        <w:ind w:left="1440" w:hanging="360"/>
      </w:pPr>
    </w:lvl>
    <w:lvl w:ilvl="2" w:tplc="79294038" w:tentative="1">
      <w:start w:val="1"/>
      <w:numFmt w:val="lowerRoman"/>
      <w:lvlText w:val="%3."/>
      <w:lvlJc w:val="right"/>
      <w:pPr>
        <w:ind w:left="2160" w:hanging="180"/>
      </w:pPr>
    </w:lvl>
    <w:lvl w:ilvl="3" w:tplc="79294038" w:tentative="1">
      <w:start w:val="1"/>
      <w:numFmt w:val="decimal"/>
      <w:lvlText w:val="%4."/>
      <w:lvlJc w:val="left"/>
      <w:pPr>
        <w:ind w:left="2880" w:hanging="360"/>
      </w:pPr>
    </w:lvl>
    <w:lvl w:ilvl="4" w:tplc="79294038" w:tentative="1">
      <w:start w:val="1"/>
      <w:numFmt w:val="lowerLetter"/>
      <w:lvlText w:val="%5."/>
      <w:lvlJc w:val="left"/>
      <w:pPr>
        <w:ind w:left="3600" w:hanging="360"/>
      </w:pPr>
    </w:lvl>
    <w:lvl w:ilvl="5" w:tplc="79294038" w:tentative="1">
      <w:start w:val="1"/>
      <w:numFmt w:val="lowerRoman"/>
      <w:lvlText w:val="%6."/>
      <w:lvlJc w:val="right"/>
      <w:pPr>
        <w:ind w:left="4320" w:hanging="180"/>
      </w:pPr>
    </w:lvl>
    <w:lvl w:ilvl="6" w:tplc="79294038" w:tentative="1">
      <w:start w:val="1"/>
      <w:numFmt w:val="decimal"/>
      <w:lvlText w:val="%7."/>
      <w:lvlJc w:val="left"/>
      <w:pPr>
        <w:ind w:left="5040" w:hanging="360"/>
      </w:pPr>
    </w:lvl>
    <w:lvl w:ilvl="7" w:tplc="79294038" w:tentative="1">
      <w:start w:val="1"/>
      <w:numFmt w:val="lowerLetter"/>
      <w:lvlText w:val="%8."/>
      <w:lvlJc w:val="left"/>
      <w:pPr>
        <w:ind w:left="5760" w:hanging="360"/>
      </w:pPr>
    </w:lvl>
    <w:lvl w:ilvl="8" w:tplc="79294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0F2449C"/>
    <w:multiLevelType w:val="hybridMultilevel"/>
    <w:tmpl w:val="D0DE7610"/>
    <w:lvl w:ilvl="0" w:tplc="965333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6E7CCB"/>
    <w:rsid w:val="008B3AC2"/>
    <w:rsid w:val="008E4471"/>
    <w:rsid w:val="008F680D"/>
    <w:rsid w:val="00AC197E"/>
    <w:rsid w:val="00B21D59"/>
    <w:rsid w:val="00BD419F"/>
    <w:rsid w:val="00C3031F"/>
    <w:rsid w:val="00DA6B06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C30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031F"/>
  </w:style>
  <w:style w:type="paragraph" w:styleId="a5">
    <w:name w:val="footer"/>
    <w:basedOn w:val="a"/>
    <w:link w:val="a6"/>
    <w:uiPriority w:val="99"/>
    <w:unhideWhenUsed/>
    <w:rsid w:val="00C30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031F"/>
  </w:style>
  <w:style w:type="paragraph" w:styleId="a7">
    <w:name w:val="Balloon Text"/>
    <w:basedOn w:val="a"/>
    <w:link w:val="a8"/>
    <w:uiPriority w:val="99"/>
    <w:semiHidden/>
    <w:unhideWhenUsed/>
    <w:rsid w:val="00C3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031F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C3031F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C30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031F"/>
  </w:style>
  <w:style w:type="paragraph" w:styleId="a5">
    <w:name w:val="footer"/>
    <w:basedOn w:val="a"/>
    <w:link w:val="a6"/>
    <w:uiPriority w:val="99"/>
    <w:unhideWhenUsed/>
    <w:rsid w:val="00C30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031F"/>
  </w:style>
  <w:style w:type="paragraph" w:styleId="a7">
    <w:name w:val="Balloon Text"/>
    <w:basedOn w:val="a"/>
    <w:link w:val="a8"/>
    <w:uiPriority w:val="99"/>
    <w:semiHidden/>
    <w:unhideWhenUsed/>
    <w:rsid w:val="00C30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031F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C3031F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98647568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125753571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83080-1947-4EC0-A4AD-C788A1AF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3</cp:revision>
  <dcterms:created xsi:type="dcterms:W3CDTF">2026-06-05T06:29:00Z</dcterms:created>
  <dcterms:modified xsi:type="dcterms:W3CDTF">2026-06-05T06:30:00Z</dcterms:modified>
</cp:coreProperties>
</file>