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03C" w:rsidRPr="00A73A21" w:rsidRDefault="0058462E">
      <w:pPr>
        <w:spacing w:after="0" w:line="240" w:lineRule="auto"/>
        <w:jc w:val="center"/>
        <w:rPr>
          <w:lang w:val="ru-RU"/>
        </w:rPr>
      </w:pPr>
      <w:r w:rsidRPr="00A73A21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32616029926</w:t>
      </w:r>
    </w:p>
    <w:p w:rsidR="0022303C" w:rsidRPr="00A73A21" w:rsidRDefault="0058462E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22303C" w:rsidRPr="00A73A21" w:rsidRDefault="0058462E">
      <w:pPr>
        <w:spacing w:after="0" w:line="240" w:lineRule="auto"/>
        <w:rPr>
          <w:lang w:val="ru-RU"/>
        </w:rPr>
      </w:pPr>
      <w:r w:rsidRPr="00A73A21">
        <w:rPr>
          <w:color w:val="000000"/>
          <w:sz w:val="24"/>
          <w:szCs w:val="24"/>
          <w:lang w:val="ru-RU"/>
        </w:rPr>
        <w:t>Номер закупки: 32616029926</w:t>
      </w:r>
    </w:p>
    <w:p w:rsidR="0022303C" w:rsidRPr="00A73A21" w:rsidRDefault="0058462E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22303C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A73A21" w:rsidRDefault="0058462E">
            <w:pPr>
              <w:spacing w:after="0" w:line="240" w:lineRule="auto"/>
              <w:textAlignment w:val="center"/>
              <w:rPr>
                <w:lang w:val="ru-RU"/>
              </w:rPr>
            </w:pPr>
            <w:r w:rsidRPr="00A73A21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22303C" w:rsidRPr="00A73A21" w:rsidRDefault="0022303C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22303C" w:rsidRPr="00A73A21" w:rsidRDefault="0058462E">
            <w:pPr>
              <w:spacing w:after="0" w:line="240" w:lineRule="auto"/>
              <w:rPr>
                <w:lang w:val="ru-RU"/>
              </w:rPr>
            </w:pPr>
            <w:r w:rsidRPr="00A73A21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A73A21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A73A21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A73A21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A73A21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Default="0058462E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29.05.2026 г.</w:t>
            </w:r>
          </w:p>
          <w:p w:rsidR="0022303C" w:rsidRDefault="0058462E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22303C" w:rsidRDefault="0058462E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22303C" w:rsidRPr="00A73A21" w:rsidRDefault="0058462E">
      <w:pPr>
        <w:spacing w:before="120" w:after="120" w:line="240" w:lineRule="auto"/>
        <w:ind w:left="255" w:hanging="240"/>
        <w:rPr>
          <w:lang w:val="ru-RU"/>
        </w:rPr>
      </w:pPr>
      <w:r w:rsidRPr="00A73A21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22303C" w:rsidRPr="00A73A21" w:rsidRDefault="0058462E">
      <w:pPr>
        <w:spacing w:before="120" w:after="120" w:line="240" w:lineRule="auto"/>
        <w:ind w:left="255" w:hanging="240"/>
        <w:rPr>
          <w:lang w:val="ru-RU"/>
        </w:rPr>
      </w:pPr>
      <w:r w:rsidRPr="00A73A21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A73A21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A73A21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22303C" w:rsidRPr="00A73A21" w:rsidRDefault="0058462E">
      <w:pPr>
        <w:spacing w:before="120" w:after="120" w:line="240" w:lineRule="auto"/>
        <w:ind w:left="255" w:hanging="240"/>
        <w:rPr>
          <w:lang w:val="ru-RU"/>
        </w:rPr>
      </w:pPr>
      <w:r w:rsidRPr="00A73A21">
        <w:rPr>
          <w:color w:val="000000"/>
          <w:sz w:val="24"/>
          <w:szCs w:val="24"/>
          <w:lang w:val="ru-RU"/>
        </w:rPr>
        <w:t xml:space="preserve">3. Наименование закупки: Выполнение строительно-монтажных и пусконаладочных работ по объекту: «Строительство КТПП-400/10/0,4 </w:t>
      </w:r>
      <w:proofErr w:type="spellStart"/>
      <w:r w:rsidRPr="00A73A21">
        <w:rPr>
          <w:color w:val="000000"/>
          <w:sz w:val="24"/>
          <w:szCs w:val="24"/>
          <w:lang w:val="ru-RU"/>
        </w:rPr>
        <w:t>кВ</w:t>
      </w:r>
      <w:proofErr w:type="spellEnd"/>
      <w:r w:rsidRPr="00A73A21">
        <w:rPr>
          <w:color w:val="000000"/>
          <w:sz w:val="24"/>
          <w:szCs w:val="24"/>
          <w:lang w:val="ru-RU"/>
        </w:rPr>
        <w:t xml:space="preserve"> – </w:t>
      </w:r>
      <w:proofErr w:type="gramStart"/>
      <w:r w:rsidRPr="00A73A21">
        <w:rPr>
          <w:color w:val="000000"/>
          <w:sz w:val="24"/>
          <w:szCs w:val="24"/>
          <w:lang w:val="ru-RU"/>
        </w:rPr>
        <w:t>В</w:t>
      </w:r>
      <w:proofErr w:type="gramEnd"/>
      <w:r w:rsidRPr="00A73A21">
        <w:rPr>
          <w:color w:val="000000"/>
          <w:sz w:val="24"/>
          <w:szCs w:val="24"/>
          <w:lang w:val="ru-RU"/>
        </w:rPr>
        <w:t xml:space="preserve">/В по ул. </w:t>
      </w:r>
      <w:proofErr w:type="spellStart"/>
      <w:r w:rsidRPr="00A73A21">
        <w:rPr>
          <w:color w:val="000000"/>
          <w:sz w:val="24"/>
          <w:szCs w:val="24"/>
          <w:lang w:val="ru-RU"/>
        </w:rPr>
        <w:t>Лабинс</w:t>
      </w:r>
      <w:r w:rsidRPr="00A73A21">
        <w:rPr>
          <w:color w:val="000000"/>
          <w:sz w:val="24"/>
          <w:szCs w:val="24"/>
          <w:lang w:val="ru-RU"/>
        </w:rPr>
        <w:t>кая</w:t>
      </w:r>
      <w:proofErr w:type="spellEnd"/>
      <w:r w:rsidRPr="00A73A21">
        <w:rPr>
          <w:color w:val="000000"/>
          <w:sz w:val="24"/>
          <w:szCs w:val="24"/>
          <w:lang w:val="ru-RU"/>
        </w:rPr>
        <w:t xml:space="preserve">. Строительство ВЛЗ-10 </w:t>
      </w:r>
      <w:proofErr w:type="spellStart"/>
      <w:r w:rsidRPr="00A73A21">
        <w:rPr>
          <w:color w:val="000000"/>
          <w:sz w:val="24"/>
          <w:szCs w:val="24"/>
          <w:lang w:val="ru-RU"/>
        </w:rPr>
        <w:t>кВ</w:t>
      </w:r>
      <w:proofErr w:type="spellEnd"/>
      <w:r w:rsidRPr="00A73A21">
        <w:rPr>
          <w:color w:val="000000"/>
          <w:sz w:val="24"/>
          <w:szCs w:val="24"/>
          <w:lang w:val="ru-RU"/>
        </w:rPr>
        <w:t xml:space="preserve"> от ТП-94 до </w:t>
      </w:r>
      <w:proofErr w:type="gramStart"/>
      <w:r w:rsidRPr="00A73A21">
        <w:rPr>
          <w:color w:val="000000"/>
          <w:sz w:val="24"/>
          <w:szCs w:val="24"/>
          <w:lang w:val="ru-RU"/>
        </w:rPr>
        <w:t>проектируемой</w:t>
      </w:r>
      <w:proofErr w:type="gramEnd"/>
      <w:r w:rsidRPr="00A73A21">
        <w:rPr>
          <w:color w:val="000000"/>
          <w:sz w:val="24"/>
          <w:szCs w:val="24"/>
          <w:lang w:val="ru-RU"/>
        </w:rPr>
        <w:t xml:space="preserve"> КТПП-400/10/0,4 </w:t>
      </w:r>
      <w:proofErr w:type="spellStart"/>
      <w:r w:rsidRPr="00A73A21">
        <w:rPr>
          <w:color w:val="000000"/>
          <w:sz w:val="24"/>
          <w:szCs w:val="24"/>
          <w:lang w:val="ru-RU"/>
        </w:rPr>
        <w:t>кВ</w:t>
      </w:r>
      <w:proofErr w:type="spellEnd"/>
      <w:r w:rsidRPr="00A73A21">
        <w:rPr>
          <w:color w:val="000000"/>
          <w:sz w:val="24"/>
          <w:szCs w:val="24"/>
          <w:lang w:val="ru-RU"/>
        </w:rPr>
        <w:t xml:space="preserve"> – В/В и до ТП-16 фидер 11 ПС 110/10 </w:t>
      </w:r>
      <w:proofErr w:type="spellStart"/>
      <w:r w:rsidRPr="00A73A21">
        <w:rPr>
          <w:color w:val="000000"/>
          <w:sz w:val="24"/>
          <w:szCs w:val="24"/>
          <w:lang w:val="ru-RU"/>
        </w:rPr>
        <w:t>кВ</w:t>
      </w:r>
      <w:proofErr w:type="spellEnd"/>
      <w:r w:rsidRPr="00A73A21">
        <w:rPr>
          <w:color w:val="000000"/>
          <w:sz w:val="24"/>
          <w:szCs w:val="24"/>
          <w:lang w:val="ru-RU"/>
        </w:rPr>
        <w:t xml:space="preserve"> «Лабинск-2». Строительство ВЛИ-0,4 </w:t>
      </w:r>
      <w:proofErr w:type="spellStart"/>
      <w:r w:rsidRPr="00A73A21">
        <w:rPr>
          <w:color w:val="000000"/>
          <w:sz w:val="24"/>
          <w:szCs w:val="24"/>
          <w:lang w:val="ru-RU"/>
        </w:rPr>
        <w:t>кВ</w:t>
      </w:r>
      <w:proofErr w:type="spellEnd"/>
      <w:r w:rsidRPr="00A73A21">
        <w:rPr>
          <w:color w:val="000000"/>
          <w:sz w:val="24"/>
          <w:szCs w:val="24"/>
          <w:lang w:val="ru-RU"/>
        </w:rPr>
        <w:t xml:space="preserve"> от </w:t>
      </w:r>
      <w:proofErr w:type="gramStart"/>
      <w:r w:rsidRPr="00A73A21">
        <w:rPr>
          <w:color w:val="000000"/>
          <w:sz w:val="24"/>
          <w:szCs w:val="24"/>
          <w:lang w:val="ru-RU"/>
        </w:rPr>
        <w:t>новой</w:t>
      </w:r>
      <w:proofErr w:type="gramEnd"/>
      <w:r w:rsidRPr="00A73A21">
        <w:rPr>
          <w:color w:val="000000"/>
          <w:sz w:val="24"/>
          <w:szCs w:val="24"/>
          <w:lang w:val="ru-RU"/>
        </w:rPr>
        <w:t xml:space="preserve"> проектируемой КТПП-400/10/0,4 </w:t>
      </w:r>
      <w:proofErr w:type="spellStart"/>
      <w:r w:rsidRPr="00A73A21">
        <w:rPr>
          <w:color w:val="000000"/>
          <w:sz w:val="24"/>
          <w:szCs w:val="24"/>
          <w:lang w:val="ru-RU"/>
        </w:rPr>
        <w:t>кВ</w:t>
      </w:r>
      <w:proofErr w:type="spellEnd"/>
      <w:r w:rsidRPr="00A73A21">
        <w:rPr>
          <w:color w:val="000000"/>
          <w:sz w:val="24"/>
          <w:szCs w:val="24"/>
          <w:lang w:val="ru-RU"/>
        </w:rPr>
        <w:t xml:space="preserve"> – В/В.».</w:t>
      </w:r>
    </w:p>
    <w:p w:rsidR="0022303C" w:rsidRPr="00A73A21" w:rsidRDefault="0058462E">
      <w:pPr>
        <w:spacing w:before="120" w:after="120" w:line="240" w:lineRule="auto"/>
        <w:ind w:left="255" w:hanging="240"/>
        <w:rPr>
          <w:lang w:val="ru-RU"/>
        </w:rPr>
      </w:pPr>
      <w:r w:rsidRPr="00A73A21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A73A21">
        <w:rPr>
          <w:color w:val="000000"/>
          <w:sz w:val="24"/>
          <w:szCs w:val="24"/>
          <w:lang w:val="ru-RU"/>
        </w:rPr>
        <w:t xml:space="preserve"> 21.05.2026 по 2</w:t>
      </w:r>
      <w:r w:rsidRPr="00A73A21">
        <w:rPr>
          <w:color w:val="000000"/>
          <w:sz w:val="24"/>
          <w:szCs w:val="24"/>
          <w:lang w:val="ru-RU"/>
        </w:rPr>
        <w:t>9.05.2026</w:t>
      </w:r>
    </w:p>
    <w:p w:rsidR="0022303C" w:rsidRPr="00A73A21" w:rsidRDefault="0058462E">
      <w:pPr>
        <w:spacing w:before="120" w:after="120" w:line="240" w:lineRule="auto"/>
        <w:ind w:left="255" w:hanging="240"/>
        <w:rPr>
          <w:lang w:val="ru-RU"/>
        </w:rPr>
      </w:pPr>
      <w:r w:rsidRPr="00A73A21">
        <w:rPr>
          <w:color w:val="000000"/>
          <w:sz w:val="24"/>
          <w:szCs w:val="24"/>
          <w:lang w:val="ru-RU"/>
        </w:rPr>
        <w:t>5. Дата начала подачи заявок: 21.05.2026</w:t>
      </w:r>
    </w:p>
    <w:p w:rsidR="0022303C" w:rsidRPr="00A73A21" w:rsidRDefault="0058462E">
      <w:pPr>
        <w:spacing w:before="120" w:after="120" w:line="240" w:lineRule="auto"/>
        <w:ind w:left="255" w:hanging="240"/>
        <w:rPr>
          <w:lang w:val="ru-RU"/>
        </w:rPr>
      </w:pPr>
      <w:r w:rsidRPr="00A73A21">
        <w:rPr>
          <w:color w:val="000000"/>
          <w:sz w:val="24"/>
          <w:szCs w:val="24"/>
          <w:lang w:val="ru-RU"/>
        </w:rPr>
        <w:t>6. Дата и время окончания подачи заявок: 29.05.2026 9 ч. 00 мин. (по московскому времени)</w:t>
      </w:r>
    </w:p>
    <w:p w:rsidR="0022303C" w:rsidRPr="00A73A21" w:rsidRDefault="0058462E">
      <w:pPr>
        <w:spacing w:before="120" w:after="120" w:line="240" w:lineRule="auto"/>
        <w:ind w:left="255" w:hanging="240"/>
        <w:rPr>
          <w:lang w:val="ru-RU"/>
        </w:rPr>
      </w:pPr>
      <w:r w:rsidRPr="00A73A21">
        <w:rPr>
          <w:color w:val="000000"/>
          <w:sz w:val="24"/>
          <w:szCs w:val="24"/>
          <w:lang w:val="ru-RU"/>
        </w:rPr>
        <w:t>7. Дата подведения итогов: 11.06.2026</w:t>
      </w:r>
    </w:p>
    <w:p w:rsidR="0022303C" w:rsidRPr="00A73A21" w:rsidRDefault="0058462E">
      <w:pPr>
        <w:spacing w:before="120" w:after="120" w:line="240" w:lineRule="auto"/>
        <w:ind w:left="255" w:hanging="240"/>
        <w:rPr>
          <w:lang w:val="ru-RU"/>
        </w:rPr>
      </w:pPr>
      <w:r w:rsidRPr="00A73A21">
        <w:rPr>
          <w:color w:val="000000"/>
          <w:sz w:val="24"/>
          <w:szCs w:val="24"/>
          <w:lang w:val="ru-RU"/>
        </w:rPr>
        <w:t>8. Место подведения итогов:</w:t>
      </w:r>
    </w:p>
    <w:p w:rsidR="0022303C" w:rsidRPr="00A73A21" w:rsidRDefault="0058462E">
      <w:pPr>
        <w:spacing w:before="120" w:after="120" w:line="240" w:lineRule="auto"/>
        <w:ind w:left="255" w:hanging="240"/>
        <w:rPr>
          <w:lang w:val="ru-RU"/>
        </w:rPr>
      </w:pPr>
      <w:r w:rsidRPr="00A73A21">
        <w:rPr>
          <w:color w:val="000000"/>
          <w:sz w:val="24"/>
          <w:szCs w:val="24"/>
          <w:lang w:val="ru-RU"/>
        </w:rPr>
        <w:t>9. Состав комиссии:</w:t>
      </w:r>
    </w:p>
    <w:p w:rsidR="0022303C" w:rsidRPr="00A73A21" w:rsidRDefault="0058462E">
      <w:pPr>
        <w:spacing w:before="120" w:after="120" w:line="240" w:lineRule="auto"/>
        <w:ind w:left="255"/>
        <w:rPr>
          <w:lang w:val="ru-RU"/>
        </w:rPr>
      </w:pPr>
      <w:r w:rsidRPr="00A73A21">
        <w:rPr>
          <w:color w:val="000000"/>
          <w:sz w:val="24"/>
          <w:szCs w:val="24"/>
          <w:lang w:val="ru-RU"/>
        </w:rPr>
        <w:t>На заседании комиссии по подв</w:t>
      </w:r>
      <w:r w:rsidRPr="00A73A21">
        <w:rPr>
          <w:color w:val="000000"/>
          <w:sz w:val="24"/>
          <w:szCs w:val="24"/>
          <w:lang w:val="ru-RU"/>
        </w:rPr>
        <w:t>едению итогов аукциона 32616029926,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3118"/>
        <w:gridCol w:w="3097"/>
      </w:tblGrid>
      <w:tr w:rsidR="00A73A21" w:rsidRPr="00DA2932" w:rsidTr="00A73A2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proofErr w:type="spellStart"/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Член</w:t>
            </w:r>
            <w:proofErr w:type="spellEnd"/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комиссии</w:t>
            </w:r>
            <w:proofErr w:type="spellEnd"/>
            <w:r w:rsidRPr="00DA293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Роль</w:t>
            </w:r>
            <w:r w:rsidRPr="00DA293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proofErr w:type="spellStart"/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Статус</w:t>
            </w:r>
            <w:proofErr w:type="spellEnd"/>
            <w:r w:rsidRPr="00DA293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A73A21" w:rsidRPr="00DA2932" w:rsidTr="00A73A2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Бештоков Марат Мухадинович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Председатель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proofErr w:type="spellStart"/>
            <w:r w:rsidRPr="00DA2932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DA2932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A73A21" w:rsidRPr="00DA2932" w:rsidTr="00A73A2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Стальченко Алексей Юрьевич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proofErr w:type="spellStart"/>
            <w:r w:rsidRPr="00DA2932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DA2932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A73A21" w:rsidRPr="00DA2932" w:rsidTr="00A73A2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Семёнов Фёдор Иванович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proofErr w:type="spellStart"/>
            <w:r w:rsidRPr="00DA2932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DA2932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A73A21" w:rsidRPr="00DA2932" w:rsidTr="00A73A2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Макушин Вадим Васильевич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proofErr w:type="spellStart"/>
            <w:r w:rsidRPr="00DA2932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DA2932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A73A21" w:rsidRPr="00DA2932" w:rsidTr="00A73A2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Евсеев Павел Леонидович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proofErr w:type="spellStart"/>
            <w:r w:rsidRPr="00DA2932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DA2932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A73A21" w:rsidRPr="00DA2932" w:rsidTr="00A73A2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Маммеев Мурат Валерьевич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proofErr w:type="spellStart"/>
            <w:r w:rsidRPr="00DA2932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DA2932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A73A21" w:rsidRPr="00DA2932" w:rsidTr="00A73A2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Тимофеева Надежда Петровна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Секретарь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A21" w:rsidRPr="00DA2932" w:rsidRDefault="00A73A21">
            <w:pPr>
              <w:jc w:val="center"/>
            </w:pPr>
            <w:proofErr w:type="spellStart"/>
            <w:r w:rsidRPr="00DA2932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DA2932">
              <w:rPr>
                <w:color w:val="000000"/>
                <w:position w:val="-3"/>
                <w:szCs w:val="24"/>
              </w:rPr>
              <w:t> </w:t>
            </w:r>
          </w:p>
        </w:tc>
      </w:tr>
    </w:tbl>
    <w:p w:rsidR="0022303C" w:rsidRPr="00A73A21" w:rsidRDefault="0058462E">
      <w:pPr>
        <w:spacing w:before="120" w:after="120" w:line="240" w:lineRule="auto"/>
        <w:ind w:left="255"/>
        <w:rPr>
          <w:lang w:val="ru-RU"/>
        </w:rPr>
      </w:pPr>
      <w:r w:rsidRPr="00A73A21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A73A21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A73A21">
        <w:rPr>
          <w:color w:val="000000"/>
          <w:sz w:val="24"/>
          <w:szCs w:val="24"/>
          <w:lang w:val="ru-RU"/>
        </w:rPr>
        <w:t>ов</w:t>
      </w:r>
      <w:proofErr w:type="spellEnd"/>
      <w:r w:rsidRPr="00A73A21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22303C" w:rsidRPr="00A73A21" w:rsidRDefault="0058462E">
      <w:pPr>
        <w:spacing w:before="120" w:after="120" w:line="240" w:lineRule="auto"/>
        <w:ind w:left="375" w:hanging="384"/>
        <w:rPr>
          <w:lang w:val="ru-RU"/>
        </w:rPr>
      </w:pPr>
      <w:r w:rsidRPr="00A73A21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</w:t>
      </w:r>
      <w:bookmarkStart w:id="0" w:name="_GoBack"/>
      <w:bookmarkEnd w:id="0"/>
      <w:r w:rsidRPr="00A73A21">
        <w:rPr>
          <w:color w:val="000000"/>
          <w:sz w:val="24"/>
          <w:szCs w:val="24"/>
          <w:lang w:val="ru-RU"/>
        </w:rPr>
        <w:t>ие в зак</w:t>
      </w:r>
      <w:r w:rsidRPr="00A73A21">
        <w:rPr>
          <w:color w:val="000000"/>
          <w:sz w:val="24"/>
          <w:szCs w:val="24"/>
          <w:lang w:val="ru-RU"/>
        </w:rPr>
        <w:t>упке:</w:t>
      </w:r>
    </w:p>
    <w:p w:rsidR="0022303C" w:rsidRPr="00A73A21" w:rsidRDefault="0058462E" w:rsidP="00DA2932">
      <w:pPr>
        <w:spacing w:before="120" w:after="120" w:line="240" w:lineRule="auto"/>
        <w:ind w:left="990" w:hanging="960"/>
        <w:rPr>
          <w:lang w:val="ru-RU"/>
        </w:rPr>
      </w:pPr>
      <w:r w:rsidRPr="00A73A21">
        <w:rPr>
          <w:b/>
          <w:bCs/>
          <w:color w:val="000000"/>
          <w:sz w:val="24"/>
          <w:szCs w:val="24"/>
          <w:lang w:val="ru-RU"/>
        </w:rPr>
        <w:t xml:space="preserve">Лот №1: Выполнение строительно-монтажных и пусконаладочных работ по объекту: «Строительство КТПП-400/10/0,4 </w:t>
      </w:r>
      <w:proofErr w:type="spellStart"/>
      <w:r w:rsidRPr="00A73A21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A73A21">
        <w:rPr>
          <w:b/>
          <w:bCs/>
          <w:color w:val="000000"/>
          <w:sz w:val="24"/>
          <w:szCs w:val="24"/>
          <w:lang w:val="ru-RU"/>
        </w:rPr>
        <w:t xml:space="preserve"> – </w:t>
      </w:r>
      <w:proofErr w:type="gramStart"/>
      <w:r w:rsidRPr="00A73A21">
        <w:rPr>
          <w:b/>
          <w:bCs/>
          <w:color w:val="000000"/>
          <w:sz w:val="24"/>
          <w:szCs w:val="24"/>
          <w:lang w:val="ru-RU"/>
        </w:rPr>
        <w:t>В</w:t>
      </w:r>
      <w:proofErr w:type="gramEnd"/>
      <w:r w:rsidRPr="00A73A21">
        <w:rPr>
          <w:b/>
          <w:bCs/>
          <w:color w:val="000000"/>
          <w:sz w:val="24"/>
          <w:szCs w:val="24"/>
          <w:lang w:val="ru-RU"/>
        </w:rPr>
        <w:t xml:space="preserve">/В по ул. </w:t>
      </w:r>
      <w:proofErr w:type="spellStart"/>
      <w:r w:rsidRPr="00A73A21">
        <w:rPr>
          <w:b/>
          <w:bCs/>
          <w:color w:val="000000"/>
          <w:sz w:val="24"/>
          <w:szCs w:val="24"/>
          <w:lang w:val="ru-RU"/>
        </w:rPr>
        <w:t>Лабинская</w:t>
      </w:r>
      <w:proofErr w:type="spellEnd"/>
      <w:r w:rsidRPr="00A73A21">
        <w:rPr>
          <w:b/>
          <w:bCs/>
          <w:color w:val="000000"/>
          <w:sz w:val="24"/>
          <w:szCs w:val="24"/>
          <w:lang w:val="ru-RU"/>
        </w:rPr>
        <w:t xml:space="preserve">. Строительство ВЛЗ-10 </w:t>
      </w:r>
      <w:proofErr w:type="spellStart"/>
      <w:r w:rsidRPr="00A73A21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A73A21">
        <w:rPr>
          <w:b/>
          <w:bCs/>
          <w:color w:val="000000"/>
          <w:sz w:val="24"/>
          <w:szCs w:val="24"/>
          <w:lang w:val="ru-RU"/>
        </w:rPr>
        <w:t xml:space="preserve"> от ТП-94 до </w:t>
      </w:r>
      <w:proofErr w:type="gramStart"/>
      <w:r w:rsidRPr="00A73A21">
        <w:rPr>
          <w:b/>
          <w:bCs/>
          <w:color w:val="000000"/>
          <w:sz w:val="24"/>
          <w:szCs w:val="24"/>
          <w:lang w:val="ru-RU"/>
        </w:rPr>
        <w:t>проектируемой</w:t>
      </w:r>
      <w:proofErr w:type="gramEnd"/>
      <w:r w:rsidRPr="00A73A21">
        <w:rPr>
          <w:b/>
          <w:bCs/>
          <w:color w:val="000000"/>
          <w:sz w:val="24"/>
          <w:szCs w:val="24"/>
          <w:lang w:val="ru-RU"/>
        </w:rPr>
        <w:t xml:space="preserve"> КТПП-400/10/0,4 </w:t>
      </w:r>
      <w:proofErr w:type="spellStart"/>
      <w:r w:rsidRPr="00A73A21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A73A21">
        <w:rPr>
          <w:b/>
          <w:bCs/>
          <w:color w:val="000000"/>
          <w:sz w:val="24"/>
          <w:szCs w:val="24"/>
          <w:lang w:val="ru-RU"/>
        </w:rPr>
        <w:t xml:space="preserve"> – В/В и до ТП-16 фидер 11 ПС 110/10 </w:t>
      </w:r>
      <w:proofErr w:type="spellStart"/>
      <w:r w:rsidRPr="00A73A21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A73A21">
        <w:rPr>
          <w:b/>
          <w:bCs/>
          <w:color w:val="000000"/>
          <w:sz w:val="24"/>
          <w:szCs w:val="24"/>
          <w:lang w:val="ru-RU"/>
        </w:rPr>
        <w:t xml:space="preserve"> «Лабинс</w:t>
      </w:r>
      <w:r w:rsidRPr="00A73A21">
        <w:rPr>
          <w:b/>
          <w:bCs/>
          <w:color w:val="000000"/>
          <w:sz w:val="24"/>
          <w:szCs w:val="24"/>
          <w:lang w:val="ru-RU"/>
        </w:rPr>
        <w:t xml:space="preserve">к-2». Строительство ВЛИ-0,4 </w:t>
      </w:r>
      <w:proofErr w:type="spellStart"/>
      <w:r w:rsidRPr="00A73A21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A73A21">
        <w:rPr>
          <w:b/>
          <w:bCs/>
          <w:color w:val="000000"/>
          <w:sz w:val="24"/>
          <w:szCs w:val="24"/>
          <w:lang w:val="ru-RU"/>
        </w:rPr>
        <w:t xml:space="preserve"> от </w:t>
      </w:r>
      <w:proofErr w:type="gramStart"/>
      <w:r w:rsidRPr="00A73A21">
        <w:rPr>
          <w:b/>
          <w:bCs/>
          <w:color w:val="000000"/>
          <w:sz w:val="24"/>
          <w:szCs w:val="24"/>
          <w:lang w:val="ru-RU"/>
        </w:rPr>
        <w:t>новой</w:t>
      </w:r>
      <w:proofErr w:type="gramEnd"/>
      <w:r w:rsidRPr="00A73A21">
        <w:rPr>
          <w:b/>
          <w:bCs/>
          <w:color w:val="000000"/>
          <w:sz w:val="24"/>
          <w:szCs w:val="24"/>
          <w:lang w:val="ru-RU"/>
        </w:rPr>
        <w:t xml:space="preserve"> проектируемой КТПП-400/10/0,4 </w:t>
      </w:r>
      <w:proofErr w:type="spellStart"/>
      <w:r w:rsidRPr="00A73A21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A73A21">
        <w:rPr>
          <w:b/>
          <w:bCs/>
          <w:color w:val="000000"/>
          <w:sz w:val="24"/>
          <w:szCs w:val="24"/>
          <w:lang w:val="ru-RU"/>
        </w:rPr>
        <w:t xml:space="preserve"> – В/В.».</w:t>
      </w:r>
    </w:p>
    <w:p w:rsidR="0022303C" w:rsidRDefault="0058462E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22303C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Default="0058462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22303C" w:rsidRPr="00A73A21" w:rsidRDefault="0058462E">
      <w:pPr>
        <w:spacing w:before="120" w:after="120" w:line="240" w:lineRule="auto"/>
        <w:ind w:left="720" w:hanging="720"/>
        <w:rPr>
          <w:lang w:val="ru-RU"/>
        </w:rPr>
      </w:pPr>
      <w:r w:rsidRPr="00A73A21">
        <w:rPr>
          <w:color w:val="000000"/>
          <w:sz w:val="24"/>
          <w:szCs w:val="24"/>
          <w:lang w:val="ru-RU"/>
        </w:rPr>
        <w:lastRenderedPageBreak/>
        <w:t>10.1.2. Начальная (максимальная) цена договора: 18 922 278,31 (Российский рубль).</w:t>
      </w:r>
    </w:p>
    <w:p w:rsidR="0022303C" w:rsidRPr="00A73A21" w:rsidRDefault="0058462E">
      <w:pPr>
        <w:spacing w:before="120" w:after="120" w:line="240" w:lineRule="auto"/>
        <w:ind w:left="720" w:hanging="720"/>
        <w:rPr>
          <w:lang w:val="ru-RU"/>
        </w:rPr>
      </w:pPr>
      <w:r w:rsidRPr="00A73A21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22303C" w:rsidRDefault="0058462E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22303C" w:rsidRPr="00DA2932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ОКПД 2</w:t>
            </w:r>
            <w:r w:rsidRPr="00DA293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ОКВЭД 2</w:t>
            </w:r>
            <w:r w:rsidRPr="00DA293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Количество</w:t>
            </w:r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(ед. измерения)</w:t>
            </w:r>
            <w:r w:rsidRPr="00DA293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22303C" w:rsidRPr="00DA2932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1.000000 (УСЛ ЕД) </w:t>
            </w:r>
          </w:p>
        </w:tc>
      </w:tr>
    </w:tbl>
    <w:p w:rsidR="0022303C" w:rsidRPr="00A73A21" w:rsidRDefault="0058462E">
      <w:pPr>
        <w:spacing w:before="120" w:after="120" w:line="240" w:lineRule="auto"/>
        <w:ind w:left="720" w:hanging="720"/>
        <w:rPr>
          <w:lang w:val="ru-RU"/>
        </w:rPr>
      </w:pPr>
      <w:r w:rsidRPr="00A73A21">
        <w:rPr>
          <w:color w:val="000000"/>
          <w:sz w:val="24"/>
          <w:szCs w:val="24"/>
          <w:lang w:val="ru-RU"/>
        </w:rPr>
        <w:t>10.1.5. Подведение итогов закупки осуществляется среди 2 заявок участников аукциона 32616029926: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485"/>
        <w:gridCol w:w="1919"/>
        <w:gridCol w:w="1842"/>
        <w:gridCol w:w="850"/>
        <w:gridCol w:w="2814"/>
      </w:tblGrid>
      <w:tr w:rsidR="0022303C" w:rsidRPr="00DA2932" w:rsidTr="00A73A21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proofErr w:type="spellStart"/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Порядковый</w:t>
            </w:r>
            <w:proofErr w:type="spellEnd"/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proofErr w:type="spellEnd"/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заявки</w:t>
            </w:r>
            <w:proofErr w:type="spellEnd"/>
            <w:r w:rsidRPr="00DA293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DA293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6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  <w:rPr>
                <w:lang w:val="ru-RU"/>
              </w:rPr>
            </w:pPr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DA2932">
              <w:rPr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 w:rsidRPr="00DA293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Ценовое</w:t>
            </w:r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</w:t>
            </w:r>
            <w:r w:rsidRPr="00DA293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% снижения</w:t>
            </w:r>
            <w:r w:rsidRPr="00DA293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 закупки</w:t>
            </w:r>
            <w:r w:rsidRPr="00DA293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22303C" w:rsidRPr="00DA2932" w:rsidTr="00A73A21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491858 </w:t>
            </w:r>
          </w:p>
        </w:tc>
        <w:tc>
          <w:tcPr>
            <w:tcW w:w="96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21.05.2026 14:25 </w:t>
            </w:r>
          </w:p>
        </w:tc>
        <w:tc>
          <w:tcPr>
            <w:tcW w:w="9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18 922 278,31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-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  <w:rPr>
                <w:lang w:val="ru-RU"/>
              </w:rPr>
            </w:pPr>
            <w:r w:rsidRPr="00DA2932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"ЭНЕРГОМОНТАЖ"</w:t>
            </w:r>
            <w:r w:rsidRPr="00DA2932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22303C" w:rsidRPr="00DA2932" w:rsidTr="00A73A21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493506 </w:t>
            </w:r>
          </w:p>
        </w:tc>
        <w:tc>
          <w:tcPr>
            <w:tcW w:w="96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29.05.2026 12:00 </w:t>
            </w:r>
          </w:p>
        </w:tc>
        <w:tc>
          <w:tcPr>
            <w:tcW w:w="9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18 827 666,92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0.50 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  <w:rPr>
                <w:lang w:val="ru-RU"/>
              </w:rPr>
            </w:pPr>
            <w:r w:rsidRPr="00DA2932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"ГАРАНТСТРОЙСЕТИ"</w:t>
            </w:r>
            <w:r w:rsidRPr="00DA2932">
              <w:rPr>
                <w:color w:val="000000"/>
                <w:position w:val="-3"/>
                <w:szCs w:val="24"/>
              </w:rPr>
              <w:t> </w:t>
            </w:r>
          </w:p>
        </w:tc>
      </w:tr>
    </w:tbl>
    <w:p w:rsidR="0022303C" w:rsidRPr="00A73A21" w:rsidRDefault="0058462E">
      <w:pPr>
        <w:spacing w:before="120" w:after="120" w:line="240" w:lineRule="auto"/>
        <w:ind w:left="720" w:hanging="720"/>
        <w:rPr>
          <w:lang w:val="ru-RU"/>
        </w:rPr>
      </w:pPr>
      <w:r w:rsidRPr="00A73A21">
        <w:rPr>
          <w:color w:val="000000"/>
          <w:sz w:val="24"/>
          <w:szCs w:val="24"/>
          <w:lang w:val="ru-RU"/>
        </w:rPr>
        <w:t xml:space="preserve"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</w:t>
      </w:r>
      <w:r w:rsidRPr="00A73A21">
        <w:rPr>
          <w:color w:val="000000"/>
          <w:sz w:val="24"/>
          <w:szCs w:val="24"/>
          <w:lang w:val="ru-RU"/>
        </w:rPr>
        <w:t>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475"/>
        <w:gridCol w:w="2919"/>
        <w:gridCol w:w="1537"/>
      </w:tblGrid>
      <w:tr w:rsidR="0022303C" w:rsidRPr="00DA2932" w:rsidTr="00561A2B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proofErr w:type="spellStart"/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Порядковый</w:t>
            </w:r>
            <w:proofErr w:type="spellEnd"/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proofErr w:type="spellEnd"/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заявки</w:t>
            </w:r>
            <w:proofErr w:type="spellEnd"/>
            <w:r w:rsidRPr="00DA293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DA293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  <w:rPr>
                <w:lang w:val="ru-RU"/>
              </w:rPr>
            </w:pPr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DA2932">
              <w:rPr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 w:rsidRPr="00DA293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 закупки</w:t>
            </w:r>
            <w:r w:rsidRPr="00DA293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Решение</w:t>
            </w:r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комиссии</w:t>
            </w:r>
            <w:r w:rsidRPr="00DA293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22303C" w:rsidRPr="00DA2932" w:rsidTr="00561A2B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493506 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29.05.2026 12:00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  <w:rPr>
                <w:lang w:val="ru-RU"/>
              </w:rPr>
            </w:pPr>
            <w:r w:rsidRPr="00DA2932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</w:t>
            </w:r>
            <w:r w:rsidRPr="00DA2932">
              <w:rPr>
                <w:color w:val="000000"/>
                <w:position w:val="-3"/>
                <w:szCs w:val="24"/>
                <w:lang w:val="ru-RU"/>
              </w:rPr>
              <w:t>ГАРАНТСТРОЙСЕТИ"</w:t>
            </w:r>
            <w:r w:rsidRPr="00DA2932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  <w:tr w:rsidR="0022303C" w:rsidRPr="00DA2932" w:rsidTr="00561A2B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491858 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21.05.2026 14:25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  <w:rPr>
                <w:lang w:val="ru-RU"/>
              </w:rPr>
            </w:pPr>
            <w:r w:rsidRPr="00DA2932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"ЭНЕРГОМОНТАЖ"</w:t>
            </w:r>
            <w:r w:rsidRPr="00DA2932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DA2932" w:rsidRDefault="0058462E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</w:tbl>
    <w:p w:rsidR="0022303C" w:rsidRPr="00A73A21" w:rsidRDefault="0058462E">
      <w:pPr>
        <w:spacing w:before="120" w:after="120" w:line="240" w:lineRule="auto"/>
        <w:ind w:left="720" w:hanging="720"/>
        <w:rPr>
          <w:lang w:val="ru-RU"/>
        </w:rPr>
      </w:pPr>
      <w:r w:rsidRPr="00A73A21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671"/>
      </w:tblGrid>
      <w:tr w:rsidR="00561A2B" w:rsidRPr="00DA2932" w:rsidTr="00561A2B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ФИО</w:t>
            </w:r>
            <w:r w:rsidRPr="00DA293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Роль</w:t>
            </w:r>
            <w:r w:rsidRPr="00DA293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r w:rsidRPr="00DA293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Решение</w:t>
            </w:r>
            <w:r w:rsidRPr="00DA293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561A2B" w:rsidRPr="00DA2932" w:rsidTr="00561A2B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 xml:space="preserve">Бештоков </w:t>
            </w:r>
            <w:proofErr w:type="spellStart"/>
            <w:r w:rsidRPr="00DA2932">
              <w:rPr>
                <w:color w:val="000000"/>
                <w:position w:val="-3"/>
                <w:szCs w:val="24"/>
              </w:rPr>
              <w:t>Марат</w:t>
            </w:r>
            <w:proofErr w:type="spellEnd"/>
            <w:r w:rsidRPr="00DA2932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DA2932">
              <w:rPr>
                <w:color w:val="000000"/>
                <w:position w:val="-3"/>
                <w:szCs w:val="24"/>
              </w:rPr>
              <w:t>Мухадинович</w:t>
            </w:r>
            <w:proofErr w:type="spellEnd"/>
            <w:r w:rsidRPr="00DA2932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Председатель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561A2B" w:rsidRPr="00DA2932" w:rsidTr="00561A2B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proofErr w:type="spellStart"/>
            <w:r w:rsidRPr="00DA2932">
              <w:rPr>
                <w:color w:val="000000"/>
                <w:position w:val="-3"/>
                <w:szCs w:val="24"/>
              </w:rPr>
              <w:t>Стальченко</w:t>
            </w:r>
            <w:proofErr w:type="spellEnd"/>
            <w:r w:rsidRPr="00DA2932">
              <w:rPr>
                <w:color w:val="000000"/>
                <w:position w:val="-3"/>
                <w:szCs w:val="24"/>
              </w:rPr>
              <w:t xml:space="preserve"> Алексей Юрьевич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561A2B" w:rsidRPr="00DA2932" w:rsidTr="00561A2B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proofErr w:type="spellStart"/>
            <w:r w:rsidRPr="00DA2932">
              <w:rPr>
                <w:color w:val="000000"/>
                <w:position w:val="-3"/>
                <w:szCs w:val="24"/>
              </w:rPr>
              <w:t>Семёнов</w:t>
            </w:r>
            <w:proofErr w:type="spellEnd"/>
            <w:r w:rsidRPr="00DA2932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DA2932">
              <w:rPr>
                <w:color w:val="000000"/>
                <w:position w:val="-3"/>
                <w:szCs w:val="24"/>
              </w:rPr>
              <w:t>Фёдор</w:t>
            </w:r>
            <w:proofErr w:type="spellEnd"/>
            <w:r w:rsidRPr="00DA2932">
              <w:rPr>
                <w:color w:val="000000"/>
                <w:position w:val="-3"/>
                <w:szCs w:val="24"/>
              </w:rPr>
              <w:t xml:space="preserve"> Иванович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561A2B" w:rsidRPr="00DA2932" w:rsidTr="00561A2B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proofErr w:type="spellStart"/>
            <w:r w:rsidRPr="00DA2932">
              <w:rPr>
                <w:color w:val="000000"/>
                <w:position w:val="-3"/>
                <w:szCs w:val="24"/>
              </w:rPr>
              <w:t>Макушин</w:t>
            </w:r>
            <w:proofErr w:type="spellEnd"/>
            <w:r w:rsidRPr="00DA2932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DA2932">
              <w:rPr>
                <w:color w:val="000000"/>
                <w:position w:val="-3"/>
                <w:szCs w:val="24"/>
              </w:rPr>
              <w:t>Вадим</w:t>
            </w:r>
            <w:proofErr w:type="spellEnd"/>
            <w:r w:rsidRPr="00DA2932">
              <w:rPr>
                <w:color w:val="000000"/>
                <w:position w:val="-3"/>
                <w:szCs w:val="24"/>
              </w:rPr>
              <w:t xml:space="preserve"> Васильевич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561A2B" w:rsidRPr="00DA2932" w:rsidTr="00561A2B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Евсеев Павел Леонидович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561A2B" w:rsidRPr="00DA2932" w:rsidTr="00561A2B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lastRenderedPageBreak/>
              <w:t>Маммеев Мурат Валерьевич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561A2B" w:rsidRPr="00DA2932" w:rsidTr="00561A2B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Тимофеева Надежда Петровна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Секретарь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1A2B" w:rsidRPr="00DA2932" w:rsidRDefault="00561A2B">
            <w:pPr>
              <w:jc w:val="center"/>
            </w:pPr>
            <w:r w:rsidRPr="00DA2932">
              <w:rPr>
                <w:color w:val="000000"/>
                <w:position w:val="-3"/>
                <w:szCs w:val="24"/>
              </w:rPr>
              <w:t>За </w:t>
            </w:r>
          </w:p>
        </w:tc>
      </w:tr>
    </w:tbl>
    <w:p w:rsidR="0022303C" w:rsidRPr="00A73A21" w:rsidRDefault="0058462E">
      <w:pPr>
        <w:spacing w:before="120" w:after="120" w:line="240" w:lineRule="auto"/>
        <w:ind w:left="720" w:hanging="720"/>
        <w:rPr>
          <w:lang w:val="ru-RU"/>
        </w:rPr>
      </w:pPr>
      <w:r w:rsidRPr="00A73A21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A73A21">
        <w:rPr>
          <w:color w:val="000000"/>
          <w:sz w:val="24"/>
          <w:szCs w:val="24"/>
          <w:lang w:val="ru-RU"/>
        </w:rPr>
        <w:t>заявки</w:t>
      </w:r>
      <w:proofErr w:type="gramEnd"/>
      <w:r w:rsidRPr="00A73A21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984"/>
        <w:gridCol w:w="992"/>
        <w:gridCol w:w="851"/>
        <w:gridCol w:w="1112"/>
      </w:tblGrid>
      <w:tr w:rsidR="00561A2B" w:rsidRPr="00561A2B" w:rsidTr="00561A2B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561A2B" w:rsidRDefault="0058462E">
            <w:pPr>
              <w:jc w:val="center"/>
            </w:pPr>
            <w:proofErr w:type="spellStart"/>
            <w:r w:rsidRPr="00561A2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561A2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561A2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561A2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561A2B" w:rsidRDefault="0058462E">
            <w:pPr>
              <w:jc w:val="center"/>
            </w:pPr>
            <w:r w:rsidRPr="00561A2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561A2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561A2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561A2B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561A2B" w:rsidRDefault="0058462E">
            <w:pPr>
              <w:jc w:val="center"/>
            </w:pPr>
            <w:r w:rsidRPr="00561A2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561A2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561A2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561A2B" w:rsidRDefault="0058462E">
            <w:pPr>
              <w:jc w:val="center"/>
              <w:rPr>
                <w:lang w:val="ru-RU"/>
              </w:rPr>
            </w:pPr>
            <w:r w:rsidRPr="00561A2B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561A2B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561A2B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учетом снижения</w:t>
            </w:r>
            <w:r w:rsidRPr="00561A2B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561A2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561A2B" w:rsidRDefault="0058462E">
            <w:pPr>
              <w:jc w:val="center"/>
            </w:pPr>
            <w:r w:rsidRPr="00561A2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561A2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561A2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561A2B" w:rsidRDefault="0058462E">
            <w:pPr>
              <w:jc w:val="center"/>
            </w:pPr>
            <w:r w:rsidRPr="00561A2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561A2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561A2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561A2B" w:rsidRDefault="0058462E">
            <w:pPr>
              <w:jc w:val="center"/>
            </w:pPr>
            <w:r w:rsidRPr="00561A2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561A2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561A2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22303C" w:rsidRPr="00561A2B" w:rsidTr="00561A2B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561A2B" w:rsidRDefault="0058462E">
            <w:pPr>
              <w:jc w:val="center"/>
            </w:pPr>
            <w:proofErr w:type="spellStart"/>
            <w:r w:rsidRPr="00561A2B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561A2B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561A2B" w:rsidRDefault="0058462E">
            <w:pPr>
              <w:jc w:val="center"/>
              <w:rPr>
                <w:lang w:val="ru-RU"/>
              </w:rPr>
            </w:pPr>
            <w:r w:rsidRPr="00561A2B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"ГАРАНТСТРОЙСЕТИ"</w:t>
            </w:r>
            <w:r w:rsidRPr="00561A2B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561A2B" w:rsidRDefault="0058462E">
            <w:pPr>
              <w:jc w:val="center"/>
            </w:pPr>
            <w:r w:rsidRPr="00561A2B">
              <w:rPr>
                <w:color w:val="000000"/>
                <w:position w:val="-3"/>
                <w:szCs w:val="24"/>
              </w:rPr>
              <w:t>18 827 666,92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561A2B" w:rsidRDefault="0058462E">
            <w:pPr>
              <w:jc w:val="center"/>
            </w:pPr>
            <w:r w:rsidRPr="00561A2B">
              <w:rPr>
                <w:color w:val="000000"/>
                <w:position w:val="-3"/>
                <w:szCs w:val="24"/>
              </w:rPr>
              <w:t>18 827 666,92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561A2B" w:rsidRDefault="0058462E">
            <w:pPr>
              <w:jc w:val="center"/>
            </w:pPr>
            <w:r w:rsidRPr="00561A2B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561A2B" w:rsidRDefault="0058462E">
            <w:pPr>
              <w:jc w:val="center"/>
            </w:pPr>
            <w:r w:rsidRPr="00561A2B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561A2B" w:rsidRDefault="0058462E">
            <w:pPr>
              <w:jc w:val="center"/>
            </w:pPr>
            <w:r w:rsidRPr="00561A2B">
              <w:rPr>
                <w:color w:val="000000"/>
                <w:position w:val="-3"/>
                <w:szCs w:val="24"/>
              </w:rPr>
              <w:t>493506 </w:t>
            </w:r>
          </w:p>
        </w:tc>
      </w:tr>
      <w:tr w:rsidR="0022303C" w:rsidRPr="00561A2B" w:rsidTr="00561A2B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561A2B" w:rsidRDefault="0058462E">
            <w:pPr>
              <w:jc w:val="center"/>
            </w:pPr>
            <w:r w:rsidRPr="00561A2B">
              <w:rPr>
                <w:color w:val="000000"/>
                <w:position w:val="-3"/>
                <w:szCs w:val="24"/>
              </w:rPr>
              <w:t>2 место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561A2B" w:rsidRDefault="0058462E">
            <w:pPr>
              <w:jc w:val="center"/>
              <w:rPr>
                <w:lang w:val="ru-RU"/>
              </w:rPr>
            </w:pPr>
            <w:r w:rsidRPr="00561A2B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"ЭНЕРГОМОНТАЖ"</w:t>
            </w:r>
            <w:r w:rsidRPr="00561A2B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561A2B" w:rsidRDefault="0058462E">
            <w:pPr>
              <w:jc w:val="center"/>
            </w:pPr>
            <w:r w:rsidRPr="00561A2B">
              <w:rPr>
                <w:color w:val="000000"/>
                <w:position w:val="-3"/>
                <w:szCs w:val="24"/>
              </w:rPr>
              <w:t>18 922 278,31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561A2B" w:rsidRDefault="0058462E">
            <w:pPr>
              <w:jc w:val="center"/>
            </w:pPr>
            <w:r w:rsidRPr="00561A2B">
              <w:rPr>
                <w:color w:val="000000"/>
                <w:position w:val="-3"/>
                <w:szCs w:val="24"/>
              </w:rPr>
              <w:t>18 922 278,31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561A2B" w:rsidRDefault="0058462E">
            <w:pPr>
              <w:jc w:val="center"/>
            </w:pPr>
            <w:r w:rsidRPr="00561A2B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561A2B" w:rsidRDefault="0058462E">
            <w:pPr>
              <w:jc w:val="center"/>
            </w:pPr>
            <w:r w:rsidRPr="00561A2B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Pr="00561A2B" w:rsidRDefault="0058462E">
            <w:pPr>
              <w:jc w:val="center"/>
            </w:pPr>
            <w:r w:rsidRPr="00561A2B">
              <w:rPr>
                <w:color w:val="000000"/>
                <w:position w:val="-3"/>
                <w:szCs w:val="24"/>
              </w:rPr>
              <w:t>491858 </w:t>
            </w:r>
          </w:p>
        </w:tc>
      </w:tr>
    </w:tbl>
    <w:p w:rsidR="0022303C" w:rsidRPr="00A73A21" w:rsidRDefault="0058462E">
      <w:pPr>
        <w:spacing w:before="120" w:after="120" w:line="240" w:lineRule="auto"/>
        <w:ind w:left="375" w:hanging="384"/>
        <w:rPr>
          <w:lang w:val="ru-RU"/>
        </w:rPr>
      </w:pPr>
      <w:r w:rsidRPr="00A73A21">
        <w:rPr>
          <w:color w:val="000000"/>
          <w:sz w:val="24"/>
          <w:szCs w:val="24"/>
          <w:lang w:val="ru-RU"/>
        </w:rPr>
        <w:t>10.1.9. На основании результатов подведения итогов было принято решение:</w:t>
      </w:r>
    </w:p>
    <w:p w:rsidR="0022303C" w:rsidRPr="00A73A21" w:rsidRDefault="0058462E">
      <w:pPr>
        <w:spacing w:before="120" w:after="120" w:line="240" w:lineRule="auto"/>
        <w:ind w:left="705"/>
        <w:rPr>
          <w:lang w:val="ru-RU"/>
        </w:rPr>
      </w:pPr>
      <w:r w:rsidRPr="00A73A21">
        <w:rPr>
          <w:color w:val="000000"/>
          <w:sz w:val="24"/>
          <w:szCs w:val="24"/>
          <w:lang w:val="ru-RU"/>
        </w:rPr>
        <w:t>Заключить договор с:</w:t>
      </w:r>
      <w:r w:rsidR="00DA2932">
        <w:rPr>
          <w:color w:val="000000"/>
          <w:sz w:val="24"/>
          <w:szCs w:val="24"/>
          <w:lang w:val="ru-RU"/>
        </w:rPr>
        <w:t xml:space="preserve"> </w:t>
      </w:r>
      <w:r w:rsidRPr="00A73A21">
        <w:rPr>
          <w:color w:val="000000"/>
          <w:sz w:val="24"/>
          <w:szCs w:val="24"/>
          <w:lang w:val="ru-RU"/>
        </w:rPr>
        <w:t>ООО "ГАРАНТСТРОЙСЕТИ"</w:t>
      </w:r>
    </w:p>
    <w:p w:rsidR="0022303C" w:rsidRPr="00A73A21" w:rsidRDefault="0058462E">
      <w:pPr>
        <w:spacing w:before="120" w:after="120" w:line="240" w:lineRule="auto"/>
        <w:ind w:left="375" w:hanging="384"/>
        <w:rPr>
          <w:lang w:val="ru-RU"/>
        </w:rPr>
      </w:pPr>
      <w:r w:rsidRPr="00A73A21">
        <w:rPr>
          <w:color w:val="000000"/>
          <w:sz w:val="24"/>
          <w:szCs w:val="24"/>
          <w:lang w:val="ru-RU"/>
        </w:rPr>
        <w:t>11. Протокол подведения итогов аукциона подписан всеми присутствующими на заседании членами комиссии</w:t>
      </w:r>
    </w:p>
    <w:p w:rsidR="0022303C" w:rsidRPr="00A73A21" w:rsidRDefault="0058462E" w:rsidP="00DA2932">
      <w:pPr>
        <w:spacing w:before="120" w:after="0" w:line="240" w:lineRule="auto"/>
        <w:ind w:left="375" w:hanging="384"/>
        <w:rPr>
          <w:lang w:val="ru-RU"/>
        </w:rPr>
      </w:pPr>
      <w:r w:rsidRPr="00A73A21">
        <w:rPr>
          <w:color w:val="000000"/>
          <w:sz w:val="24"/>
          <w:szCs w:val="24"/>
          <w:lang w:val="ru-RU"/>
        </w:rPr>
        <w:t>12. Настоящий протокол подлежит размеще</w:t>
      </w:r>
      <w:r w:rsidRPr="00A73A21">
        <w:rPr>
          <w:color w:val="000000"/>
          <w:sz w:val="24"/>
          <w:szCs w:val="24"/>
          <w:lang w:val="ru-RU"/>
        </w:rPr>
        <w:t>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</w:t>
      </w:r>
      <w:r w:rsidRPr="00A73A21">
        <w:rPr>
          <w:color w:val="000000"/>
          <w:sz w:val="24"/>
          <w:szCs w:val="24"/>
          <w:lang w:val="ru-RU"/>
        </w:rPr>
        <w:t>тирующий порядок осуществления закупок отдельными видами юридических лиц.</w:t>
      </w:r>
    </w:p>
    <w:p w:rsidR="0022303C" w:rsidRPr="00A73A21" w:rsidRDefault="0058462E" w:rsidP="00DA2932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22303C" w:rsidRDefault="0058462E" w:rsidP="00DA2932">
      <w:pPr>
        <w:spacing w:after="12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22303C" w:rsidTr="00DA2932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Default="0058462E" w:rsidP="00DA2932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Председатель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Default="0058462E" w:rsidP="00DA293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2303C" w:rsidRDefault="0058462E" w:rsidP="00DA293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Default="0058462E" w:rsidP="00DA293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22303C" w:rsidTr="00DA2932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Default="0058462E" w:rsidP="00DA293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Default="0058462E" w:rsidP="00DA293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2303C" w:rsidRDefault="0058462E" w:rsidP="00DA293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Default="0058462E" w:rsidP="00DA293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22303C" w:rsidTr="00DA2932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Default="0058462E" w:rsidP="00DA293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Default="0058462E" w:rsidP="00DA293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2303C" w:rsidRDefault="0058462E" w:rsidP="00DA293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Default="0058462E" w:rsidP="00DA293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22303C" w:rsidTr="00DA2932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Default="0058462E" w:rsidP="00DA293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Default="0058462E" w:rsidP="00DA293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2303C" w:rsidRDefault="0058462E" w:rsidP="00DA293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Default="0058462E" w:rsidP="00DA293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22303C" w:rsidTr="00DA2932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Default="0058462E" w:rsidP="00DA293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Default="0058462E" w:rsidP="00DA293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2303C" w:rsidRDefault="0058462E" w:rsidP="00DA293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Default="0058462E" w:rsidP="00DA293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22303C" w:rsidTr="00DA2932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Default="0058462E" w:rsidP="00DA293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Default="0058462E" w:rsidP="00DA293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2303C" w:rsidRDefault="0058462E" w:rsidP="00DA293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Default="0058462E" w:rsidP="00DA293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22303C" w:rsidTr="00DA2932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Default="0058462E" w:rsidP="00DA293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Default="0058462E" w:rsidP="00DA293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2303C" w:rsidRDefault="0058462E" w:rsidP="00DA293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03C" w:rsidRDefault="0058462E" w:rsidP="00DA293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22303C" w:rsidRDefault="0058462E" w:rsidP="00DA2932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22303C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62E" w:rsidRDefault="0058462E" w:rsidP="006E0FDA">
      <w:pPr>
        <w:spacing w:after="0" w:line="240" w:lineRule="auto"/>
      </w:pPr>
      <w:r>
        <w:separator/>
      </w:r>
    </w:p>
  </w:endnote>
  <w:endnote w:type="continuationSeparator" w:id="0">
    <w:p w:rsidR="0058462E" w:rsidRDefault="0058462E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A2B" w:rsidRPr="00B75E63" w:rsidRDefault="00561A2B" w:rsidP="00561A2B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561A2B" w:rsidRPr="00561A2B" w:rsidRDefault="00561A2B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62E" w:rsidRDefault="0058462E" w:rsidP="006E0FDA">
      <w:pPr>
        <w:spacing w:after="0" w:line="240" w:lineRule="auto"/>
      </w:pPr>
      <w:r>
        <w:separator/>
      </w:r>
    </w:p>
  </w:footnote>
  <w:footnote w:type="continuationSeparator" w:id="0">
    <w:p w:rsidR="0058462E" w:rsidRDefault="0058462E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D03DC"/>
    <w:multiLevelType w:val="hybridMultilevel"/>
    <w:tmpl w:val="96E8D472"/>
    <w:lvl w:ilvl="0" w:tplc="2934295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C11251"/>
    <w:multiLevelType w:val="hybridMultilevel"/>
    <w:tmpl w:val="C09E01B4"/>
    <w:lvl w:ilvl="0" w:tplc="67614024">
      <w:start w:val="1"/>
      <w:numFmt w:val="decimal"/>
      <w:lvlText w:val="%1."/>
      <w:lvlJc w:val="left"/>
      <w:pPr>
        <w:ind w:left="720" w:hanging="360"/>
      </w:pPr>
    </w:lvl>
    <w:lvl w:ilvl="1" w:tplc="67614024" w:tentative="1">
      <w:start w:val="1"/>
      <w:numFmt w:val="lowerLetter"/>
      <w:lvlText w:val="%2."/>
      <w:lvlJc w:val="left"/>
      <w:pPr>
        <w:ind w:left="1440" w:hanging="360"/>
      </w:pPr>
    </w:lvl>
    <w:lvl w:ilvl="2" w:tplc="67614024" w:tentative="1">
      <w:start w:val="1"/>
      <w:numFmt w:val="lowerRoman"/>
      <w:lvlText w:val="%3."/>
      <w:lvlJc w:val="right"/>
      <w:pPr>
        <w:ind w:left="2160" w:hanging="180"/>
      </w:pPr>
    </w:lvl>
    <w:lvl w:ilvl="3" w:tplc="67614024" w:tentative="1">
      <w:start w:val="1"/>
      <w:numFmt w:val="decimal"/>
      <w:lvlText w:val="%4."/>
      <w:lvlJc w:val="left"/>
      <w:pPr>
        <w:ind w:left="2880" w:hanging="360"/>
      </w:pPr>
    </w:lvl>
    <w:lvl w:ilvl="4" w:tplc="67614024" w:tentative="1">
      <w:start w:val="1"/>
      <w:numFmt w:val="lowerLetter"/>
      <w:lvlText w:val="%5."/>
      <w:lvlJc w:val="left"/>
      <w:pPr>
        <w:ind w:left="3600" w:hanging="360"/>
      </w:pPr>
    </w:lvl>
    <w:lvl w:ilvl="5" w:tplc="67614024" w:tentative="1">
      <w:start w:val="1"/>
      <w:numFmt w:val="lowerRoman"/>
      <w:lvlText w:val="%6."/>
      <w:lvlJc w:val="right"/>
      <w:pPr>
        <w:ind w:left="4320" w:hanging="180"/>
      </w:pPr>
    </w:lvl>
    <w:lvl w:ilvl="6" w:tplc="67614024" w:tentative="1">
      <w:start w:val="1"/>
      <w:numFmt w:val="decimal"/>
      <w:lvlText w:val="%7."/>
      <w:lvlJc w:val="left"/>
      <w:pPr>
        <w:ind w:left="5040" w:hanging="360"/>
      </w:pPr>
    </w:lvl>
    <w:lvl w:ilvl="7" w:tplc="67614024" w:tentative="1">
      <w:start w:val="1"/>
      <w:numFmt w:val="lowerLetter"/>
      <w:lvlText w:val="%8."/>
      <w:lvlJc w:val="left"/>
      <w:pPr>
        <w:ind w:left="5760" w:hanging="360"/>
      </w:pPr>
    </w:lvl>
    <w:lvl w:ilvl="8" w:tplc="676140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22303C"/>
    <w:rsid w:val="00361FF4"/>
    <w:rsid w:val="003B5299"/>
    <w:rsid w:val="00493A0C"/>
    <w:rsid w:val="004D6B48"/>
    <w:rsid w:val="00531A4E"/>
    <w:rsid w:val="00535F5A"/>
    <w:rsid w:val="00555F58"/>
    <w:rsid w:val="00561A2B"/>
    <w:rsid w:val="0058462E"/>
    <w:rsid w:val="006E6663"/>
    <w:rsid w:val="008B3AC2"/>
    <w:rsid w:val="008F680D"/>
    <w:rsid w:val="00A73A21"/>
    <w:rsid w:val="00AC197E"/>
    <w:rsid w:val="00B21D59"/>
    <w:rsid w:val="00BD419F"/>
    <w:rsid w:val="00DA2932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561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1A2B"/>
  </w:style>
  <w:style w:type="paragraph" w:styleId="a5">
    <w:name w:val="footer"/>
    <w:basedOn w:val="a"/>
    <w:link w:val="a6"/>
    <w:uiPriority w:val="99"/>
    <w:unhideWhenUsed/>
    <w:rsid w:val="00561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1A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592162364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Relationship Id="rId94837178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56246-3A59-4E92-A38F-90E64DCFE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9</cp:revision>
  <dcterms:created xsi:type="dcterms:W3CDTF">2012-01-10T09:29:00Z</dcterms:created>
  <dcterms:modified xsi:type="dcterms:W3CDTF">2026-05-29T09:48:00Z</dcterms:modified>
</cp:coreProperties>
</file>