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7B" w:rsidRPr="00A60DF7" w:rsidRDefault="004F78BB">
      <w:pPr>
        <w:spacing w:after="0" w:line="240" w:lineRule="auto"/>
        <w:jc w:val="center"/>
      </w:pPr>
      <w:r w:rsidRPr="00A60DF7">
        <w:rPr>
          <w:b/>
          <w:bCs/>
          <w:color w:val="000000"/>
          <w:sz w:val="24"/>
          <w:szCs w:val="24"/>
        </w:rPr>
        <w:t>Протокол подведения итогов аукциона № 32615865159</w:t>
      </w:r>
    </w:p>
    <w:p w:rsidR="00D97A7B" w:rsidRPr="00A60DF7" w:rsidRDefault="004F78B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D97A7B" w:rsidRPr="00A60DF7" w:rsidRDefault="004F78BB">
      <w:pPr>
        <w:spacing w:after="0" w:line="240" w:lineRule="auto"/>
      </w:pPr>
      <w:r w:rsidRPr="00A60DF7">
        <w:rPr>
          <w:color w:val="000000"/>
          <w:sz w:val="24"/>
          <w:szCs w:val="24"/>
        </w:rPr>
        <w:t>Номер закупки: 32615865159</w:t>
      </w:r>
    </w:p>
    <w:p w:rsidR="00D97A7B" w:rsidRPr="00A60DF7" w:rsidRDefault="004F78B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97A7B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spacing w:after="0" w:line="240" w:lineRule="auto"/>
              <w:textAlignment w:val="center"/>
            </w:pPr>
            <w:r w:rsidRPr="00A60DF7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D97A7B" w:rsidRPr="00A60DF7" w:rsidRDefault="00D97A7B">
            <w:pPr>
              <w:spacing w:after="0" w:line="240" w:lineRule="auto"/>
              <w:textAlignment w:val="center"/>
            </w:pPr>
          </w:p>
          <w:p w:rsidR="00D97A7B" w:rsidRPr="00A60DF7" w:rsidRDefault="004F78BB">
            <w:pPr>
              <w:spacing w:after="0" w:line="240" w:lineRule="auto"/>
            </w:pPr>
            <w:r w:rsidRPr="00A60DF7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60DF7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60DF7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A60DF7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A60DF7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09.04.2026 г.</w:t>
            </w:r>
          </w:p>
          <w:p w:rsidR="00D97A7B" w:rsidRDefault="004F78B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97A7B" w:rsidRDefault="004F78BB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A60DF7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60DF7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 xml:space="preserve">3. Наименование закупки: Выполнение строительно-монтажных и пусконаладочных работ по объекту: «Вынос электросетевого комплекса из пятна застройки расположенного по адресу ул. Западный обход - 2-е отделение агрофирма Солнечная в </w:t>
      </w:r>
      <w:proofErr w:type="spellStart"/>
      <w:r w:rsidRPr="00A60DF7">
        <w:rPr>
          <w:color w:val="000000"/>
          <w:sz w:val="24"/>
          <w:szCs w:val="24"/>
        </w:rPr>
        <w:t>Прикубанском</w:t>
      </w:r>
      <w:proofErr w:type="spellEnd"/>
      <w:r w:rsidRPr="00A60DF7">
        <w:rPr>
          <w:color w:val="000000"/>
          <w:sz w:val="24"/>
          <w:szCs w:val="24"/>
        </w:rPr>
        <w:t xml:space="preserve"> округе г. Краснодара»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60DF7">
        <w:rPr>
          <w:color w:val="000000"/>
          <w:sz w:val="24"/>
          <w:szCs w:val="24"/>
        </w:rPr>
        <w:t xml:space="preserve"> 01.04.2026 по 09.04.2026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5. Дата начала подачи заявок: 01.04.2026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6. Дата и время окончания подачи заявок: 09.04.2026 9 ч. 00 мин. (по московскому времени)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7. Дата подведения итогов: 20.04.2026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8. Место подведения итогов:</w:t>
      </w:r>
    </w:p>
    <w:p w:rsidR="00D97A7B" w:rsidRPr="00A60DF7" w:rsidRDefault="004F78BB">
      <w:pPr>
        <w:spacing w:before="120" w:after="120" w:line="240" w:lineRule="auto"/>
        <w:ind w:left="255" w:hanging="240"/>
      </w:pPr>
      <w:r w:rsidRPr="00A60DF7">
        <w:rPr>
          <w:color w:val="000000"/>
          <w:sz w:val="24"/>
          <w:szCs w:val="24"/>
        </w:rPr>
        <w:t>9. Состав комиссии:</w:t>
      </w:r>
    </w:p>
    <w:p w:rsidR="00D97A7B" w:rsidRPr="00A60DF7" w:rsidRDefault="004F78BB">
      <w:pPr>
        <w:spacing w:before="120" w:after="120" w:line="240" w:lineRule="auto"/>
        <w:ind w:left="255"/>
      </w:pPr>
      <w:r w:rsidRPr="00A60DF7">
        <w:rPr>
          <w:color w:val="000000"/>
          <w:sz w:val="24"/>
          <w:szCs w:val="24"/>
        </w:rPr>
        <w:t>На заседании комиссии по подведению итогов аукциона 32615865159,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0DF7" w:rsidTr="00A60DF7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255"/>
      </w:pPr>
      <w:r w:rsidRPr="00A60DF7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A60DF7">
        <w:rPr>
          <w:color w:val="000000"/>
          <w:sz w:val="24"/>
          <w:szCs w:val="24"/>
        </w:rPr>
        <w:t>а(</w:t>
      </w:r>
      <w:proofErr w:type="spellStart"/>
      <w:proofErr w:type="gramEnd"/>
      <w:r w:rsidRPr="00A60DF7">
        <w:rPr>
          <w:color w:val="000000"/>
          <w:sz w:val="24"/>
          <w:szCs w:val="24"/>
        </w:rPr>
        <w:t>ов</w:t>
      </w:r>
      <w:proofErr w:type="spellEnd"/>
      <w:r w:rsidRPr="00A60DF7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D97A7B" w:rsidRPr="00A60DF7" w:rsidRDefault="004F78BB">
      <w:pPr>
        <w:spacing w:before="120" w:after="120" w:line="240" w:lineRule="auto"/>
        <w:ind w:left="375" w:hanging="384"/>
      </w:pPr>
      <w:r w:rsidRPr="00A60DF7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D97A7B" w:rsidRPr="00A60DF7" w:rsidRDefault="004F78BB">
      <w:pPr>
        <w:spacing w:before="240" w:after="240" w:line="240" w:lineRule="auto"/>
        <w:ind w:left="990" w:hanging="960"/>
      </w:pPr>
      <w:r w:rsidRPr="00A60DF7">
        <w:rPr>
          <w:b/>
          <w:bCs/>
          <w:color w:val="000000"/>
          <w:sz w:val="24"/>
          <w:szCs w:val="24"/>
        </w:rPr>
        <w:t xml:space="preserve">Лот №1: Выполнение строительно-монтажных и пусконаладочных работ по объекту: «Вынос электросетевого комплекса из пятна застройки расположенного по адресу ул. Западный обход - 2-е отделение агрофирма Солнечная в </w:t>
      </w:r>
      <w:proofErr w:type="spellStart"/>
      <w:r w:rsidRPr="00A60DF7">
        <w:rPr>
          <w:b/>
          <w:bCs/>
          <w:color w:val="000000"/>
          <w:sz w:val="24"/>
          <w:szCs w:val="24"/>
        </w:rPr>
        <w:t>Прикубанском</w:t>
      </w:r>
      <w:proofErr w:type="spellEnd"/>
      <w:r w:rsidRPr="00A60DF7">
        <w:rPr>
          <w:b/>
          <w:bCs/>
          <w:color w:val="000000"/>
          <w:sz w:val="24"/>
          <w:szCs w:val="24"/>
        </w:rPr>
        <w:t xml:space="preserve"> округе г. Краснодара»</w:t>
      </w:r>
    </w:p>
    <w:p w:rsidR="00D97A7B" w:rsidRDefault="004F78B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97A7B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lastRenderedPageBreak/>
        <w:t>10.1.2. Начальная (максимальная) цена договора: 9 007 951,34 (Российский рубль).</w:t>
      </w:r>
    </w:p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D97A7B" w:rsidRDefault="004F78B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D97A7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97A7B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131"/>
        <w:gridCol w:w="2693"/>
        <w:gridCol w:w="4089"/>
      </w:tblGrid>
      <w:tr w:rsidR="00A60DF7" w:rsidTr="00A60DF7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Pr="00A60DF7" w:rsidRDefault="00A60DF7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60DF7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06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0DF7" w:rsidRPr="00A60DF7" w:rsidTr="00A60DF7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475898 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02.04.2026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10:18 </w:t>
            </w:r>
          </w:p>
        </w:tc>
        <w:tc>
          <w:tcPr>
            <w:tcW w:w="206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Pr="00A60DF7" w:rsidRDefault="00A60DF7">
            <w:pPr>
              <w:jc w:val="center"/>
            </w:pPr>
            <w:r w:rsidRPr="00A60DF7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D97A7B" w:rsidTr="00A60DF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60DF7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97A7B" w:rsidTr="00A60DF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475898 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10:18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Default="004F78B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3380"/>
      </w:tblGrid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Марат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Мухадинович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Евсеев Павел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Леонидович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Макушин Вадим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Васильевич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Маммеев Мурат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Валерьевич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Семёнов Фёдор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Иванович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Юрьевич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0DF7" w:rsidTr="00A60DF7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Тимофеева Надежда </w:t>
            </w:r>
          </w:p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Петровна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DF7" w:rsidRDefault="00A60DF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D97A7B" w:rsidRPr="00A60DF7" w:rsidRDefault="004F78BB">
      <w:pPr>
        <w:spacing w:before="120" w:after="120" w:line="240" w:lineRule="auto"/>
        <w:ind w:left="720" w:hanging="720"/>
      </w:pPr>
      <w:r w:rsidRPr="00A60DF7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A60DF7">
        <w:rPr>
          <w:color w:val="000000"/>
          <w:sz w:val="24"/>
          <w:szCs w:val="24"/>
        </w:rPr>
        <w:t>,</w:t>
      </w:r>
      <w:r w:rsidRPr="00A60DF7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701"/>
        <w:gridCol w:w="992"/>
        <w:gridCol w:w="851"/>
        <w:gridCol w:w="970"/>
      </w:tblGrid>
      <w:tr w:rsidR="00D97A7B" w:rsidTr="00A60DF7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60DF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60DF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7A7B" w:rsidTr="00A60DF7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 w:rsidP="0062338B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8 962 911,5</w:t>
            </w:r>
            <w:r w:rsidR="0062338B">
              <w:rPr>
                <w:color w:val="000000"/>
                <w:position w:val="-3"/>
                <w:szCs w:val="24"/>
              </w:rPr>
              <w:t>7</w:t>
            </w:r>
            <w:r w:rsidRPr="00A60DF7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 w:rsidP="0062338B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8 962 911,5</w:t>
            </w:r>
            <w:r w:rsidR="0062338B">
              <w:rPr>
                <w:color w:val="000000"/>
                <w:position w:val="-3"/>
                <w:szCs w:val="24"/>
              </w:rPr>
              <w:t>7</w:t>
            </w:r>
            <w:bookmarkStart w:id="0" w:name="_GoBack"/>
            <w:bookmarkEnd w:id="0"/>
            <w:r w:rsidRPr="00A60DF7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A7B" w:rsidRPr="00A60DF7" w:rsidRDefault="004F78BB">
            <w:pPr>
              <w:jc w:val="center"/>
            </w:pPr>
            <w:r w:rsidRPr="00A60DF7">
              <w:rPr>
                <w:color w:val="000000"/>
                <w:position w:val="-3"/>
                <w:szCs w:val="24"/>
              </w:rPr>
              <w:t>475898 </w:t>
            </w:r>
          </w:p>
        </w:tc>
      </w:tr>
    </w:tbl>
    <w:p w:rsidR="00D97A7B" w:rsidRPr="00A60DF7" w:rsidRDefault="004F78BB" w:rsidP="00A60DF7">
      <w:pPr>
        <w:spacing w:before="120" w:after="120" w:line="240" w:lineRule="auto"/>
        <w:ind w:left="375" w:hanging="384"/>
      </w:pPr>
      <w:r w:rsidRPr="00A60DF7">
        <w:rPr>
          <w:color w:val="000000"/>
          <w:sz w:val="24"/>
          <w:szCs w:val="24"/>
        </w:rPr>
        <w:t xml:space="preserve">10.1.9. </w:t>
      </w:r>
      <w:r w:rsidR="00A60DF7" w:rsidRPr="00A60DF7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 w:rsidR="00A60DF7">
        <w:rPr>
          <w:color w:val="000000"/>
          <w:sz w:val="24"/>
          <w:szCs w:val="24"/>
        </w:rPr>
        <w:t>КАЙМАН-СТРОЙ</w:t>
      </w:r>
      <w:r w:rsidR="00A60DF7" w:rsidRPr="00A60DF7">
        <w:rPr>
          <w:color w:val="000000"/>
          <w:sz w:val="24"/>
          <w:szCs w:val="24"/>
        </w:rPr>
        <w:t>", как единственным участником закупки, по согласованной сторонами стоимости.</w:t>
      </w:r>
    </w:p>
    <w:p w:rsidR="00D97A7B" w:rsidRPr="00A60DF7" w:rsidRDefault="004F78BB">
      <w:pPr>
        <w:spacing w:before="120" w:after="120" w:line="240" w:lineRule="auto"/>
        <w:ind w:left="375" w:hanging="384"/>
      </w:pPr>
      <w:r w:rsidRPr="00A60DF7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D97A7B" w:rsidRDefault="004F78BB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A60DF7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60DF7" w:rsidRPr="00A60DF7" w:rsidRDefault="00A60DF7">
      <w:pPr>
        <w:spacing w:before="120" w:after="120" w:line="240" w:lineRule="auto"/>
        <w:ind w:left="375" w:hanging="384"/>
      </w:pPr>
    </w:p>
    <w:p w:rsidR="00D97A7B" w:rsidRPr="00A60DF7" w:rsidRDefault="004F78B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A60DF7" w:rsidRPr="00A60DF7" w:rsidRDefault="004F78BB" w:rsidP="00A60DF7">
      <w:pPr>
        <w:jc w:val="center"/>
      </w:pPr>
      <w:r>
        <w:rPr>
          <w:color w:val="000000"/>
          <w:sz w:val="24"/>
          <w:szCs w:val="24"/>
        </w:rPr>
        <w:t> </w:t>
      </w:r>
      <w:r w:rsidR="00A60DF7" w:rsidRPr="00A60DF7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A60DF7" w:rsidTr="00B373AD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A60DF7" w:rsidTr="00A60DF7">
        <w:trPr>
          <w:trHeight w:val="35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A60DF7">
            <w:pPr>
              <w:spacing w:after="0" w:line="240" w:lineRule="auto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A60DF7" w:rsidRDefault="00A60DF7" w:rsidP="00A60DF7">
            <w:pPr>
              <w:spacing w:after="0"/>
              <w:jc w:val="both"/>
            </w:pPr>
            <w:r>
              <w:t xml:space="preserve">            </w:t>
            </w: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A60DF7" w:rsidRPr="00A60DF7" w:rsidTr="00B373AD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A60DF7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A60DF7" w:rsidRPr="00A60DF7" w:rsidTr="00B373AD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A60DF7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A60DF7" w:rsidRPr="00A60DF7" w:rsidTr="00B373AD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A60DF7" w:rsidRPr="00A60DF7" w:rsidTr="00B373AD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A60DF7" w:rsidRDefault="00A60DF7" w:rsidP="00B373AD">
            <w:pPr>
              <w:spacing w:after="0"/>
              <w:ind w:firstLine="770"/>
              <w:jc w:val="both"/>
            </w:pPr>
            <w:r>
              <w:t>Маммеев М.В.</w:t>
            </w:r>
          </w:p>
        </w:tc>
      </w:tr>
      <w:tr w:rsidR="00A60DF7" w:rsidRPr="00A60DF7" w:rsidTr="00B373AD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0DF7" w:rsidRDefault="00A60DF7" w:rsidP="00B373AD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0DF7" w:rsidRDefault="00A60DF7" w:rsidP="00B373AD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A60DF7" w:rsidRPr="00A60DF7" w:rsidRDefault="00A60DF7" w:rsidP="00A60DF7">
      <w:pPr>
        <w:spacing w:after="0" w:line="240" w:lineRule="auto"/>
      </w:pPr>
    </w:p>
    <w:p w:rsidR="00D97A7B" w:rsidRPr="00A60DF7" w:rsidRDefault="00D97A7B">
      <w:pPr>
        <w:spacing w:after="0" w:line="240" w:lineRule="auto"/>
      </w:pPr>
    </w:p>
    <w:sectPr w:rsidR="00D97A7B" w:rsidRPr="00A60DF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4AC" w:rsidRDefault="00B844AC" w:rsidP="006E0FDA">
      <w:pPr>
        <w:spacing w:after="0" w:line="240" w:lineRule="auto"/>
      </w:pPr>
      <w:r>
        <w:separator/>
      </w:r>
    </w:p>
  </w:endnote>
  <w:endnote w:type="continuationSeparator" w:id="0">
    <w:p w:rsidR="00B844AC" w:rsidRDefault="00B844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DF7" w:rsidRPr="00A60DF7" w:rsidRDefault="00A60DF7">
    <w:pPr>
      <w:pStyle w:val="a5"/>
      <w:rPr>
        <w:sz w:val="20"/>
      </w:rPr>
    </w:pPr>
    <w:r w:rsidRPr="00A60DF7">
      <w:rPr>
        <w:sz w:val="20"/>
      </w:rPr>
      <w:t>Исп. Икоева А.К.</w:t>
    </w:r>
  </w:p>
  <w:p w:rsidR="00A60DF7" w:rsidRPr="00A60DF7" w:rsidRDefault="00A60DF7">
    <w:pPr>
      <w:pStyle w:val="a5"/>
      <w:rPr>
        <w:sz w:val="20"/>
      </w:rPr>
    </w:pPr>
    <w:r w:rsidRPr="00A60DF7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4AC" w:rsidRDefault="00B844AC" w:rsidP="006E0FDA">
      <w:pPr>
        <w:spacing w:after="0" w:line="240" w:lineRule="auto"/>
      </w:pPr>
      <w:r>
        <w:separator/>
      </w:r>
    </w:p>
  </w:footnote>
  <w:footnote w:type="continuationSeparator" w:id="0">
    <w:p w:rsidR="00B844AC" w:rsidRDefault="00B844A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0233"/>
    <w:multiLevelType w:val="hybridMultilevel"/>
    <w:tmpl w:val="1306116C"/>
    <w:lvl w:ilvl="0" w:tplc="78253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20B62AD"/>
    <w:multiLevelType w:val="hybridMultilevel"/>
    <w:tmpl w:val="8EB64850"/>
    <w:lvl w:ilvl="0" w:tplc="73351778">
      <w:start w:val="1"/>
      <w:numFmt w:val="decimal"/>
      <w:lvlText w:val="%1."/>
      <w:lvlJc w:val="left"/>
      <w:pPr>
        <w:ind w:left="720" w:hanging="360"/>
      </w:pPr>
    </w:lvl>
    <w:lvl w:ilvl="1" w:tplc="73351778" w:tentative="1">
      <w:start w:val="1"/>
      <w:numFmt w:val="lowerLetter"/>
      <w:lvlText w:val="%2."/>
      <w:lvlJc w:val="left"/>
      <w:pPr>
        <w:ind w:left="1440" w:hanging="360"/>
      </w:pPr>
    </w:lvl>
    <w:lvl w:ilvl="2" w:tplc="73351778" w:tentative="1">
      <w:start w:val="1"/>
      <w:numFmt w:val="lowerRoman"/>
      <w:lvlText w:val="%3."/>
      <w:lvlJc w:val="right"/>
      <w:pPr>
        <w:ind w:left="2160" w:hanging="180"/>
      </w:pPr>
    </w:lvl>
    <w:lvl w:ilvl="3" w:tplc="73351778" w:tentative="1">
      <w:start w:val="1"/>
      <w:numFmt w:val="decimal"/>
      <w:lvlText w:val="%4."/>
      <w:lvlJc w:val="left"/>
      <w:pPr>
        <w:ind w:left="2880" w:hanging="360"/>
      </w:pPr>
    </w:lvl>
    <w:lvl w:ilvl="4" w:tplc="73351778" w:tentative="1">
      <w:start w:val="1"/>
      <w:numFmt w:val="lowerLetter"/>
      <w:lvlText w:val="%5."/>
      <w:lvlJc w:val="left"/>
      <w:pPr>
        <w:ind w:left="3600" w:hanging="360"/>
      </w:pPr>
    </w:lvl>
    <w:lvl w:ilvl="5" w:tplc="73351778" w:tentative="1">
      <w:start w:val="1"/>
      <w:numFmt w:val="lowerRoman"/>
      <w:lvlText w:val="%6."/>
      <w:lvlJc w:val="right"/>
      <w:pPr>
        <w:ind w:left="4320" w:hanging="180"/>
      </w:pPr>
    </w:lvl>
    <w:lvl w:ilvl="6" w:tplc="73351778" w:tentative="1">
      <w:start w:val="1"/>
      <w:numFmt w:val="decimal"/>
      <w:lvlText w:val="%7."/>
      <w:lvlJc w:val="left"/>
      <w:pPr>
        <w:ind w:left="5040" w:hanging="360"/>
      </w:pPr>
    </w:lvl>
    <w:lvl w:ilvl="7" w:tplc="73351778" w:tentative="1">
      <w:start w:val="1"/>
      <w:numFmt w:val="lowerLetter"/>
      <w:lvlText w:val="%8."/>
      <w:lvlJc w:val="left"/>
      <w:pPr>
        <w:ind w:left="5760" w:hanging="360"/>
      </w:pPr>
    </w:lvl>
    <w:lvl w:ilvl="8" w:tplc="73351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4F78BB"/>
    <w:rsid w:val="00531A4E"/>
    <w:rsid w:val="00535F5A"/>
    <w:rsid w:val="00555F58"/>
    <w:rsid w:val="0062338B"/>
    <w:rsid w:val="006E6663"/>
    <w:rsid w:val="008B3AC2"/>
    <w:rsid w:val="008F680D"/>
    <w:rsid w:val="00A60DF7"/>
    <w:rsid w:val="00AC197E"/>
    <w:rsid w:val="00B21D59"/>
    <w:rsid w:val="00B844AC"/>
    <w:rsid w:val="00BD419F"/>
    <w:rsid w:val="00D97A7B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6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DF7"/>
  </w:style>
  <w:style w:type="paragraph" w:styleId="a5">
    <w:name w:val="footer"/>
    <w:basedOn w:val="a"/>
    <w:link w:val="a6"/>
    <w:uiPriority w:val="99"/>
    <w:unhideWhenUsed/>
    <w:rsid w:val="00A6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DF7"/>
  </w:style>
  <w:style w:type="paragraph" w:styleId="a7">
    <w:name w:val="Balloon Text"/>
    <w:basedOn w:val="a"/>
    <w:link w:val="a8"/>
    <w:uiPriority w:val="99"/>
    <w:semiHidden/>
    <w:unhideWhenUsed/>
    <w:rsid w:val="00A60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DF7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60DF7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6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DF7"/>
  </w:style>
  <w:style w:type="paragraph" w:styleId="a5">
    <w:name w:val="footer"/>
    <w:basedOn w:val="a"/>
    <w:link w:val="a6"/>
    <w:uiPriority w:val="99"/>
    <w:unhideWhenUsed/>
    <w:rsid w:val="00A6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DF7"/>
  </w:style>
  <w:style w:type="paragraph" w:styleId="a7">
    <w:name w:val="Balloon Text"/>
    <w:basedOn w:val="a"/>
    <w:link w:val="a8"/>
    <w:uiPriority w:val="99"/>
    <w:semiHidden/>
    <w:unhideWhenUsed/>
    <w:rsid w:val="00A60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DF7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60DF7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488172763" Type="http://schemas.microsoft.com/office/2011/relationships/commentsExtended" Target="commentsExtended.xml"/><Relationship Id="rId210914090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98B88-AFB0-4708-BFEF-299EA15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Тимофеева Надежда Петровна</cp:lastModifiedBy>
  <cp:revision>3</cp:revision>
  <dcterms:created xsi:type="dcterms:W3CDTF">2026-04-09T06:14:00Z</dcterms:created>
  <dcterms:modified xsi:type="dcterms:W3CDTF">2026-04-09T07:38:00Z</dcterms:modified>
</cp:coreProperties>
</file>