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A9" w:rsidRPr="00CF57EA" w:rsidRDefault="003E226A">
      <w:pPr>
        <w:spacing w:after="0" w:line="240" w:lineRule="auto"/>
        <w:jc w:val="center"/>
        <w:rPr>
          <w:lang w:val="ru-RU"/>
        </w:rPr>
      </w:pPr>
      <w:r w:rsidRPr="00CF57EA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32615860625</w:t>
      </w:r>
    </w:p>
    <w:p w:rsidR="00DC11A9" w:rsidRPr="00CF57EA" w:rsidRDefault="003E226A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C11A9" w:rsidRPr="00CF57EA" w:rsidRDefault="003E226A">
      <w:pPr>
        <w:spacing w:after="0" w:line="240" w:lineRule="auto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Номер закупки: 32615860625</w:t>
      </w:r>
    </w:p>
    <w:p w:rsidR="00DC11A9" w:rsidRPr="00CF57EA" w:rsidRDefault="003E226A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DC11A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CF57EA" w:rsidRDefault="003E226A">
            <w:pPr>
              <w:spacing w:after="0" w:line="240" w:lineRule="auto"/>
              <w:textAlignment w:val="center"/>
              <w:rPr>
                <w:lang w:val="ru-RU"/>
              </w:rPr>
            </w:pPr>
            <w:r w:rsidRPr="00CF57EA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DC11A9" w:rsidRPr="00CF57EA" w:rsidRDefault="00DC11A9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DC11A9" w:rsidRPr="00CF57EA" w:rsidRDefault="003E226A">
            <w:pPr>
              <w:spacing w:after="0" w:line="240" w:lineRule="auto"/>
              <w:rPr>
                <w:lang w:val="ru-RU"/>
              </w:rPr>
            </w:pPr>
            <w:r w:rsidRPr="00CF57E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CF57E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CF57E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CF57E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CF57E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г.</w:t>
            </w:r>
          </w:p>
          <w:p w:rsidR="00DC11A9" w:rsidRDefault="003E226A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DC11A9" w:rsidRDefault="003E226A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DC11A9" w:rsidRPr="00CF57EA" w:rsidRDefault="003E226A">
      <w:pPr>
        <w:spacing w:before="120" w:after="120" w:line="240" w:lineRule="auto"/>
        <w:ind w:left="255" w:hanging="24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DC11A9" w:rsidRPr="00CF57EA" w:rsidRDefault="003E226A">
      <w:pPr>
        <w:spacing w:before="120" w:after="120" w:line="240" w:lineRule="auto"/>
        <w:ind w:left="255" w:hanging="24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CF57E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CF57E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DC11A9" w:rsidRPr="00CF57EA" w:rsidRDefault="003E226A">
      <w:pPr>
        <w:spacing w:before="120" w:after="120" w:line="240" w:lineRule="auto"/>
        <w:ind w:left="255" w:hanging="24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CF57EA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ТП-174 г. Армавир».</w:t>
      </w:r>
    </w:p>
    <w:p w:rsidR="00DC11A9" w:rsidRPr="00CF57EA" w:rsidRDefault="003E226A">
      <w:pPr>
        <w:spacing w:before="120" w:after="120" w:line="240" w:lineRule="auto"/>
        <w:ind w:left="255" w:hanging="24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CF57EA">
        <w:rPr>
          <w:color w:val="000000"/>
          <w:sz w:val="24"/>
          <w:szCs w:val="24"/>
          <w:lang w:val="ru-RU"/>
        </w:rPr>
        <w:t xml:space="preserve"> 31.03.2026 по 08.04.2026</w:t>
      </w:r>
    </w:p>
    <w:p w:rsidR="00DC11A9" w:rsidRPr="00CF57EA" w:rsidRDefault="003E226A">
      <w:pPr>
        <w:spacing w:before="120" w:after="120" w:line="240" w:lineRule="auto"/>
        <w:ind w:left="255" w:hanging="24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5. Дата начала подачи заявок: 31.03.2026</w:t>
      </w:r>
    </w:p>
    <w:p w:rsidR="00DC11A9" w:rsidRPr="00CF57EA" w:rsidRDefault="003E226A">
      <w:pPr>
        <w:spacing w:before="120" w:after="120" w:line="240" w:lineRule="auto"/>
        <w:ind w:left="255" w:hanging="24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6. Дата и время окончания подачи заявок: 08.04.2026 9 ч. 00 м</w:t>
      </w:r>
      <w:r w:rsidRPr="00CF57EA">
        <w:rPr>
          <w:color w:val="000000"/>
          <w:sz w:val="24"/>
          <w:szCs w:val="24"/>
          <w:lang w:val="ru-RU"/>
        </w:rPr>
        <w:t>ин. (по московскому времени)</w:t>
      </w:r>
    </w:p>
    <w:p w:rsidR="00DC11A9" w:rsidRPr="00CF57EA" w:rsidRDefault="003E226A">
      <w:pPr>
        <w:spacing w:before="120" w:after="120" w:line="240" w:lineRule="auto"/>
        <w:ind w:left="255" w:hanging="24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7. Дата подведения итогов: 24.04.2026</w:t>
      </w:r>
    </w:p>
    <w:p w:rsidR="00DC11A9" w:rsidRPr="00CF57EA" w:rsidRDefault="003E226A">
      <w:pPr>
        <w:spacing w:before="120" w:after="120" w:line="240" w:lineRule="auto"/>
        <w:ind w:left="255" w:hanging="24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8. Место подведения итогов:</w:t>
      </w:r>
    </w:p>
    <w:p w:rsidR="00DC11A9" w:rsidRPr="00CF57EA" w:rsidRDefault="003E226A">
      <w:pPr>
        <w:spacing w:before="120" w:after="120" w:line="240" w:lineRule="auto"/>
        <w:ind w:left="255" w:hanging="24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9. Состав комиссии:</w:t>
      </w:r>
    </w:p>
    <w:p w:rsidR="00DC11A9" w:rsidRPr="00CF57EA" w:rsidRDefault="003E226A">
      <w:pPr>
        <w:spacing w:before="120" w:after="120" w:line="240" w:lineRule="auto"/>
        <w:ind w:left="255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32615860625, присутствовали:</w:t>
      </w:r>
    </w:p>
    <w:tbl>
      <w:tblPr>
        <w:tblStyle w:val="TableGridPHPDOCX"/>
        <w:tblW w:w="4939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977"/>
        <w:gridCol w:w="2834"/>
      </w:tblGrid>
      <w:tr w:rsidR="00CF57EA" w:rsidTr="00CF57E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F57EA" w:rsidTr="00CF57E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8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F57EA" w:rsidTr="00CF57E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F57EA" w:rsidTr="00CF57E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F57EA" w:rsidTr="00CF57E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F57EA" w:rsidTr="00CF57E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F57EA" w:rsidTr="00CF57E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CF57EA" w:rsidTr="00CF57E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8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DC11A9" w:rsidRPr="00CF57EA" w:rsidRDefault="003E226A">
      <w:pPr>
        <w:spacing w:before="120" w:after="120" w:line="240" w:lineRule="auto"/>
        <w:ind w:left="255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CF57EA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CF57EA">
        <w:rPr>
          <w:color w:val="000000"/>
          <w:sz w:val="24"/>
          <w:szCs w:val="24"/>
          <w:lang w:val="ru-RU"/>
        </w:rPr>
        <w:t>ов</w:t>
      </w:r>
      <w:proofErr w:type="spellEnd"/>
      <w:r w:rsidRPr="00CF57EA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DC11A9" w:rsidRPr="00CF57EA" w:rsidRDefault="003E226A">
      <w:pPr>
        <w:spacing w:before="120" w:after="120" w:line="240" w:lineRule="auto"/>
        <w:ind w:left="375" w:hanging="384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DC11A9" w:rsidRPr="00CF57EA" w:rsidRDefault="003E226A">
      <w:pPr>
        <w:spacing w:before="240" w:after="240" w:line="240" w:lineRule="auto"/>
        <w:ind w:left="990" w:hanging="960"/>
        <w:rPr>
          <w:lang w:val="ru-RU"/>
        </w:rPr>
      </w:pPr>
      <w:r w:rsidRPr="00CF57EA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CF57EA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ТП-174 г. Армавир».</w:t>
      </w:r>
    </w:p>
    <w:p w:rsidR="00DC11A9" w:rsidRDefault="003E226A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DC11A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DC11A9" w:rsidRPr="00CF57EA" w:rsidRDefault="003E226A">
      <w:pPr>
        <w:spacing w:before="120" w:after="120" w:line="240" w:lineRule="auto"/>
        <w:ind w:left="720" w:hanging="72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10.1.2. Начальная (максимальная) цена договора: 5 678 016,59 (Российский рубль).</w:t>
      </w:r>
    </w:p>
    <w:p w:rsidR="00DC11A9" w:rsidRPr="00CF57EA" w:rsidRDefault="003E226A">
      <w:pPr>
        <w:spacing w:before="120" w:after="120" w:line="240" w:lineRule="auto"/>
        <w:ind w:left="720" w:hanging="72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lastRenderedPageBreak/>
        <w:t>10.1.3. Сведения о сроке исполнения договора: в соответствии с требованиями документации.</w:t>
      </w:r>
    </w:p>
    <w:p w:rsidR="00DC11A9" w:rsidRDefault="003E226A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DC11A9" w:rsidTr="00012977">
        <w:trPr>
          <w:trHeight w:val="671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C11A9" w:rsidTr="00012977">
        <w:trPr>
          <w:trHeight w:val="793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CF57EA" w:rsidRDefault="00CF57EA">
            <w:pPr>
              <w:jc w:val="center"/>
              <w:rPr>
                <w:lang w:val="ru-RU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43.21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Работы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электромонтажные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DC11A9" w:rsidRPr="00CF57EA" w:rsidRDefault="003E226A" w:rsidP="00012977">
      <w:pPr>
        <w:spacing w:before="240" w:after="120" w:line="240" w:lineRule="auto"/>
        <w:ind w:left="720" w:hanging="72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CF57EA" w:rsidTr="00CF57EA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Pr="00CF57EA" w:rsidRDefault="00CF57EA">
            <w:pPr>
              <w:jc w:val="center"/>
              <w:rPr>
                <w:lang w:val="ru-RU"/>
              </w:rPr>
            </w:pPr>
            <w:r w:rsidRPr="00CF57EA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CF57EA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F57EA" w:rsidRPr="00CF57EA" w:rsidTr="00012977">
        <w:trPr>
          <w:trHeight w:val="782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475692 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15:45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Pr="00CF57EA" w:rsidRDefault="00CF57EA">
            <w:pPr>
              <w:jc w:val="center"/>
              <w:rPr>
                <w:lang w:val="ru-RU"/>
              </w:rPr>
            </w:pPr>
            <w:r w:rsidRPr="00CF57EA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"СПЕЦТЕХСТРОЙ"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DC11A9" w:rsidRPr="00CF57EA" w:rsidRDefault="003E226A" w:rsidP="00012977">
      <w:pPr>
        <w:spacing w:before="240" w:after="120" w:line="240" w:lineRule="auto"/>
        <w:ind w:left="720" w:hanging="72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DC11A9" w:rsidTr="00CF57E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CF57EA" w:rsidRDefault="003E226A">
            <w:pPr>
              <w:jc w:val="center"/>
              <w:rPr>
                <w:lang w:val="ru-RU"/>
              </w:rPr>
            </w:pPr>
            <w:r w:rsidRPr="00CF57EA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CF57EA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C11A9" w:rsidTr="00CF57E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475692 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15:45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CF57EA" w:rsidRDefault="003E226A">
            <w:pPr>
              <w:jc w:val="center"/>
              <w:rPr>
                <w:lang w:val="ru-RU"/>
              </w:rPr>
            </w:pPr>
            <w:r w:rsidRPr="00CF57EA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"СПЕЦТЕХСТРОЙ"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DC11A9" w:rsidRPr="00CF57EA" w:rsidRDefault="003E226A" w:rsidP="00012977">
      <w:pPr>
        <w:spacing w:before="240" w:after="120" w:line="240" w:lineRule="auto"/>
        <w:ind w:left="720" w:hanging="72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3259"/>
        <w:gridCol w:w="2388"/>
      </w:tblGrid>
      <w:tr w:rsidR="00CF57EA" w:rsidTr="00012977">
        <w:trPr>
          <w:trHeight w:val="454"/>
        </w:trPr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F57EA" w:rsidTr="00CF57EA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F57EA" w:rsidTr="00CF57EA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F57EA" w:rsidTr="00CF57EA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F57EA" w:rsidTr="00CF57EA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F57EA" w:rsidTr="00CF57EA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F57EA" w:rsidTr="00CF57EA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F57EA" w:rsidTr="00CF57EA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7EA" w:rsidRDefault="00CF57E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DC11A9" w:rsidRPr="00CF57EA" w:rsidRDefault="003E226A" w:rsidP="00012977">
      <w:pPr>
        <w:spacing w:before="240" w:after="120" w:line="240" w:lineRule="auto"/>
        <w:ind w:left="720" w:hanging="720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CF57EA">
        <w:rPr>
          <w:color w:val="000000"/>
          <w:sz w:val="24"/>
          <w:szCs w:val="24"/>
          <w:lang w:val="ru-RU"/>
        </w:rPr>
        <w:t>заявки</w:t>
      </w:r>
      <w:proofErr w:type="gramEnd"/>
      <w:r w:rsidRPr="00CF57EA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DC11A9" w:rsidRPr="00012977" w:rsidTr="00012977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proofErr w:type="spellStart"/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01297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012977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  <w:rPr>
                <w:lang w:val="ru-RU"/>
              </w:rPr>
            </w:pP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01297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1297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1297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1297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1297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C11A9" w:rsidRPr="00012977" w:rsidTr="00012977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r w:rsidRPr="00012977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  <w:rPr>
                <w:lang w:val="ru-RU"/>
              </w:rPr>
            </w:pPr>
            <w:r w:rsidRPr="00012977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"СПЕЦТЕХСТРОЙ"</w:t>
            </w:r>
            <w:r w:rsidRPr="00012977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 w:rsidP="00012977">
            <w:pPr>
              <w:jc w:val="center"/>
            </w:pPr>
            <w:r w:rsidRPr="00012977">
              <w:rPr>
                <w:color w:val="000000"/>
                <w:position w:val="-3"/>
                <w:szCs w:val="24"/>
              </w:rPr>
              <w:t>5 6</w:t>
            </w:r>
            <w:r w:rsidR="00012977">
              <w:rPr>
                <w:color w:val="000000"/>
                <w:position w:val="-3"/>
                <w:szCs w:val="24"/>
                <w:lang w:val="ru-RU"/>
              </w:rPr>
              <w:t>49</w:t>
            </w:r>
            <w:r w:rsidRPr="00012977">
              <w:rPr>
                <w:color w:val="000000"/>
                <w:position w:val="-3"/>
                <w:szCs w:val="24"/>
              </w:rPr>
              <w:t xml:space="preserve"> </w:t>
            </w:r>
            <w:r w:rsidR="00012977">
              <w:rPr>
                <w:color w:val="000000"/>
                <w:position w:val="-3"/>
                <w:szCs w:val="24"/>
                <w:lang w:val="ru-RU"/>
              </w:rPr>
              <w:t>62</w:t>
            </w:r>
            <w:r w:rsidRPr="00012977">
              <w:rPr>
                <w:color w:val="000000"/>
                <w:position w:val="-3"/>
                <w:szCs w:val="24"/>
              </w:rPr>
              <w:t>6,5</w:t>
            </w:r>
            <w:r w:rsidR="00012977">
              <w:rPr>
                <w:color w:val="000000"/>
                <w:position w:val="-3"/>
                <w:szCs w:val="24"/>
                <w:lang w:val="ru-RU"/>
              </w:rPr>
              <w:t>1</w:t>
            </w:r>
            <w:r w:rsidRPr="00012977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012977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012977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012977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012977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012977">
            <w:pPr>
              <w:jc w:val="center"/>
            </w:pPr>
            <w:r w:rsidRPr="00012977">
              <w:rPr>
                <w:color w:val="000000"/>
                <w:position w:val="-3"/>
                <w:szCs w:val="24"/>
              </w:rPr>
              <w:t>5 649 626,51</w:t>
            </w:r>
            <w:bookmarkStart w:id="0" w:name="_GoBack"/>
            <w:bookmarkEnd w:id="0"/>
            <w:r w:rsidR="003E226A" w:rsidRPr="00012977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3E226A" w:rsidRPr="00012977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3E226A" w:rsidRPr="00012977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3E226A" w:rsidRPr="00012977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3E226A" w:rsidRPr="00012977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r w:rsidRPr="00012977">
              <w:rPr>
                <w:color w:val="000000"/>
                <w:position w:val="-3"/>
                <w:szCs w:val="24"/>
              </w:rPr>
              <w:t xml:space="preserve">РФ </w:t>
            </w:r>
            <w:proofErr w:type="spellStart"/>
            <w:r w:rsidRPr="00012977">
              <w:rPr>
                <w:color w:val="000000"/>
                <w:position w:val="-3"/>
                <w:szCs w:val="24"/>
              </w:rPr>
              <w:t>или</w:t>
            </w:r>
            <w:proofErr w:type="spellEnd"/>
            <w:r w:rsidRPr="00012977">
              <w:rPr>
                <w:color w:val="000000"/>
                <w:position w:val="-3"/>
                <w:szCs w:val="24"/>
              </w:rPr>
              <w:t xml:space="preserve">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r w:rsidRPr="00012977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Pr="00012977" w:rsidRDefault="003E226A">
            <w:pPr>
              <w:jc w:val="center"/>
            </w:pPr>
            <w:r w:rsidRPr="00012977">
              <w:rPr>
                <w:color w:val="000000"/>
                <w:position w:val="-3"/>
                <w:szCs w:val="24"/>
              </w:rPr>
              <w:t>475</w:t>
            </w:r>
            <w:r w:rsidRPr="00012977">
              <w:rPr>
                <w:color w:val="000000"/>
                <w:position w:val="-3"/>
                <w:szCs w:val="24"/>
              </w:rPr>
              <w:t>692 </w:t>
            </w:r>
          </w:p>
        </w:tc>
      </w:tr>
    </w:tbl>
    <w:p w:rsidR="00DC11A9" w:rsidRPr="00CF57EA" w:rsidRDefault="003E226A" w:rsidP="0015455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 xml:space="preserve">10.1.9. </w:t>
      </w:r>
      <w:r w:rsidR="005036CD" w:rsidRPr="005036CD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"СПЕЦТЕХСТРОЙ", как единственным участником закупки, по согласованной сторонами стоимости.</w:t>
      </w:r>
    </w:p>
    <w:p w:rsidR="00DC11A9" w:rsidRPr="00CF57EA" w:rsidRDefault="003E226A" w:rsidP="0015455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DC11A9" w:rsidRPr="00CF57EA" w:rsidRDefault="003E226A" w:rsidP="0015455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DC11A9" w:rsidRPr="00CF57EA" w:rsidRDefault="003E226A" w:rsidP="0015455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CF57EA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CF57EA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DC11A9" w:rsidRPr="00CF57EA" w:rsidRDefault="003E226A" w:rsidP="0037352F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C11A9" w:rsidRDefault="003E226A" w:rsidP="0037352F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DC11A9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DC11A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C11A9" w:rsidRDefault="003E226A" w:rsidP="003735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DC11A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C11A9" w:rsidRDefault="003E226A" w:rsidP="003735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DC11A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C11A9" w:rsidRDefault="003E226A" w:rsidP="003735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DC11A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C11A9" w:rsidRDefault="003E226A" w:rsidP="003735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DC11A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C11A9" w:rsidRDefault="003E226A" w:rsidP="003735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DC11A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C11A9" w:rsidRDefault="003E226A" w:rsidP="003735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DC11A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C11A9" w:rsidRDefault="003E226A" w:rsidP="0037352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1A9" w:rsidRDefault="003E226A" w:rsidP="0037352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DC11A9" w:rsidRDefault="003E226A" w:rsidP="0037352F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DC11A9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26A" w:rsidRDefault="003E226A" w:rsidP="006E0FDA">
      <w:pPr>
        <w:spacing w:after="0" w:line="240" w:lineRule="auto"/>
      </w:pPr>
      <w:r>
        <w:separator/>
      </w:r>
    </w:p>
  </w:endnote>
  <w:endnote w:type="continuationSeparator" w:id="0">
    <w:p w:rsidR="003E226A" w:rsidRDefault="003E226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52F" w:rsidRPr="00B75E63" w:rsidRDefault="0037352F" w:rsidP="0037352F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37352F" w:rsidRPr="0037352F" w:rsidRDefault="0037352F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26A" w:rsidRDefault="003E226A" w:rsidP="006E0FDA">
      <w:pPr>
        <w:spacing w:after="0" w:line="240" w:lineRule="auto"/>
      </w:pPr>
      <w:r>
        <w:separator/>
      </w:r>
    </w:p>
  </w:footnote>
  <w:footnote w:type="continuationSeparator" w:id="0">
    <w:p w:rsidR="003E226A" w:rsidRDefault="003E226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ECF5D08"/>
    <w:multiLevelType w:val="hybridMultilevel"/>
    <w:tmpl w:val="70F49CD2"/>
    <w:lvl w:ilvl="0" w:tplc="4798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F2E5290"/>
    <w:multiLevelType w:val="hybridMultilevel"/>
    <w:tmpl w:val="54082DEA"/>
    <w:lvl w:ilvl="0" w:tplc="32858017">
      <w:start w:val="1"/>
      <w:numFmt w:val="decimal"/>
      <w:lvlText w:val="%1."/>
      <w:lvlJc w:val="left"/>
      <w:pPr>
        <w:ind w:left="720" w:hanging="360"/>
      </w:pPr>
    </w:lvl>
    <w:lvl w:ilvl="1" w:tplc="32858017" w:tentative="1">
      <w:start w:val="1"/>
      <w:numFmt w:val="lowerLetter"/>
      <w:lvlText w:val="%2."/>
      <w:lvlJc w:val="left"/>
      <w:pPr>
        <w:ind w:left="1440" w:hanging="360"/>
      </w:pPr>
    </w:lvl>
    <w:lvl w:ilvl="2" w:tplc="32858017" w:tentative="1">
      <w:start w:val="1"/>
      <w:numFmt w:val="lowerRoman"/>
      <w:lvlText w:val="%3."/>
      <w:lvlJc w:val="right"/>
      <w:pPr>
        <w:ind w:left="2160" w:hanging="180"/>
      </w:pPr>
    </w:lvl>
    <w:lvl w:ilvl="3" w:tplc="32858017" w:tentative="1">
      <w:start w:val="1"/>
      <w:numFmt w:val="decimal"/>
      <w:lvlText w:val="%4."/>
      <w:lvlJc w:val="left"/>
      <w:pPr>
        <w:ind w:left="2880" w:hanging="360"/>
      </w:pPr>
    </w:lvl>
    <w:lvl w:ilvl="4" w:tplc="32858017" w:tentative="1">
      <w:start w:val="1"/>
      <w:numFmt w:val="lowerLetter"/>
      <w:lvlText w:val="%5."/>
      <w:lvlJc w:val="left"/>
      <w:pPr>
        <w:ind w:left="3600" w:hanging="360"/>
      </w:pPr>
    </w:lvl>
    <w:lvl w:ilvl="5" w:tplc="32858017" w:tentative="1">
      <w:start w:val="1"/>
      <w:numFmt w:val="lowerRoman"/>
      <w:lvlText w:val="%6."/>
      <w:lvlJc w:val="right"/>
      <w:pPr>
        <w:ind w:left="4320" w:hanging="180"/>
      </w:pPr>
    </w:lvl>
    <w:lvl w:ilvl="6" w:tplc="32858017" w:tentative="1">
      <w:start w:val="1"/>
      <w:numFmt w:val="decimal"/>
      <w:lvlText w:val="%7."/>
      <w:lvlJc w:val="left"/>
      <w:pPr>
        <w:ind w:left="5040" w:hanging="360"/>
      </w:pPr>
    </w:lvl>
    <w:lvl w:ilvl="7" w:tplc="32858017" w:tentative="1">
      <w:start w:val="1"/>
      <w:numFmt w:val="lowerLetter"/>
      <w:lvlText w:val="%8."/>
      <w:lvlJc w:val="left"/>
      <w:pPr>
        <w:ind w:left="5760" w:hanging="360"/>
      </w:pPr>
    </w:lvl>
    <w:lvl w:ilvl="8" w:tplc="328580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12977"/>
    <w:rsid w:val="00065F9C"/>
    <w:rsid w:val="000F6147"/>
    <w:rsid w:val="00112029"/>
    <w:rsid w:val="00135412"/>
    <w:rsid w:val="0015455A"/>
    <w:rsid w:val="00361FF4"/>
    <w:rsid w:val="0037352F"/>
    <w:rsid w:val="003B5299"/>
    <w:rsid w:val="003E226A"/>
    <w:rsid w:val="00493A0C"/>
    <w:rsid w:val="004D6B48"/>
    <w:rsid w:val="005036CD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F57EA"/>
    <w:rsid w:val="00DC11A9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7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352F"/>
  </w:style>
  <w:style w:type="paragraph" w:styleId="a5">
    <w:name w:val="footer"/>
    <w:basedOn w:val="a"/>
    <w:link w:val="a6"/>
    <w:uiPriority w:val="99"/>
    <w:unhideWhenUsed/>
    <w:rsid w:val="0037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3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870926903" Type="http://schemas.microsoft.com/office/2011/relationships/people" Target="people.xml"/><Relationship Id="rId5" Type="http://schemas.openxmlformats.org/officeDocument/2006/relationships/settings" Target="settings.xml"/><Relationship Id="rId132212032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C63B-731F-4969-A7E5-718CF34A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11</cp:revision>
  <dcterms:created xsi:type="dcterms:W3CDTF">2012-01-10T09:29:00Z</dcterms:created>
  <dcterms:modified xsi:type="dcterms:W3CDTF">2026-04-08T08:54:00Z</dcterms:modified>
</cp:coreProperties>
</file>