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779" w:rsidRDefault="009205B1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Протокол подведения итогов аукциона № 32615855566</w:t>
      </w:r>
    </w:p>
    <w:p w:rsidR="00515779" w:rsidRDefault="009205B1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515779" w:rsidRDefault="009205B1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32615855566</w:t>
      </w:r>
    </w:p>
    <w:p w:rsidR="00515779" w:rsidRDefault="009205B1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51577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spacing w:after="0" w:line="240" w:lineRule="auto"/>
              <w:textAlignment w:val="center"/>
              <w:rPr>
                <w:lang w:val="ru-RU"/>
              </w:rPr>
            </w:pPr>
            <w:r w:rsidRPr="00FD036D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515779" w:rsidRPr="00FD036D" w:rsidRDefault="00515779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515779" w:rsidRPr="00FD036D" w:rsidRDefault="009205B1">
            <w:pPr>
              <w:spacing w:after="0" w:line="240" w:lineRule="auto"/>
              <w:rPr>
                <w:lang w:val="ru-RU"/>
              </w:rPr>
            </w:pPr>
            <w:r w:rsidRPr="00FD036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FD036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FD036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FD036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FD036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г.</w:t>
            </w:r>
          </w:p>
          <w:p w:rsidR="00515779" w:rsidRDefault="009205B1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515779" w:rsidRDefault="009205B1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FD036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FD036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FD036D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 521/1, ТП 523/2, ТП 523/958 г. Славянск на Кубани».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FD036D">
        <w:rPr>
          <w:color w:val="000000"/>
          <w:sz w:val="24"/>
          <w:szCs w:val="24"/>
          <w:lang w:val="ru-RU"/>
        </w:rPr>
        <w:t xml:space="preserve"> 30.03.2026 по 07.04.2026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5. Дата начала подачи заявок: 30.03.2026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 xml:space="preserve">6. Дата и время окончания </w:t>
      </w:r>
      <w:r w:rsidRPr="00FD036D">
        <w:rPr>
          <w:color w:val="000000"/>
          <w:sz w:val="24"/>
          <w:szCs w:val="24"/>
          <w:lang w:val="ru-RU"/>
        </w:rPr>
        <w:t>подачи заявок: 07.04.2026 9 ч. 00 мин. (по московскому времени)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8. Место подведения итогов:</w:t>
      </w:r>
    </w:p>
    <w:p w:rsidR="00515779" w:rsidRPr="00FD036D" w:rsidRDefault="009205B1">
      <w:pPr>
        <w:spacing w:before="120" w:after="120" w:line="240" w:lineRule="auto"/>
        <w:ind w:left="255" w:hanging="24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9. Состав комиссии:</w:t>
      </w:r>
    </w:p>
    <w:p w:rsidR="00515779" w:rsidRPr="00FD036D" w:rsidRDefault="009205B1">
      <w:pPr>
        <w:spacing w:before="120" w:after="120" w:line="240" w:lineRule="auto"/>
        <w:ind w:left="255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32615855566,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117"/>
      </w:tblGrid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D036D" w:rsidTr="00FD036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1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515779" w:rsidRPr="00FD036D" w:rsidRDefault="009205B1">
      <w:pPr>
        <w:spacing w:before="120" w:after="120" w:line="240" w:lineRule="auto"/>
        <w:ind w:left="255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FD036D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FD036D">
        <w:rPr>
          <w:color w:val="000000"/>
          <w:sz w:val="24"/>
          <w:szCs w:val="24"/>
          <w:lang w:val="ru-RU"/>
        </w:rPr>
        <w:t>ов</w:t>
      </w:r>
      <w:proofErr w:type="spellEnd"/>
      <w:r w:rsidRPr="00FD036D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515779" w:rsidRPr="00FD036D" w:rsidRDefault="009205B1">
      <w:pPr>
        <w:spacing w:before="120" w:after="120" w:line="240" w:lineRule="auto"/>
        <w:ind w:left="375" w:hanging="384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515779" w:rsidRPr="00FD036D" w:rsidRDefault="009205B1">
      <w:pPr>
        <w:spacing w:before="240" w:after="240" w:line="240" w:lineRule="auto"/>
        <w:ind w:left="990" w:hanging="960"/>
        <w:rPr>
          <w:lang w:val="ru-RU"/>
        </w:rPr>
      </w:pPr>
      <w:r w:rsidRPr="00FD036D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</w:t>
      </w:r>
      <w:r w:rsidRPr="00FD036D">
        <w:rPr>
          <w:b/>
          <w:bCs/>
          <w:color w:val="000000"/>
          <w:sz w:val="24"/>
          <w:szCs w:val="24"/>
          <w:lang w:val="ru-RU"/>
        </w:rPr>
        <w:t xml:space="preserve"> – рабочего проекта и строительно-монтажных работ по объекту: «Построение интеллектуальной системы учета электрической энергии в рамках 522-ФЗ ТП 521/1, ТП 523/2, ТП 523/958 г. Славянск на Кубани».</w:t>
      </w:r>
    </w:p>
    <w:p w:rsidR="00515779" w:rsidRDefault="009205B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51577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515779" w:rsidRPr="00FD036D" w:rsidRDefault="009205B1">
      <w:pPr>
        <w:spacing w:before="120" w:after="120" w:line="240" w:lineRule="auto"/>
        <w:ind w:left="720" w:hanging="72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7 082 440,69 (Российский рубль).</w:t>
      </w:r>
    </w:p>
    <w:p w:rsidR="00515779" w:rsidRPr="00FD036D" w:rsidRDefault="009205B1">
      <w:pPr>
        <w:spacing w:before="120" w:after="120" w:line="240" w:lineRule="auto"/>
        <w:ind w:left="720" w:hanging="72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515779" w:rsidRDefault="009205B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</w:t>
      </w:r>
      <w:r>
        <w:rPr>
          <w:color w:val="000000"/>
          <w:sz w:val="24"/>
          <w:szCs w:val="24"/>
        </w:rPr>
        <w:t>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515779" w:rsidTr="00257D17">
        <w:trPr>
          <w:trHeight w:val="704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15779" w:rsidTr="00257D17">
        <w:trPr>
          <w:trHeight w:val="84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515779" w:rsidRPr="00FD036D" w:rsidRDefault="009205B1" w:rsidP="00257D17">
      <w:pPr>
        <w:spacing w:before="240" w:after="120" w:line="240" w:lineRule="auto"/>
        <w:ind w:left="720" w:hanging="72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FD036D" w:rsidTr="00FD036D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Pr="00FD036D" w:rsidRDefault="00FD036D">
            <w:pPr>
              <w:jc w:val="center"/>
              <w:rPr>
                <w:lang w:val="ru-RU"/>
              </w:rPr>
            </w:pPr>
            <w:r w:rsidRPr="00FD036D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FD036D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D036D" w:rsidTr="00257D17">
        <w:trPr>
          <w:trHeight w:val="579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476432 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03.04.2026 11:31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</w:tr>
    </w:tbl>
    <w:p w:rsidR="00515779" w:rsidRPr="00FD036D" w:rsidRDefault="009205B1" w:rsidP="00257D17">
      <w:pPr>
        <w:spacing w:before="240" w:after="120" w:line="240" w:lineRule="auto"/>
        <w:ind w:left="720" w:hanging="72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634"/>
        <w:gridCol w:w="1822"/>
      </w:tblGrid>
      <w:tr w:rsidR="00515779" w:rsidTr="00FD036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  <w:rPr>
                <w:lang w:val="ru-RU"/>
              </w:rPr>
            </w:pPr>
            <w:r w:rsidRPr="00FD036D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FD036D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15779" w:rsidTr="00257D17">
        <w:trPr>
          <w:trHeight w:val="883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476432 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03.04.2026 11:31 </w:t>
            </w:r>
          </w:p>
        </w:tc>
        <w:tc>
          <w:tcPr>
            <w:tcW w:w="13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515779" w:rsidRPr="00FD036D" w:rsidRDefault="009205B1" w:rsidP="00257D17">
      <w:pPr>
        <w:spacing w:before="240" w:after="120" w:line="240" w:lineRule="auto"/>
        <w:ind w:left="720" w:hanging="72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545"/>
        <w:gridCol w:w="2388"/>
      </w:tblGrid>
      <w:tr w:rsidR="00FD036D" w:rsidTr="00257D17">
        <w:trPr>
          <w:trHeight w:val="486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D036D" w:rsidTr="00FD036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D036D" w:rsidTr="00FD036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D036D" w:rsidTr="00FD036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D036D" w:rsidTr="00FD036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D036D" w:rsidTr="00FD036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D036D" w:rsidTr="00FD036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D036D" w:rsidTr="00FD036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36D" w:rsidRDefault="00FD036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515779" w:rsidRPr="00FD036D" w:rsidRDefault="009205B1" w:rsidP="00257D17">
      <w:pPr>
        <w:spacing w:before="240" w:after="120" w:line="240" w:lineRule="auto"/>
        <w:ind w:left="720" w:hanging="720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FD036D">
        <w:rPr>
          <w:color w:val="000000"/>
          <w:sz w:val="24"/>
          <w:szCs w:val="24"/>
          <w:lang w:val="ru-RU"/>
        </w:rPr>
        <w:t>заявки</w:t>
      </w:r>
      <w:proofErr w:type="gramEnd"/>
      <w:r w:rsidRPr="00FD036D">
        <w:rPr>
          <w:color w:val="000000"/>
          <w:sz w:val="24"/>
          <w:szCs w:val="24"/>
          <w:lang w:val="ru-RU"/>
        </w:rPr>
        <w:t xml:space="preserve"> на участие которых были признаны соответ</w:t>
      </w:r>
      <w:bookmarkStart w:id="0" w:name="_GoBack"/>
      <w:bookmarkEnd w:id="0"/>
      <w:r w:rsidRPr="00FD036D">
        <w:rPr>
          <w:color w:val="000000"/>
          <w:sz w:val="24"/>
          <w:szCs w:val="24"/>
          <w:lang w:val="ru-RU"/>
        </w:rPr>
        <w:t>ствующими требованиям, предъявляемым к участник</w:t>
      </w:r>
      <w:r w:rsidRPr="00FD036D">
        <w:rPr>
          <w:color w:val="000000"/>
          <w:sz w:val="24"/>
          <w:szCs w:val="24"/>
          <w:lang w:val="ru-RU"/>
        </w:rPr>
        <w:t>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979"/>
        <w:gridCol w:w="1990"/>
        <w:gridCol w:w="1984"/>
        <w:gridCol w:w="1134"/>
        <w:gridCol w:w="851"/>
        <w:gridCol w:w="1112"/>
      </w:tblGrid>
      <w:tr w:rsidR="00515779" w:rsidRPr="00FD036D" w:rsidTr="00AF7A7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proofErr w:type="spellStart"/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FD036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9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FD036D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99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  <w:rPr>
                <w:lang w:val="ru-RU"/>
              </w:rPr>
            </w:pP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FD036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FD036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D036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FD036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FD036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15779" w:rsidRPr="00FD036D" w:rsidTr="00AF7A7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19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color w:val="000000"/>
                <w:position w:val="-3"/>
                <w:szCs w:val="24"/>
              </w:rPr>
              <w:t>ЕРМАКОВА АННА НИКОЛАЕВНА </w:t>
            </w:r>
          </w:p>
        </w:tc>
        <w:tc>
          <w:tcPr>
            <w:tcW w:w="199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 w:rsidP="00AF7A72">
            <w:pPr>
              <w:jc w:val="center"/>
            </w:pPr>
            <w:r w:rsidRPr="00FD036D">
              <w:rPr>
                <w:color w:val="000000"/>
                <w:position w:val="-3"/>
                <w:szCs w:val="24"/>
              </w:rPr>
              <w:t>7 0</w:t>
            </w:r>
            <w:r w:rsidR="00AF7A72">
              <w:rPr>
                <w:color w:val="000000"/>
                <w:position w:val="-3"/>
                <w:szCs w:val="24"/>
                <w:lang w:val="ru-RU"/>
              </w:rPr>
              <w:t>47</w:t>
            </w:r>
            <w:r w:rsidRPr="00FD036D">
              <w:rPr>
                <w:color w:val="000000"/>
                <w:position w:val="-3"/>
                <w:szCs w:val="24"/>
              </w:rPr>
              <w:t xml:space="preserve"> </w:t>
            </w:r>
            <w:r w:rsidR="00AF7A72">
              <w:rPr>
                <w:color w:val="000000"/>
                <w:position w:val="-3"/>
                <w:szCs w:val="24"/>
                <w:lang w:val="ru-RU"/>
              </w:rPr>
              <w:t>028</w:t>
            </w:r>
            <w:r w:rsidRPr="00FD036D">
              <w:rPr>
                <w:color w:val="000000"/>
                <w:position w:val="-3"/>
                <w:szCs w:val="24"/>
              </w:rPr>
              <w:t>,</w:t>
            </w:r>
            <w:r w:rsidR="00AF7A72">
              <w:rPr>
                <w:color w:val="000000"/>
                <w:position w:val="-3"/>
                <w:szCs w:val="24"/>
                <w:lang w:val="ru-RU"/>
              </w:rPr>
              <w:t>4</w:t>
            </w:r>
            <w:r w:rsidRPr="00FD036D">
              <w:rPr>
                <w:color w:val="000000"/>
                <w:position w:val="-3"/>
                <w:szCs w:val="24"/>
              </w:rPr>
              <w:t>9 (</w:t>
            </w:r>
            <w:proofErr w:type="spellStart"/>
            <w:r w:rsidRPr="00FD036D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FD036D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FD036D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FD036D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AF7A72">
            <w:pPr>
              <w:jc w:val="center"/>
            </w:pPr>
            <w:r w:rsidRPr="00FD036D">
              <w:rPr>
                <w:color w:val="000000"/>
                <w:position w:val="-3"/>
                <w:szCs w:val="24"/>
              </w:rPr>
              <w:t>7 0</w:t>
            </w:r>
            <w:r>
              <w:rPr>
                <w:color w:val="000000"/>
                <w:position w:val="-3"/>
                <w:szCs w:val="24"/>
                <w:lang w:val="ru-RU"/>
              </w:rPr>
              <w:t>47</w:t>
            </w:r>
            <w:r w:rsidRPr="00FD036D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028</w:t>
            </w:r>
            <w:r w:rsidRPr="00FD036D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4</w:t>
            </w:r>
            <w:r w:rsidRPr="00FD036D">
              <w:rPr>
                <w:color w:val="000000"/>
                <w:position w:val="-3"/>
                <w:szCs w:val="24"/>
              </w:rPr>
              <w:t>9</w:t>
            </w:r>
            <w:r w:rsidR="009205B1" w:rsidRPr="00FD036D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9205B1" w:rsidRPr="00FD036D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9205B1" w:rsidRPr="00FD036D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9205B1" w:rsidRPr="00FD036D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9205B1" w:rsidRPr="00FD036D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Pr="00FD036D" w:rsidRDefault="009205B1">
            <w:pPr>
              <w:jc w:val="center"/>
            </w:pPr>
            <w:r w:rsidRPr="00FD036D">
              <w:rPr>
                <w:color w:val="000000"/>
                <w:position w:val="-3"/>
                <w:szCs w:val="24"/>
              </w:rPr>
              <w:t>476432 </w:t>
            </w:r>
          </w:p>
        </w:tc>
      </w:tr>
    </w:tbl>
    <w:p w:rsidR="00515779" w:rsidRPr="00FD036D" w:rsidRDefault="009205B1" w:rsidP="00AF7A72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 xml:space="preserve">10.1.9. </w:t>
      </w:r>
      <w:r w:rsidR="00AF7A72" w:rsidRPr="00AF7A72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ИП ЕРМАКОВА АННА НИКОЛАЕВНА, как единственным участником закупки, по согласованной сторонами стоимости.</w:t>
      </w:r>
    </w:p>
    <w:p w:rsidR="00515779" w:rsidRPr="00FD036D" w:rsidRDefault="009205B1" w:rsidP="00AF7A72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515779" w:rsidRPr="00FD036D" w:rsidRDefault="009205B1" w:rsidP="00AF7A72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515779" w:rsidRPr="00FD036D" w:rsidRDefault="009205B1" w:rsidP="00AF7A72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D036D">
        <w:rPr>
          <w:color w:val="000000"/>
          <w:sz w:val="24"/>
          <w:szCs w:val="24"/>
          <w:lang w:val="ru-RU"/>
        </w:rPr>
        <w:t>13. Настоящий протокол подлежит размещению в Едино</w:t>
      </w:r>
      <w:r w:rsidRPr="00FD036D">
        <w:rPr>
          <w:color w:val="000000"/>
          <w:sz w:val="24"/>
          <w:szCs w:val="24"/>
          <w:lang w:val="ru-RU"/>
        </w:rPr>
        <w:t>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</w:t>
      </w:r>
      <w:r w:rsidRPr="00FD036D">
        <w:rPr>
          <w:color w:val="000000"/>
          <w:sz w:val="24"/>
          <w:szCs w:val="24"/>
          <w:lang w:val="ru-RU"/>
        </w:rPr>
        <w:t>рядок осуществления закупок отдельными видами юридических лиц.</w:t>
      </w:r>
    </w:p>
    <w:p w:rsidR="00515779" w:rsidRPr="00FD036D" w:rsidRDefault="009205B1" w:rsidP="00FD036D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515779" w:rsidRDefault="009205B1" w:rsidP="00FD036D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515779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1577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51577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51577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51577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51577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51577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</w:t>
            </w:r>
          </w:p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51577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15779" w:rsidRDefault="009205B1" w:rsidP="00FD036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779" w:rsidRDefault="009205B1" w:rsidP="00FD036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515779" w:rsidRDefault="009205B1" w:rsidP="00FD036D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51577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5B1" w:rsidRDefault="009205B1" w:rsidP="006E0FDA">
      <w:pPr>
        <w:spacing w:after="0" w:line="240" w:lineRule="auto"/>
      </w:pPr>
      <w:r>
        <w:separator/>
      </w:r>
    </w:p>
  </w:endnote>
  <w:endnote w:type="continuationSeparator" w:id="0">
    <w:p w:rsidR="009205B1" w:rsidRDefault="009205B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A72" w:rsidRPr="00B75E63" w:rsidRDefault="00AF7A72" w:rsidP="00AF7A72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AF7A72" w:rsidRPr="00AF7A72" w:rsidRDefault="00AF7A72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5B1" w:rsidRDefault="009205B1" w:rsidP="006E0FDA">
      <w:pPr>
        <w:spacing w:after="0" w:line="240" w:lineRule="auto"/>
      </w:pPr>
      <w:r>
        <w:separator/>
      </w:r>
    </w:p>
  </w:footnote>
  <w:footnote w:type="continuationSeparator" w:id="0">
    <w:p w:rsidR="009205B1" w:rsidRDefault="009205B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E4F"/>
    <w:multiLevelType w:val="hybridMultilevel"/>
    <w:tmpl w:val="FB8277D6"/>
    <w:lvl w:ilvl="0" w:tplc="8948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F754D"/>
    <w:multiLevelType w:val="hybridMultilevel"/>
    <w:tmpl w:val="B176ACD0"/>
    <w:lvl w:ilvl="0" w:tplc="77033163">
      <w:start w:val="1"/>
      <w:numFmt w:val="decimal"/>
      <w:lvlText w:val="%1."/>
      <w:lvlJc w:val="left"/>
      <w:pPr>
        <w:ind w:left="720" w:hanging="360"/>
      </w:pPr>
    </w:lvl>
    <w:lvl w:ilvl="1" w:tplc="77033163" w:tentative="1">
      <w:start w:val="1"/>
      <w:numFmt w:val="lowerLetter"/>
      <w:lvlText w:val="%2."/>
      <w:lvlJc w:val="left"/>
      <w:pPr>
        <w:ind w:left="1440" w:hanging="360"/>
      </w:pPr>
    </w:lvl>
    <w:lvl w:ilvl="2" w:tplc="77033163" w:tentative="1">
      <w:start w:val="1"/>
      <w:numFmt w:val="lowerRoman"/>
      <w:lvlText w:val="%3."/>
      <w:lvlJc w:val="right"/>
      <w:pPr>
        <w:ind w:left="2160" w:hanging="180"/>
      </w:pPr>
    </w:lvl>
    <w:lvl w:ilvl="3" w:tplc="77033163" w:tentative="1">
      <w:start w:val="1"/>
      <w:numFmt w:val="decimal"/>
      <w:lvlText w:val="%4."/>
      <w:lvlJc w:val="left"/>
      <w:pPr>
        <w:ind w:left="2880" w:hanging="360"/>
      </w:pPr>
    </w:lvl>
    <w:lvl w:ilvl="4" w:tplc="77033163" w:tentative="1">
      <w:start w:val="1"/>
      <w:numFmt w:val="lowerLetter"/>
      <w:lvlText w:val="%5."/>
      <w:lvlJc w:val="left"/>
      <w:pPr>
        <w:ind w:left="3600" w:hanging="360"/>
      </w:pPr>
    </w:lvl>
    <w:lvl w:ilvl="5" w:tplc="77033163" w:tentative="1">
      <w:start w:val="1"/>
      <w:numFmt w:val="lowerRoman"/>
      <w:lvlText w:val="%6."/>
      <w:lvlJc w:val="right"/>
      <w:pPr>
        <w:ind w:left="4320" w:hanging="180"/>
      </w:pPr>
    </w:lvl>
    <w:lvl w:ilvl="6" w:tplc="77033163" w:tentative="1">
      <w:start w:val="1"/>
      <w:numFmt w:val="decimal"/>
      <w:lvlText w:val="%7."/>
      <w:lvlJc w:val="left"/>
      <w:pPr>
        <w:ind w:left="5040" w:hanging="360"/>
      </w:pPr>
    </w:lvl>
    <w:lvl w:ilvl="7" w:tplc="77033163" w:tentative="1">
      <w:start w:val="1"/>
      <w:numFmt w:val="lowerLetter"/>
      <w:lvlText w:val="%8."/>
      <w:lvlJc w:val="left"/>
      <w:pPr>
        <w:ind w:left="5760" w:hanging="360"/>
      </w:pPr>
    </w:lvl>
    <w:lvl w:ilvl="8" w:tplc="770331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57D17"/>
    <w:rsid w:val="00361FF4"/>
    <w:rsid w:val="003B5299"/>
    <w:rsid w:val="00493A0C"/>
    <w:rsid w:val="004D6B48"/>
    <w:rsid w:val="00515779"/>
    <w:rsid w:val="00531A4E"/>
    <w:rsid w:val="00535F5A"/>
    <w:rsid w:val="00555F58"/>
    <w:rsid w:val="006E6663"/>
    <w:rsid w:val="008B3AC2"/>
    <w:rsid w:val="008F680D"/>
    <w:rsid w:val="009205B1"/>
    <w:rsid w:val="00AC197E"/>
    <w:rsid w:val="00AF7A72"/>
    <w:rsid w:val="00B21D59"/>
    <w:rsid w:val="00BD419F"/>
    <w:rsid w:val="00DF064E"/>
    <w:rsid w:val="00FB45FF"/>
    <w:rsid w:val="00FD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F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A72"/>
  </w:style>
  <w:style w:type="paragraph" w:styleId="a5">
    <w:name w:val="footer"/>
    <w:basedOn w:val="a"/>
    <w:link w:val="a6"/>
    <w:uiPriority w:val="99"/>
    <w:unhideWhenUsed/>
    <w:rsid w:val="00AF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49593416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757392529" Type="http://schemas.microsoft.com/office/2011/relationships/people" Target="people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88F1F-7084-41C1-B546-119815C3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2026-04-07T06:25:00Z</dcterms:modified>
</cp:coreProperties>
</file>