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0E36" w:rsidRDefault="00650E36" w:rsidP="00650E36">
      <w:pPr>
        <w:pStyle w:val="1"/>
      </w:pPr>
      <w:r>
        <w:t>Потребители для предупреждения на 17.07.2026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</w:tblGrid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50E36" w:rsidRPr="00650E36" w:rsidRDefault="00650E36" w:rsidP="00650E36">
            <w:pPr>
              <w:rPr>
                <w:b/>
                <w:sz w:val="16"/>
              </w:rPr>
            </w:pPr>
            <w:r w:rsidRPr="00650E36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50E36" w:rsidRPr="00650E36" w:rsidRDefault="00650E36" w:rsidP="00650E36">
            <w:pPr>
              <w:rPr>
                <w:b/>
                <w:sz w:val="16"/>
              </w:rPr>
            </w:pPr>
            <w:r w:rsidRPr="00650E36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650E36" w:rsidRPr="00650E36" w:rsidRDefault="00650E36" w:rsidP="00650E36">
            <w:pPr>
              <w:rPr>
                <w:b/>
                <w:sz w:val="16"/>
              </w:rPr>
            </w:pPr>
            <w:r w:rsidRPr="00650E36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650E36" w:rsidRPr="00650E36" w:rsidRDefault="00650E36" w:rsidP="00650E36">
            <w:pPr>
              <w:rPr>
                <w:b/>
                <w:sz w:val="16"/>
              </w:rPr>
            </w:pPr>
            <w:bookmarkStart w:id="0" w:name="_GoBack"/>
            <w:bookmarkEnd w:id="0"/>
            <w:r w:rsidRPr="00650E36">
              <w:rPr>
                <w:b/>
                <w:sz w:val="16"/>
              </w:rPr>
              <w:t>Дата и время предупреждения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ТП-1047, </w:t>
            </w:r>
            <w:proofErr w:type="spellStart"/>
            <w:r>
              <w:rPr>
                <w:sz w:val="16"/>
              </w:rPr>
              <w:t>Компьюторы</w:t>
            </w:r>
            <w:proofErr w:type="spellEnd"/>
            <w:r>
              <w:rPr>
                <w:sz w:val="16"/>
              </w:rPr>
              <w:t xml:space="preserve"> счётные машины (ЦЕНТРОБАНК),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Строймеханизм</w:t>
            </w:r>
            <w:proofErr w:type="spellEnd"/>
            <w:r>
              <w:rPr>
                <w:sz w:val="16"/>
              </w:rPr>
              <w:t xml:space="preserve">  ООО "Уютный  дом"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Кондратенко Николая, 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ТП-1047, Центробанк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 xml:space="preserve">  Центробанк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Кондратенко Николая,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ТП-1047, Центробанк,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 xml:space="preserve">  Центробанк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Кондратенко Николая, 12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ТП-1091, </w:t>
            </w:r>
            <w:proofErr w:type="spellStart"/>
            <w:r>
              <w:rPr>
                <w:sz w:val="16"/>
              </w:rPr>
              <w:t>Атракцион</w:t>
            </w:r>
            <w:proofErr w:type="spellEnd"/>
            <w:r>
              <w:rPr>
                <w:sz w:val="16"/>
              </w:rPr>
              <w:t xml:space="preserve"> лин.2-1, [12]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Парк на затонной "30 лет ПОБЕДЫ</w:t>
            </w:r>
            <w:proofErr w:type="gramStart"/>
            <w:r>
              <w:rPr>
                <w:sz w:val="16"/>
              </w:rPr>
              <w:t>"(</w:t>
            </w:r>
            <w:proofErr w:type="gramEnd"/>
            <w:r>
              <w:rPr>
                <w:sz w:val="16"/>
              </w:rPr>
              <w:t>Муниципальное гуманитарное предприятие)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Береговая,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ТП-1091, ВРУ  Аквапарк Н -1-1,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 xml:space="preserve">Аквапарк  " </w:t>
            </w:r>
            <w:proofErr w:type="spellStart"/>
            <w:r>
              <w:rPr>
                <w:sz w:val="16"/>
              </w:rPr>
              <w:t>Акваленд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Береговая,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ТП-1091, КНС  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.А</w:t>
            </w:r>
            <w:proofErr w:type="spellEnd"/>
            <w:proofErr w:type="gramEnd"/>
            <w:r>
              <w:rPr>
                <w:sz w:val="16"/>
              </w:rPr>
              <w:t>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 xml:space="preserve">   КНС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Береговая,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ТП-1091, КНС  </w:t>
            </w:r>
            <w:proofErr w:type="spellStart"/>
            <w:r>
              <w:rPr>
                <w:sz w:val="16"/>
              </w:rPr>
              <w:t>к.А</w:t>
            </w:r>
            <w:proofErr w:type="spellEnd"/>
            <w:r>
              <w:rPr>
                <w:sz w:val="16"/>
              </w:rPr>
              <w:t>., [14]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КНС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Береговая,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ТП-1091, Парк 30лет Победы,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Парк на затонной "30 лет ПОБЕДЫ</w:t>
            </w:r>
            <w:proofErr w:type="gramStart"/>
            <w:r>
              <w:rPr>
                <w:sz w:val="16"/>
              </w:rPr>
              <w:t>"(</w:t>
            </w:r>
            <w:proofErr w:type="gramEnd"/>
            <w:r>
              <w:rPr>
                <w:sz w:val="16"/>
              </w:rPr>
              <w:t>Муниципальное гуманитарное предприятие)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Береговая, 146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ТП-1091, Парк 30лет Победы,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Береговая 30-30,146-146;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ТП-1091, Резерв, [16]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Строймехан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ОО</w:t>
            </w:r>
            <w:proofErr w:type="spellEnd"/>
            <w:r>
              <w:rPr>
                <w:sz w:val="16"/>
              </w:rPr>
              <w:t xml:space="preserve"> "</w:t>
            </w:r>
            <w:proofErr w:type="spellStart"/>
            <w:r>
              <w:rPr>
                <w:sz w:val="16"/>
              </w:rPr>
              <w:t>Росинтерагросервис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Парк  им. 30 -летие Победы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Архангельский 3пр. 20-36,17-23;</w:t>
            </w:r>
            <w:proofErr w:type="gramStart"/>
            <w:r>
              <w:rPr>
                <w:sz w:val="16"/>
              </w:rPr>
              <w:t>Беломорская</w:t>
            </w:r>
            <w:proofErr w:type="gramEnd"/>
            <w:r>
              <w:rPr>
                <w:sz w:val="16"/>
              </w:rPr>
              <w:t xml:space="preserve"> 22-28;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Домком.  Ким  Ольга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 xml:space="preserve">Звенигородская, 7/9, </w:t>
            </w:r>
            <w:r>
              <w:rPr>
                <w:sz w:val="16"/>
              </w:rPr>
              <w:t>Звенигородская,7/1-7/7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ТП-1445, 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Звенигородская 7-31;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Север,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Архангельский 2пр. 6-16,5-15;Архангельский 3пр. 6-18,1-15;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Север-Восток,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Беломорский пр. 2-8,1-27;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Юг,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Архангельский 2пр. 18-40,17-21;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ТП-1445, Юго-Запад,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Архангельский 1пр. 14-38,13-35;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Восток,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Запад  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Архангельская 52-62;Беломорский пр. 29-31;Архангельский 3пр. 38-52,25-31;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Северо-Восток,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Архангельская 67-73;Архангельский 6пр. 14-24,15-27;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Северо-Запад 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Архангельская 59-65;Архангельский 4пр. 13-27,14-28;Архангельский 5пр. 11-21;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Юг  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Архангельский 5пр. 21-21,23-35;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Юго-Восток,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Архангельская 64-70;Архангельский 6пр. 35-51,26-38;Поморская 24-76;Холмогорская 2-60,23-77;Югорская 20-20;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ТП-1446, Юго-Запад 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Быт: Беломорский пр. 12-12,35-35;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  <w:tr w:rsidR="00650E36" w:rsidRPr="00650E36" w:rsidTr="00650E36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 w:rsidRPr="00650E36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ТП-1446, Югорская, [3]</w:t>
            </w:r>
          </w:p>
        </w:tc>
        <w:tc>
          <w:tcPr>
            <w:tcW w:w="2464" w:type="dxa"/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shd w:val="clear" w:color="auto" w:fill="FFFFFF"/>
          </w:tcPr>
          <w:p w:rsidR="00650E36" w:rsidRPr="00650E36" w:rsidRDefault="00650E36" w:rsidP="00650E36">
            <w:pPr>
              <w:rPr>
                <w:sz w:val="16"/>
              </w:rPr>
            </w:pPr>
            <w:r>
              <w:rPr>
                <w:sz w:val="16"/>
              </w:rPr>
              <w:t>17.07.2026 8:00-17:00</w:t>
            </w:r>
          </w:p>
        </w:tc>
      </w:tr>
    </w:tbl>
    <w:p w:rsidR="00E058D6" w:rsidRDefault="00650E36" w:rsidP="00650E36">
      <w:pPr>
        <w:pStyle w:val="1"/>
      </w:pPr>
      <w:r>
        <w:t>Всего: 25</w:t>
      </w:r>
    </w:p>
    <w:sectPr w:rsidR="00E058D6" w:rsidSect="00650E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E36"/>
    <w:rsid w:val="00650E36"/>
    <w:rsid w:val="00E05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50E3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50E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450</Words>
  <Characters>2571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Гогина Анастасия Викторовна</dc:creator>
  <cp:lastModifiedBy>Гогина Анастасия Викторовна</cp:lastModifiedBy>
  <cp:revision>1</cp:revision>
  <dcterms:created xsi:type="dcterms:W3CDTF">2026-06-22T11:25:00Z</dcterms:created>
  <dcterms:modified xsi:type="dcterms:W3CDTF">2026-06-22T11:26:00Z</dcterms:modified>
</cp:coreProperties>
</file>