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71" w:rsidRDefault="00CD4871" w:rsidP="00CD4871">
      <w:pPr>
        <w:pStyle w:val="1"/>
      </w:pPr>
      <w:r>
        <w:t>Потребители для предупреждения на 16.07.2026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D4871" w:rsidRPr="00CD4871" w:rsidRDefault="00CD4871" w:rsidP="00CD4871">
            <w:pPr>
              <w:rPr>
                <w:b/>
                <w:sz w:val="16"/>
              </w:rPr>
            </w:pPr>
            <w:r w:rsidRPr="00CD4871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D4871" w:rsidRPr="00CD4871" w:rsidRDefault="00CD4871" w:rsidP="00CD4871">
            <w:pPr>
              <w:rPr>
                <w:b/>
                <w:sz w:val="16"/>
              </w:rPr>
            </w:pPr>
            <w:r w:rsidRPr="00CD4871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D4871" w:rsidRPr="00CD4871" w:rsidRDefault="00CD4871" w:rsidP="00CD4871">
            <w:pPr>
              <w:rPr>
                <w:b/>
                <w:sz w:val="16"/>
              </w:rPr>
            </w:pPr>
            <w:r w:rsidRPr="00CD4871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D4871" w:rsidRPr="00CD4871" w:rsidRDefault="00CD4871" w:rsidP="00CD4871">
            <w:pPr>
              <w:rPr>
                <w:b/>
                <w:sz w:val="16"/>
              </w:rPr>
            </w:pPr>
            <w:bookmarkStart w:id="0" w:name="_GoBack"/>
            <w:bookmarkEnd w:id="0"/>
            <w:r w:rsidRPr="00CD4871">
              <w:rPr>
                <w:b/>
                <w:sz w:val="16"/>
              </w:rPr>
              <w:t>Дата и время предупреждения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ТП-304, Котельная,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ТП-304,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ТП-1331, Стадион,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СДЮШОР № 5  "Академия  футбола" </w:t>
            </w:r>
            <w:proofErr w:type="gramStart"/>
            <w:r>
              <w:rPr>
                <w:sz w:val="16"/>
              </w:rPr>
              <w:t>-И</w:t>
            </w:r>
            <w:proofErr w:type="gramEnd"/>
            <w:r>
              <w:rPr>
                <w:sz w:val="16"/>
              </w:rPr>
              <w:t>нтернат, есть Питание детей 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2 Пятилетка,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ТП-1331, Стадион,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СДЮШОР № 5  "Академия  футбола" </w:t>
            </w:r>
            <w:proofErr w:type="gramStart"/>
            <w:r>
              <w:rPr>
                <w:sz w:val="16"/>
              </w:rPr>
              <w:t>-И</w:t>
            </w:r>
            <w:proofErr w:type="gramEnd"/>
            <w:r>
              <w:rPr>
                <w:sz w:val="16"/>
              </w:rPr>
              <w:t>нтернат, есть Питание детей 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2 Пятилетка,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ТП-1442, ТСЖ "Ярославский",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ТСЖ " Ярославский"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Ярославского,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ТП-1442, ТСЖ "Ярославский",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ТСЖ " Ярославский"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Ярославского,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ТП-1442, ТСЖ "Ярославский",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ТСЖ " Ярославский"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Ярославского,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ТП-1442, ТСЖ "Ярославский",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ТСЖ " Ярославский"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Ярославского,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ТП-1443, </w:t>
            </w: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Ярославский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Ярославский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Ярославского,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ТП-1443, 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Ярославского,78/5",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ТСЖ "Ярославский"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Ярославского,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ТП-1443, 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Ярославского,78/5",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Ярославского 78-78,68-68;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ТП-2432п,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Атанесян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Алексан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Парурович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ТП-2433п,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Акопян Евгения </w:t>
            </w:r>
            <w:proofErr w:type="spellStart"/>
            <w:r>
              <w:rPr>
                <w:sz w:val="16"/>
              </w:rPr>
              <w:t>Володевна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101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ТП-3340п  ( ТО ),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Казарян</w:t>
            </w:r>
            <w:proofErr w:type="spellEnd"/>
            <w:r>
              <w:rPr>
                <w:sz w:val="16"/>
              </w:rPr>
              <w:t xml:space="preserve">  В.Т.,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Клиника </w:t>
            </w:r>
            <w:proofErr w:type="spellStart"/>
            <w:r>
              <w:rPr>
                <w:sz w:val="16"/>
              </w:rPr>
              <w:t>Зимамед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нгарский,10,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 УК " Наш Феникс"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Ангарский пр.,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2 пер. Шаляпина ,4,6,8,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"Ростелеком"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Алмазный пер.,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2 пер. Шаляпина ,4,6,8,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ООО "Багратион"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Шаляпина 2 пер., 4, </w:t>
            </w:r>
            <w:r>
              <w:rPr>
                <w:sz w:val="16"/>
              </w:rPr>
              <w:t>2 пр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аляпина,6,8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2 пер. Шаляпина ,4,6,8,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Шаляпина 2 пер. 4-8;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 xml:space="preserve">), 2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</w:t>
            </w:r>
            <w:proofErr w:type="spellEnd"/>
            <w:r>
              <w:rPr>
                <w:sz w:val="16"/>
              </w:rPr>
              <w:t xml:space="preserve"> ,2,Суздальская,4,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Багратион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Шаляпина пер., 2, </w:t>
            </w:r>
            <w:r>
              <w:rPr>
                <w:sz w:val="16"/>
              </w:rPr>
              <w:t>пер. Шаляпина,2,4,6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 xml:space="preserve">), 2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</w:t>
            </w:r>
            <w:proofErr w:type="spellEnd"/>
            <w:r>
              <w:rPr>
                <w:sz w:val="16"/>
              </w:rPr>
              <w:t xml:space="preserve"> ,2,Суздальская,4,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Суздальская 4-4;Шаляпина 2 пер.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Агрохимическая,107, пр. Ангарский,9,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ООО УК "Домовладелец"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Агрохимическая, 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Агрохимическая,107, пр. Ангарский,9,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"ПРОФИ 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Агрохимическая, 107, </w:t>
            </w:r>
            <w:r>
              <w:rPr>
                <w:sz w:val="16"/>
              </w:rPr>
              <w:t>Ангарский пр.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Агрохимическая,107, пр. Ангарский,9,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"Профи 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Агрохимическая, 89, </w:t>
            </w:r>
            <w:r>
              <w:rPr>
                <w:sz w:val="16"/>
              </w:rPr>
              <w:t xml:space="preserve">Агрохимическая 87; </w:t>
            </w:r>
          </w:p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Ангарская 1/6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Агрохимическая,107, пр. Ангарский,9,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Ангарский пр. 9-9;Агрохимическая 107-107,103-103,87-89;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Агрохимическая,115,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Агрохимическая,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Ангарская,1/1,1/2,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Ангарская,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Ангарская,1/4,1/5,1/6,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Жил  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Ангарская,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Ангарская,1/4,1/5,1/6,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"ИНИЦИАТИВА"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Ангарская,  1/4 ,  </w:t>
            </w:r>
            <w:r>
              <w:rPr>
                <w:sz w:val="16"/>
              </w:rPr>
              <w:t>Ангарская,1/5; 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Ангарская,1/4,1/5,1/6,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Ангарская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Ангарская,21/1; Алмазная,34;Шолохова,1; Агрохимическая,62,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Ангарская, 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Ангарская,21/1; Алмазная,34;Шолохова,1; Агрохимическая,62,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Шолохова,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Ангарская,21/1; Алмазная,34;Шолохова,1; Агрохимическая,62,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Алмазная 34-34;Шолохова 1-1;Агрохимическая 62-62;Ангарская 17-21;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Котельная,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Ангарская,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Суздальская,18,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"ПРОФИ 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Суздальская, 18, </w:t>
            </w:r>
            <w:r>
              <w:rPr>
                <w:sz w:val="16"/>
              </w:rPr>
              <w:t>Суздальская,13,16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ТП-1187(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Суздальская,18,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Суздальская 16-18,13-13;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нгарский,3,4,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№ 8 </w:t>
            </w:r>
            <w:proofErr w:type="spellStart"/>
            <w:r>
              <w:rPr>
                <w:sz w:val="16"/>
              </w:rPr>
              <w:t>цок.эт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удица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Ангарский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нгарский,3,4,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Ангарский пр. 4-4,3-3;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аляпина,3, Суздальская,6, Агрохимическая,111,113,115,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"ИНИЦИАТИВА"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Агрохимическая, 109, </w:t>
            </w:r>
            <w:r>
              <w:rPr>
                <w:sz w:val="16"/>
              </w:rPr>
              <w:t>Суздальская,15,19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аляпина,3, Суздальская,6, Агрохимическая,111,113,115,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УК "Гармония"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Шаляпина 2 пер.,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аляпина,3, Суздальская,6, Агрохимическая,111,113,115,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ООО УК "ИНИЦИАТИВА"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Агрохимическая, 111, </w:t>
            </w:r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лмазный,3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аляпина,3, Суздальская,6, Агрохимическая,111,113,115,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Агрохимическая, 113, </w:t>
            </w:r>
            <w:r>
              <w:rPr>
                <w:sz w:val="16"/>
              </w:rPr>
              <w:t>Агрохимическая,115; Суздальская,6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ТП-1187(ВЛ не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), пр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аляпина,3, Суздальская,6, Агрохимическая,111,113,115,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Суздальская 6-6,15-19;Шаляпина пр. 3-3;Агрохимическая 111-115;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 w:rsidRPr="00CD487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ТП-1494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Ростовское Шоссе-3 Трудовая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ТП-936п,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ГСК-108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Московская,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Северная-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Северная-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Северная-Янковского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Бизнесцентр</w:t>
            </w:r>
            <w:proofErr w:type="spellEnd"/>
            <w:r>
              <w:rPr>
                <w:sz w:val="16"/>
              </w:rPr>
              <w:t xml:space="preserve"> "магазин гр. </w:t>
            </w:r>
            <w:proofErr w:type="spellStart"/>
            <w:r>
              <w:rPr>
                <w:sz w:val="16"/>
              </w:rPr>
              <w:t>Казарова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Тхаканова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Янковского 138-170,151-151,157-157,123-135;Северная 390-426,335-337;Седина 170-170;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адеева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Янковского 172-174;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337-347,321-329;Леваневского 179-185;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Жил. </w:t>
            </w:r>
            <w:proofErr w:type="spellStart"/>
            <w:r>
              <w:rPr>
                <w:sz w:val="16"/>
              </w:rPr>
              <w:t>дом</w:t>
            </w:r>
            <w:proofErr w:type="gramStart"/>
            <w:r>
              <w:rPr>
                <w:sz w:val="16"/>
              </w:rPr>
              <w:t>,н</w:t>
            </w:r>
            <w:proofErr w:type="gramEnd"/>
            <w:r>
              <w:rPr>
                <w:sz w:val="16"/>
              </w:rPr>
              <w:t>еж.помещ</w:t>
            </w:r>
            <w:proofErr w:type="spellEnd"/>
            <w:r>
              <w:rPr>
                <w:sz w:val="16"/>
              </w:rPr>
              <w:t>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313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Быт: Северная 311-313;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</w:t>
            </w:r>
            <w:proofErr w:type="spellStart"/>
            <w:r>
              <w:rPr>
                <w:sz w:val="16"/>
              </w:rPr>
              <w:t>Картанажная</w:t>
            </w:r>
            <w:proofErr w:type="spellEnd"/>
            <w:r>
              <w:rPr>
                <w:sz w:val="16"/>
              </w:rPr>
              <w:t xml:space="preserve"> фабрика Новый корпус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Цех  картонажной фабрики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</w:t>
            </w:r>
            <w:proofErr w:type="spellStart"/>
            <w:r>
              <w:rPr>
                <w:sz w:val="16"/>
              </w:rPr>
              <w:t>Кристал</w:t>
            </w:r>
            <w:proofErr w:type="spellEnd"/>
            <w:r>
              <w:rPr>
                <w:sz w:val="16"/>
              </w:rPr>
              <w:t xml:space="preserve">  "</w:t>
            </w:r>
            <w:proofErr w:type="spellStart"/>
            <w:r>
              <w:rPr>
                <w:sz w:val="16"/>
              </w:rPr>
              <w:t>Кето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ЕВРОПА"  развлекательный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319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</w:t>
            </w:r>
            <w:proofErr w:type="spellStart"/>
            <w:r>
              <w:rPr>
                <w:sz w:val="16"/>
              </w:rPr>
              <w:t>Кристал</w:t>
            </w:r>
            <w:proofErr w:type="spellEnd"/>
            <w:r>
              <w:rPr>
                <w:sz w:val="16"/>
              </w:rPr>
              <w:t xml:space="preserve">  "</w:t>
            </w:r>
            <w:proofErr w:type="spellStart"/>
            <w:r>
              <w:rPr>
                <w:sz w:val="16"/>
              </w:rPr>
              <w:t>Кето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ЗАО  МКЦ  " Кристалл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327, </w:t>
            </w:r>
            <w:r>
              <w:rPr>
                <w:sz w:val="16"/>
              </w:rPr>
              <w:t>Леваневского,179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Северная 315,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Онкоцентр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атохина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315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Северная 319 "Кристалл Европа"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ЕВРОПА"  развлекательный центр(резерв)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321, </w:t>
            </w:r>
            <w:r>
              <w:rPr>
                <w:sz w:val="16"/>
              </w:rPr>
              <w:t>Северная,319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488 Магазин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ТП-333,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488 Магазин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  <w:tr w:rsidR="00CD4871" w:rsidRPr="00CD4871" w:rsidTr="00CD4871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 w:rsidRPr="00CD487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ТП-333, Северная,343 Шашлычная, [27]</w:t>
            </w:r>
          </w:p>
        </w:tc>
        <w:tc>
          <w:tcPr>
            <w:tcW w:w="2464" w:type="dxa"/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 xml:space="preserve">Ресторан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агдасарян</w:t>
            </w:r>
            <w:proofErr w:type="spellEnd"/>
            <w:r>
              <w:rPr>
                <w:sz w:val="16"/>
              </w:rPr>
              <w:t xml:space="preserve">  А.Ж.</w:t>
            </w:r>
          </w:p>
        </w:tc>
        <w:tc>
          <w:tcPr>
            <w:tcW w:w="2464" w:type="dxa"/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Северная, 343</w:t>
            </w:r>
          </w:p>
        </w:tc>
        <w:tc>
          <w:tcPr>
            <w:tcW w:w="2465" w:type="dxa"/>
            <w:shd w:val="clear" w:color="auto" w:fill="E6E6E6"/>
          </w:tcPr>
          <w:p w:rsidR="00CD4871" w:rsidRPr="00CD4871" w:rsidRDefault="00CD4871" w:rsidP="00CD4871">
            <w:pPr>
              <w:rPr>
                <w:sz w:val="16"/>
              </w:rPr>
            </w:pPr>
            <w:r>
              <w:rPr>
                <w:sz w:val="16"/>
              </w:rPr>
              <w:t>16.07.2026 8:00-17:00</w:t>
            </w:r>
          </w:p>
        </w:tc>
      </w:tr>
    </w:tbl>
    <w:p w:rsidR="00225DC6" w:rsidRDefault="00CD4871" w:rsidP="00CD4871">
      <w:pPr>
        <w:pStyle w:val="1"/>
      </w:pPr>
      <w:r>
        <w:t>Всего: 66</w:t>
      </w:r>
    </w:p>
    <w:sectPr w:rsidR="00225DC6" w:rsidSect="00CD48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71"/>
    <w:rsid w:val="00225DC6"/>
    <w:rsid w:val="00C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2026-06-22T11:21:00Z</dcterms:created>
  <dcterms:modified xsi:type="dcterms:W3CDTF">2026-06-22T11:25:00Z</dcterms:modified>
</cp:coreProperties>
</file>