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B1" w:rsidRPr="00F46519" w:rsidRDefault="00F46519">
      <w:pPr>
        <w:spacing w:after="0" w:line="240" w:lineRule="auto"/>
        <w:jc w:val="center"/>
      </w:pPr>
      <w:r w:rsidRPr="00F46519">
        <w:rPr>
          <w:b/>
          <w:bCs/>
          <w:color w:val="000000"/>
          <w:sz w:val="24"/>
          <w:szCs w:val="24"/>
        </w:rPr>
        <w:t>Протокол подведения итогов аукциона № 32615954392</w:t>
      </w:r>
    </w:p>
    <w:p w:rsidR="00993DB1" w:rsidRPr="00F46519" w:rsidRDefault="00F4651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93DB1" w:rsidRPr="00F46519" w:rsidRDefault="00F46519">
      <w:pPr>
        <w:spacing w:after="0" w:line="240" w:lineRule="auto"/>
      </w:pPr>
      <w:r w:rsidRPr="00F46519">
        <w:rPr>
          <w:color w:val="000000"/>
          <w:sz w:val="24"/>
          <w:szCs w:val="24"/>
        </w:rPr>
        <w:t>Номер закупки: 32615954392</w:t>
      </w:r>
    </w:p>
    <w:p w:rsidR="00993DB1" w:rsidRPr="00F46519" w:rsidRDefault="00F4651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93DB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spacing w:after="0" w:line="240" w:lineRule="auto"/>
              <w:textAlignment w:val="center"/>
            </w:pPr>
            <w:r w:rsidRPr="00F46519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93DB1" w:rsidRPr="00F46519" w:rsidRDefault="00993DB1">
            <w:pPr>
              <w:spacing w:after="0" w:line="240" w:lineRule="auto"/>
              <w:textAlignment w:val="center"/>
            </w:pPr>
          </w:p>
          <w:p w:rsidR="00993DB1" w:rsidRPr="00F46519" w:rsidRDefault="00F46519">
            <w:pPr>
              <w:spacing w:after="0" w:line="240" w:lineRule="auto"/>
            </w:pPr>
            <w:r w:rsidRPr="00F46519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4651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4651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4651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46519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993DB1" w:rsidRDefault="00F46519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93DB1" w:rsidRDefault="00F46519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46519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46519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F46519">
        <w:rPr>
          <w:color w:val="000000"/>
          <w:sz w:val="24"/>
          <w:szCs w:val="24"/>
        </w:rPr>
        <w:t>Л-6кВ ТП-50- ТП-1730п, г. Краснодар».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46519">
        <w:rPr>
          <w:color w:val="000000"/>
          <w:sz w:val="24"/>
          <w:szCs w:val="24"/>
        </w:rPr>
        <w:t xml:space="preserve"> 27.04.2026 по 05.05.2026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5. Дата начала подачи заявок: 27.04.2026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6. Дата и время окончания подачи заявок: 05.05.2026 9 ч. 00 мин. (по московскому времени)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7. Дата подведения итог</w:t>
      </w:r>
      <w:r w:rsidRPr="00F46519">
        <w:rPr>
          <w:color w:val="000000"/>
          <w:sz w:val="24"/>
          <w:szCs w:val="24"/>
        </w:rPr>
        <w:t>ов: 15.05.2026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8. Место подведения итогов:</w:t>
      </w:r>
    </w:p>
    <w:p w:rsidR="00993DB1" w:rsidRPr="00F46519" w:rsidRDefault="00F46519">
      <w:pPr>
        <w:spacing w:before="120" w:after="120" w:line="240" w:lineRule="auto"/>
        <w:ind w:left="255" w:hanging="240"/>
      </w:pPr>
      <w:r w:rsidRPr="00F46519">
        <w:rPr>
          <w:color w:val="000000"/>
          <w:sz w:val="24"/>
          <w:szCs w:val="24"/>
        </w:rPr>
        <w:t>9. Состав комиссии:</w:t>
      </w:r>
    </w:p>
    <w:p w:rsidR="00993DB1" w:rsidRPr="00F46519" w:rsidRDefault="00F46519">
      <w:pPr>
        <w:spacing w:before="120" w:after="120" w:line="240" w:lineRule="auto"/>
        <w:ind w:left="255"/>
      </w:pPr>
      <w:r w:rsidRPr="00F46519">
        <w:rPr>
          <w:color w:val="000000"/>
          <w:sz w:val="24"/>
          <w:szCs w:val="24"/>
        </w:rPr>
        <w:t>На заседании комиссии по подведению итогов аукциона 32615954392,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46519" w:rsidTr="00F4651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93DB1" w:rsidRPr="00F46519" w:rsidRDefault="00F46519">
      <w:pPr>
        <w:spacing w:before="120" w:after="120" w:line="240" w:lineRule="auto"/>
        <w:ind w:left="255"/>
      </w:pPr>
      <w:r w:rsidRPr="00F46519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46519">
        <w:rPr>
          <w:color w:val="000000"/>
          <w:sz w:val="24"/>
          <w:szCs w:val="24"/>
        </w:rPr>
        <w:t>а(</w:t>
      </w:r>
      <w:proofErr w:type="spellStart"/>
      <w:proofErr w:type="gramEnd"/>
      <w:r w:rsidRPr="00F46519">
        <w:rPr>
          <w:color w:val="000000"/>
          <w:sz w:val="24"/>
          <w:szCs w:val="24"/>
        </w:rPr>
        <w:t>ов</w:t>
      </w:r>
      <w:proofErr w:type="spellEnd"/>
      <w:r w:rsidRPr="00F46519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93DB1" w:rsidRPr="00F46519" w:rsidRDefault="00F46519">
      <w:pPr>
        <w:spacing w:before="120" w:after="120" w:line="240" w:lineRule="auto"/>
        <w:ind w:left="375" w:hanging="384"/>
      </w:pPr>
      <w:r w:rsidRPr="00F46519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993DB1" w:rsidRPr="00F46519" w:rsidRDefault="00F46519">
      <w:pPr>
        <w:spacing w:before="240" w:after="240" w:line="240" w:lineRule="auto"/>
        <w:ind w:left="990" w:hanging="960"/>
      </w:pPr>
      <w:r w:rsidRPr="00F46519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F46519">
        <w:rPr>
          <w:b/>
          <w:bCs/>
          <w:color w:val="000000"/>
          <w:sz w:val="24"/>
          <w:szCs w:val="24"/>
        </w:rPr>
        <w:t>ельно-монтажных работ по объекту: «Реконструкция КЛ-6кВ ТП-50- ТП-1730п, г. Краснодар».</w:t>
      </w:r>
    </w:p>
    <w:p w:rsidR="00993DB1" w:rsidRDefault="00F4651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93DB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93DB1" w:rsidRPr="00F46519" w:rsidRDefault="00F46519">
      <w:pPr>
        <w:spacing w:before="120" w:after="120" w:line="240" w:lineRule="auto"/>
        <w:ind w:left="720" w:hanging="720"/>
      </w:pPr>
      <w:r w:rsidRPr="00F46519">
        <w:rPr>
          <w:color w:val="000000"/>
          <w:sz w:val="24"/>
          <w:szCs w:val="24"/>
        </w:rPr>
        <w:t>10.1.2. Начальная (максимальная) цена договора: 23 095 427,16 (Российский рубль).</w:t>
      </w:r>
    </w:p>
    <w:p w:rsidR="00993DB1" w:rsidRPr="00F46519" w:rsidRDefault="00F46519">
      <w:pPr>
        <w:spacing w:before="120" w:after="120" w:line="240" w:lineRule="auto"/>
        <w:ind w:left="720" w:hanging="720"/>
      </w:pPr>
      <w:r w:rsidRPr="00F46519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993DB1" w:rsidRDefault="00F46519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93DB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93DB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93DB1" w:rsidRPr="00F46519" w:rsidRDefault="00F46519">
      <w:pPr>
        <w:spacing w:before="120" w:after="120" w:line="240" w:lineRule="auto"/>
        <w:ind w:left="720" w:hanging="720"/>
      </w:pPr>
      <w:r w:rsidRPr="00F46519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F46519" w:rsidTr="00F4651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4651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46519" w:rsidRPr="00F46519" w:rsidTr="00F4651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484281 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15:40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93DB1" w:rsidRPr="00F46519" w:rsidRDefault="00F46519">
      <w:pPr>
        <w:spacing w:before="120" w:after="120" w:line="240" w:lineRule="auto"/>
        <w:ind w:left="720" w:hanging="720"/>
      </w:pPr>
      <w:r w:rsidRPr="00F46519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133"/>
        <w:gridCol w:w="3119"/>
        <w:gridCol w:w="1679"/>
      </w:tblGrid>
      <w:tr w:rsidR="00993DB1" w:rsidTr="00F4651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4651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93DB1" w:rsidTr="00F4651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484281 </w:t>
            </w:r>
          </w:p>
        </w:tc>
        <w:tc>
          <w:tcPr>
            <w:tcW w:w="107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15:40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93DB1" w:rsidRPr="00F46519" w:rsidRDefault="00F46519">
      <w:pPr>
        <w:spacing w:before="120" w:after="120" w:line="240" w:lineRule="auto"/>
        <w:ind w:left="720" w:hanging="720"/>
      </w:pPr>
      <w:r w:rsidRPr="00F46519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46519" w:rsidTr="00F46519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19" w:rsidRDefault="00F4651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93DB1" w:rsidRDefault="00F46519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F46519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F46519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F46519" w:rsidRDefault="00F46519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46519" w:rsidRDefault="00F46519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46519" w:rsidRPr="00F46519" w:rsidRDefault="00F46519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F46519" w:rsidTr="00F46519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proofErr w:type="spellStart"/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4651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4651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93DB1" w:rsidTr="00F46519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proofErr w:type="spellStart"/>
            <w:r w:rsidRPr="00F46519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F4651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F4651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22 979 950,02</w:t>
            </w:r>
            <w:r w:rsidRPr="00F46519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22 979 950,02</w:t>
            </w:r>
            <w:r w:rsidRPr="00F46519">
              <w:rPr>
                <w:color w:val="000000"/>
                <w:position w:val="-3"/>
                <w:szCs w:val="24"/>
              </w:rPr>
              <w:t xml:space="preserve"> </w:t>
            </w:r>
            <w:r w:rsidRPr="00F46519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3DB1" w:rsidRPr="00F46519" w:rsidRDefault="00F46519">
            <w:pPr>
              <w:jc w:val="center"/>
            </w:pPr>
            <w:r w:rsidRPr="00F46519">
              <w:rPr>
                <w:color w:val="000000"/>
                <w:position w:val="-3"/>
                <w:szCs w:val="24"/>
              </w:rPr>
              <w:t>4</w:t>
            </w:r>
            <w:r w:rsidRPr="00F46519">
              <w:rPr>
                <w:color w:val="000000"/>
                <w:position w:val="-3"/>
                <w:szCs w:val="24"/>
              </w:rPr>
              <w:t>84281 </w:t>
            </w:r>
          </w:p>
        </w:tc>
      </w:tr>
    </w:tbl>
    <w:p w:rsidR="00993DB1" w:rsidRPr="00F46519" w:rsidRDefault="00F46519" w:rsidP="00F46519">
      <w:pPr>
        <w:spacing w:before="120" w:after="120" w:line="240" w:lineRule="auto"/>
        <w:ind w:left="375" w:hanging="384"/>
      </w:pPr>
      <w:r w:rsidRPr="00F46519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  <w:bookmarkStart w:id="0" w:name="_GoBack"/>
      <w:bookmarkEnd w:id="0"/>
    </w:p>
    <w:p w:rsidR="00993DB1" w:rsidRPr="00F46519" w:rsidRDefault="00F46519">
      <w:pPr>
        <w:spacing w:before="120" w:after="120" w:line="240" w:lineRule="auto"/>
        <w:ind w:left="375" w:hanging="384"/>
      </w:pPr>
      <w:r w:rsidRPr="00F46519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93DB1" w:rsidRPr="00F46519" w:rsidRDefault="00F46519">
      <w:pPr>
        <w:spacing w:before="120" w:after="120" w:line="240" w:lineRule="auto"/>
        <w:ind w:left="375" w:hanging="384"/>
      </w:pPr>
      <w:r w:rsidRPr="00F46519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F46519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993DB1" w:rsidRDefault="00F46519" w:rsidP="00F4651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46519" w:rsidRDefault="00F46519" w:rsidP="00F46519">
      <w:pPr>
        <w:spacing w:after="0" w:line="240" w:lineRule="auto"/>
        <w:rPr>
          <w:color w:val="000000"/>
          <w:sz w:val="24"/>
          <w:szCs w:val="24"/>
        </w:rPr>
      </w:pPr>
    </w:p>
    <w:p w:rsidR="00F46519" w:rsidRPr="00F46519" w:rsidRDefault="00F46519" w:rsidP="00F46519">
      <w:pPr>
        <w:jc w:val="center"/>
      </w:pPr>
      <w:r w:rsidRPr="00F46519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46519" w:rsidTr="00F46519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46519" w:rsidTr="00F46519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46519" w:rsidTr="00F46519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46519" w:rsidTr="00F46519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46519" w:rsidTr="00F46519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46519" w:rsidTr="00F46519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46519" w:rsidTr="00F46519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46519" w:rsidRDefault="00F46519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46519" w:rsidRDefault="00F46519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46519" w:rsidRDefault="00F46519" w:rsidP="00F46519">
      <w:pPr>
        <w:spacing w:after="0" w:line="240" w:lineRule="auto"/>
      </w:pPr>
    </w:p>
    <w:p w:rsidR="00F46519" w:rsidRDefault="00F46519" w:rsidP="00F46519">
      <w:pPr>
        <w:spacing w:after="0" w:line="240" w:lineRule="auto"/>
      </w:pPr>
    </w:p>
    <w:p w:rsidR="00F46519" w:rsidRDefault="00F46519" w:rsidP="00F46519">
      <w:pPr>
        <w:spacing w:after="0" w:line="240" w:lineRule="auto"/>
      </w:pPr>
    </w:p>
    <w:p w:rsidR="00F46519" w:rsidRPr="00F46519" w:rsidRDefault="00F46519" w:rsidP="00F46519">
      <w:pPr>
        <w:spacing w:after="0" w:line="240" w:lineRule="auto"/>
      </w:pPr>
    </w:p>
    <w:sectPr w:rsidR="00F46519" w:rsidRPr="00F46519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4651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4651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9" w:rsidRPr="00F46519" w:rsidRDefault="00F46519">
    <w:pPr>
      <w:pStyle w:val="a5"/>
      <w:rPr>
        <w:sz w:val="20"/>
      </w:rPr>
    </w:pPr>
    <w:r w:rsidRPr="00F46519">
      <w:rPr>
        <w:sz w:val="20"/>
      </w:rPr>
      <w:t>Исп. Икоева А.К.</w:t>
    </w:r>
  </w:p>
  <w:p w:rsidR="00F46519" w:rsidRPr="00F46519" w:rsidRDefault="00F46519">
    <w:pPr>
      <w:pStyle w:val="a5"/>
      <w:rPr>
        <w:sz w:val="20"/>
      </w:rPr>
    </w:pPr>
    <w:r w:rsidRPr="00F46519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4651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4651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27749"/>
    <w:multiLevelType w:val="hybridMultilevel"/>
    <w:tmpl w:val="EA08ECBE"/>
    <w:lvl w:ilvl="0" w:tplc="49085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B16400"/>
    <w:multiLevelType w:val="hybridMultilevel"/>
    <w:tmpl w:val="2362F0DC"/>
    <w:lvl w:ilvl="0" w:tplc="96415033">
      <w:start w:val="1"/>
      <w:numFmt w:val="decimal"/>
      <w:lvlText w:val="%1."/>
      <w:lvlJc w:val="left"/>
      <w:pPr>
        <w:ind w:left="720" w:hanging="360"/>
      </w:pPr>
    </w:lvl>
    <w:lvl w:ilvl="1" w:tplc="96415033" w:tentative="1">
      <w:start w:val="1"/>
      <w:numFmt w:val="lowerLetter"/>
      <w:lvlText w:val="%2."/>
      <w:lvlJc w:val="left"/>
      <w:pPr>
        <w:ind w:left="1440" w:hanging="360"/>
      </w:pPr>
    </w:lvl>
    <w:lvl w:ilvl="2" w:tplc="96415033" w:tentative="1">
      <w:start w:val="1"/>
      <w:numFmt w:val="lowerRoman"/>
      <w:lvlText w:val="%3."/>
      <w:lvlJc w:val="right"/>
      <w:pPr>
        <w:ind w:left="2160" w:hanging="180"/>
      </w:pPr>
    </w:lvl>
    <w:lvl w:ilvl="3" w:tplc="96415033" w:tentative="1">
      <w:start w:val="1"/>
      <w:numFmt w:val="decimal"/>
      <w:lvlText w:val="%4."/>
      <w:lvlJc w:val="left"/>
      <w:pPr>
        <w:ind w:left="2880" w:hanging="360"/>
      </w:pPr>
    </w:lvl>
    <w:lvl w:ilvl="4" w:tplc="96415033" w:tentative="1">
      <w:start w:val="1"/>
      <w:numFmt w:val="lowerLetter"/>
      <w:lvlText w:val="%5."/>
      <w:lvlJc w:val="left"/>
      <w:pPr>
        <w:ind w:left="3600" w:hanging="360"/>
      </w:pPr>
    </w:lvl>
    <w:lvl w:ilvl="5" w:tplc="96415033" w:tentative="1">
      <w:start w:val="1"/>
      <w:numFmt w:val="lowerRoman"/>
      <w:lvlText w:val="%6."/>
      <w:lvlJc w:val="right"/>
      <w:pPr>
        <w:ind w:left="4320" w:hanging="180"/>
      </w:pPr>
    </w:lvl>
    <w:lvl w:ilvl="6" w:tplc="96415033" w:tentative="1">
      <w:start w:val="1"/>
      <w:numFmt w:val="decimal"/>
      <w:lvlText w:val="%7."/>
      <w:lvlJc w:val="left"/>
      <w:pPr>
        <w:ind w:left="5040" w:hanging="360"/>
      </w:pPr>
    </w:lvl>
    <w:lvl w:ilvl="7" w:tplc="96415033" w:tentative="1">
      <w:start w:val="1"/>
      <w:numFmt w:val="lowerLetter"/>
      <w:lvlText w:val="%8."/>
      <w:lvlJc w:val="left"/>
      <w:pPr>
        <w:ind w:left="5760" w:hanging="360"/>
      </w:pPr>
    </w:lvl>
    <w:lvl w:ilvl="8" w:tplc="9641503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93DB1"/>
    <w:rsid w:val="00AC197E"/>
    <w:rsid w:val="00B21D59"/>
    <w:rsid w:val="00BD419F"/>
    <w:rsid w:val="00DF064E"/>
    <w:rsid w:val="00F4651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519"/>
  </w:style>
  <w:style w:type="paragraph" w:styleId="a5">
    <w:name w:val="footer"/>
    <w:basedOn w:val="a"/>
    <w:link w:val="a6"/>
    <w:uiPriority w:val="99"/>
    <w:unhideWhenUsed/>
    <w:rsid w:val="00F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519"/>
  </w:style>
  <w:style w:type="paragraph" w:styleId="a7">
    <w:name w:val="Balloon Text"/>
    <w:basedOn w:val="a"/>
    <w:link w:val="a8"/>
    <w:uiPriority w:val="99"/>
    <w:semiHidden/>
    <w:unhideWhenUsed/>
    <w:rsid w:val="00F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19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46519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6519"/>
  </w:style>
  <w:style w:type="paragraph" w:styleId="a5">
    <w:name w:val="footer"/>
    <w:basedOn w:val="a"/>
    <w:link w:val="a6"/>
    <w:uiPriority w:val="99"/>
    <w:unhideWhenUsed/>
    <w:rsid w:val="00F46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6519"/>
  </w:style>
  <w:style w:type="paragraph" w:styleId="a7">
    <w:name w:val="Balloon Text"/>
    <w:basedOn w:val="a"/>
    <w:link w:val="a8"/>
    <w:uiPriority w:val="99"/>
    <w:semiHidden/>
    <w:unhideWhenUsed/>
    <w:rsid w:val="00F4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19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46519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62163418" Type="http://schemas.microsoft.com/office/2011/relationships/commentsExtended" Target="commentsExtended.xml"/><Relationship Id="rId3" Type="http://schemas.openxmlformats.org/officeDocument/2006/relationships/styles" Target="styles.xml"/><Relationship Id="rId78924718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EA04-AAE2-428A-B253-C64AFAD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2026-05-05T06:44:00Z</dcterms:created>
  <dcterms:modified xsi:type="dcterms:W3CDTF">2026-05-05T06:44:00Z</dcterms:modified>
</cp:coreProperties>
</file>