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B2E" w:rsidRPr="00FA1E04" w:rsidRDefault="004771C0">
      <w:pPr>
        <w:spacing w:after="0" w:line="240" w:lineRule="auto"/>
        <w:jc w:val="center"/>
      </w:pPr>
      <w:r w:rsidRPr="00FA1E04">
        <w:rPr>
          <w:b/>
          <w:bCs/>
          <w:color w:val="000000"/>
          <w:sz w:val="24"/>
          <w:szCs w:val="24"/>
        </w:rPr>
        <w:t>Протокол подведения итогов аукциона № 32615954357</w:t>
      </w:r>
    </w:p>
    <w:p w:rsidR="00FA5B2E" w:rsidRPr="00FA1E04" w:rsidRDefault="004771C0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FA5B2E" w:rsidRPr="00FA1E04" w:rsidRDefault="004771C0">
      <w:pPr>
        <w:spacing w:after="0" w:line="240" w:lineRule="auto"/>
      </w:pPr>
      <w:r w:rsidRPr="00FA1E04">
        <w:rPr>
          <w:color w:val="000000"/>
          <w:sz w:val="24"/>
          <w:szCs w:val="24"/>
        </w:rPr>
        <w:t>Номер закупки: 32615954357</w:t>
      </w:r>
    </w:p>
    <w:p w:rsidR="00FA5B2E" w:rsidRPr="00FA1E04" w:rsidRDefault="004771C0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FA5B2E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B2E" w:rsidRPr="00FA1E04" w:rsidRDefault="004771C0">
            <w:pPr>
              <w:spacing w:after="0" w:line="240" w:lineRule="auto"/>
              <w:textAlignment w:val="center"/>
            </w:pPr>
            <w:r w:rsidRPr="00FA1E04">
              <w:rPr>
                <w:color w:val="000000"/>
                <w:position w:val="-3"/>
                <w:sz w:val="24"/>
                <w:szCs w:val="24"/>
              </w:rPr>
              <w:t>ЭТП ТЭК-Торг</w:t>
            </w:r>
          </w:p>
          <w:p w:rsidR="00FA5B2E" w:rsidRPr="00FA1E04" w:rsidRDefault="00FA5B2E">
            <w:pPr>
              <w:spacing w:after="0" w:line="240" w:lineRule="auto"/>
              <w:textAlignment w:val="center"/>
            </w:pPr>
          </w:p>
          <w:p w:rsidR="00FA5B2E" w:rsidRPr="00FA1E04" w:rsidRDefault="004771C0">
            <w:pPr>
              <w:spacing w:after="0" w:line="240" w:lineRule="auto"/>
            </w:pPr>
            <w:r w:rsidRPr="00FA1E04">
              <w:rPr>
                <w:color w:val="000000"/>
                <w:position w:val="-3"/>
                <w:sz w:val="24"/>
                <w:szCs w:val="24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FA1E04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FA1E04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FA1E04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FA1E04">
              <w:rPr>
                <w:color w:val="000000"/>
                <w:position w:val="-3"/>
                <w:sz w:val="24"/>
                <w:szCs w:val="24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B2E" w:rsidRDefault="004771C0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05.05.2026 г.</w:t>
            </w:r>
          </w:p>
          <w:p w:rsidR="00FA5B2E" w:rsidRDefault="004771C0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FA5B2E" w:rsidRDefault="004771C0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FA5B2E" w:rsidRPr="00FA1E04" w:rsidRDefault="004771C0">
      <w:pPr>
        <w:spacing w:before="120" w:after="120" w:line="240" w:lineRule="auto"/>
        <w:ind w:left="255" w:hanging="240"/>
      </w:pPr>
      <w:r w:rsidRPr="00FA1E04">
        <w:rPr>
          <w:color w:val="000000"/>
          <w:sz w:val="24"/>
          <w:szCs w:val="24"/>
        </w:rPr>
        <w:t>1. Организатор закупки: АКЦИОНЕРНОЕ ОБЩЕСТВО "ЭЛЕКТРОСЕТИ КУБАНИ"</w:t>
      </w:r>
    </w:p>
    <w:p w:rsidR="00FA5B2E" w:rsidRPr="00FA1E04" w:rsidRDefault="004771C0">
      <w:pPr>
        <w:spacing w:before="120" w:after="120" w:line="240" w:lineRule="auto"/>
        <w:ind w:left="255" w:hanging="240"/>
      </w:pPr>
      <w:r w:rsidRPr="00FA1E04">
        <w:rPr>
          <w:color w:val="000000"/>
          <w:sz w:val="24"/>
          <w:szCs w:val="24"/>
        </w:rPr>
        <w:t xml:space="preserve">2. Контактное лицо: Икоева Анна Казбековна, 7(861)9921092,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FA1E04">
          <w:rPr>
            <w:rStyle w:val="DefaultParagraphFontPHPDOCX"/>
            <w:color w:val="0000CC"/>
            <w:sz w:val="24"/>
            <w:szCs w:val="24"/>
            <w:u w:val="single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FA1E04">
          <w:rPr>
            <w:rStyle w:val="DefaultParagraphFontPHPDOCX"/>
            <w:color w:val="0000CC"/>
            <w:sz w:val="24"/>
            <w:szCs w:val="24"/>
            <w:u w:val="single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FA5B2E" w:rsidRPr="00FA1E04" w:rsidRDefault="004771C0">
      <w:pPr>
        <w:spacing w:before="120" w:after="120" w:line="240" w:lineRule="auto"/>
        <w:ind w:left="255" w:hanging="240"/>
      </w:pPr>
      <w:r w:rsidRPr="00FA1E04">
        <w:rPr>
          <w:color w:val="000000"/>
          <w:sz w:val="24"/>
          <w:szCs w:val="24"/>
        </w:rPr>
        <w:t>3. Наименование закупки: Выполнение разработки проектно-сметной документации – рабочего проекта и строительно-монтажных работ по объекту: «Реконструкция К</w:t>
      </w:r>
      <w:r w:rsidRPr="00FA1E04">
        <w:rPr>
          <w:color w:val="000000"/>
          <w:sz w:val="24"/>
          <w:szCs w:val="24"/>
        </w:rPr>
        <w:t>Л-6кВ ТП-75 - ТП-1046, г. Краснодар».</w:t>
      </w:r>
    </w:p>
    <w:p w:rsidR="00FA5B2E" w:rsidRPr="00FA1E04" w:rsidRDefault="004771C0">
      <w:pPr>
        <w:spacing w:before="120" w:after="120" w:line="240" w:lineRule="auto"/>
        <w:ind w:left="255" w:hanging="240"/>
      </w:pPr>
      <w:r w:rsidRPr="00FA1E04">
        <w:rPr>
          <w:color w:val="000000"/>
          <w:sz w:val="24"/>
          <w:szCs w:val="24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FA1E04">
        <w:rPr>
          <w:color w:val="000000"/>
          <w:sz w:val="24"/>
          <w:szCs w:val="24"/>
        </w:rPr>
        <w:t xml:space="preserve"> 27.04.2026 по 05.05.2026</w:t>
      </w:r>
    </w:p>
    <w:p w:rsidR="00FA5B2E" w:rsidRPr="00FA1E04" w:rsidRDefault="004771C0">
      <w:pPr>
        <w:spacing w:before="120" w:after="120" w:line="240" w:lineRule="auto"/>
        <w:ind w:left="255" w:hanging="240"/>
      </w:pPr>
      <w:r w:rsidRPr="00FA1E04">
        <w:rPr>
          <w:color w:val="000000"/>
          <w:sz w:val="24"/>
          <w:szCs w:val="24"/>
        </w:rPr>
        <w:t>5. Дата начала подачи заявок: 27.04.2026</w:t>
      </w:r>
    </w:p>
    <w:p w:rsidR="00FA5B2E" w:rsidRPr="00FA1E04" w:rsidRDefault="004771C0">
      <w:pPr>
        <w:spacing w:before="120" w:after="120" w:line="240" w:lineRule="auto"/>
        <w:ind w:left="255" w:hanging="240"/>
      </w:pPr>
      <w:r w:rsidRPr="00FA1E04">
        <w:rPr>
          <w:color w:val="000000"/>
          <w:sz w:val="24"/>
          <w:szCs w:val="24"/>
        </w:rPr>
        <w:t>6. Дата и время окончания подачи заявок: 05.05.2026 9 ч. 00 мин. (по московскому времени)</w:t>
      </w:r>
    </w:p>
    <w:p w:rsidR="00FA5B2E" w:rsidRPr="00FA1E04" w:rsidRDefault="004771C0">
      <w:pPr>
        <w:spacing w:before="120" w:after="120" w:line="240" w:lineRule="auto"/>
        <w:ind w:left="255" w:hanging="240"/>
      </w:pPr>
      <w:r w:rsidRPr="00FA1E04">
        <w:rPr>
          <w:color w:val="000000"/>
          <w:sz w:val="24"/>
          <w:szCs w:val="24"/>
        </w:rPr>
        <w:t>7. Дата подведения итог</w:t>
      </w:r>
      <w:r w:rsidRPr="00FA1E04">
        <w:rPr>
          <w:color w:val="000000"/>
          <w:sz w:val="24"/>
          <w:szCs w:val="24"/>
        </w:rPr>
        <w:t>ов: 15.05.2026</w:t>
      </w:r>
    </w:p>
    <w:p w:rsidR="00FA5B2E" w:rsidRPr="00FA1E04" w:rsidRDefault="004771C0">
      <w:pPr>
        <w:spacing w:before="120" w:after="120" w:line="240" w:lineRule="auto"/>
        <w:ind w:left="255" w:hanging="240"/>
      </w:pPr>
      <w:r w:rsidRPr="00FA1E04">
        <w:rPr>
          <w:color w:val="000000"/>
          <w:sz w:val="24"/>
          <w:szCs w:val="24"/>
        </w:rPr>
        <w:t>8. Место подведения итогов:</w:t>
      </w:r>
    </w:p>
    <w:p w:rsidR="00FA5B2E" w:rsidRPr="00FA1E04" w:rsidRDefault="004771C0">
      <w:pPr>
        <w:spacing w:before="120" w:after="120" w:line="240" w:lineRule="auto"/>
        <w:ind w:left="255" w:hanging="240"/>
      </w:pPr>
      <w:r w:rsidRPr="00FA1E04">
        <w:rPr>
          <w:color w:val="000000"/>
          <w:sz w:val="24"/>
          <w:szCs w:val="24"/>
        </w:rPr>
        <w:t>9. Состав комиссии:</w:t>
      </w:r>
    </w:p>
    <w:p w:rsidR="00FA5B2E" w:rsidRPr="00FA1E04" w:rsidRDefault="004771C0">
      <w:pPr>
        <w:spacing w:before="120" w:after="120" w:line="240" w:lineRule="auto"/>
        <w:ind w:left="255"/>
      </w:pPr>
      <w:r w:rsidRPr="00FA1E04">
        <w:rPr>
          <w:color w:val="000000"/>
          <w:sz w:val="24"/>
          <w:szCs w:val="24"/>
        </w:rPr>
        <w:t>На заседании комиссии по подведению итогов аукциона 32615954357,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3"/>
        <w:gridCol w:w="3522"/>
      </w:tblGrid>
      <w:tr w:rsidR="00FA1E04" w:rsidTr="00FA1E04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1E04" w:rsidRDefault="00FA1E0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 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1E04" w:rsidRDefault="00FA1E0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1E04" w:rsidRDefault="00FA1E0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FA1E04" w:rsidTr="00FA1E04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1E04" w:rsidRDefault="00FA1E0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1E04" w:rsidRDefault="00FA1E0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1E04" w:rsidRDefault="00FA1E0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FA1E04" w:rsidTr="00FA1E04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1E04" w:rsidRDefault="00FA1E0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1E04" w:rsidRDefault="00FA1E0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1E04" w:rsidRDefault="00FA1E0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FA1E04" w:rsidTr="00FA1E04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1E04" w:rsidRDefault="00FA1E0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1E04" w:rsidRDefault="00FA1E0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1E04" w:rsidRDefault="00FA1E0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FA1E04" w:rsidTr="00FA1E04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1E04" w:rsidRDefault="00FA1E0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1E04" w:rsidRDefault="00FA1E0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1E04" w:rsidRDefault="00FA1E0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FA1E04" w:rsidTr="00FA1E04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1E04" w:rsidRDefault="00FA1E0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1E04" w:rsidRDefault="00FA1E0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1E04" w:rsidRDefault="00FA1E0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FA1E04" w:rsidTr="00FA1E04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1E04" w:rsidRDefault="00FA1E0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1E04" w:rsidRDefault="00FA1E0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1E04" w:rsidRDefault="00FA1E0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FA1E04" w:rsidTr="00FA1E04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1E04" w:rsidRDefault="00FA1E0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1E04" w:rsidRDefault="00FA1E0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1E04" w:rsidRDefault="00FA1E0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</w:tbl>
    <w:p w:rsidR="00FA5B2E" w:rsidRPr="00FA1E04" w:rsidRDefault="004771C0">
      <w:pPr>
        <w:spacing w:before="120" w:after="120" w:line="240" w:lineRule="auto"/>
        <w:ind w:left="255"/>
      </w:pPr>
      <w:r w:rsidRPr="00FA1E04">
        <w:rPr>
          <w:color w:val="000000"/>
          <w:sz w:val="24"/>
          <w:szCs w:val="24"/>
        </w:rPr>
        <w:t>Всего на заседании присутствовало 7 член</w:t>
      </w:r>
      <w:proofErr w:type="gramStart"/>
      <w:r w:rsidRPr="00FA1E04">
        <w:rPr>
          <w:color w:val="000000"/>
          <w:sz w:val="24"/>
          <w:szCs w:val="24"/>
        </w:rPr>
        <w:t>а(</w:t>
      </w:r>
      <w:proofErr w:type="spellStart"/>
      <w:proofErr w:type="gramEnd"/>
      <w:r w:rsidRPr="00FA1E04">
        <w:rPr>
          <w:color w:val="000000"/>
          <w:sz w:val="24"/>
          <w:szCs w:val="24"/>
        </w:rPr>
        <w:t>ов</w:t>
      </w:r>
      <w:proofErr w:type="spellEnd"/>
      <w:r w:rsidRPr="00FA1E04">
        <w:rPr>
          <w:color w:val="000000"/>
          <w:sz w:val="24"/>
          <w:szCs w:val="24"/>
        </w:rPr>
        <w:t>) комиссии. Кворум имеется. Заседание правомочно.</w:t>
      </w:r>
    </w:p>
    <w:p w:rsidR="00FA5B2E" w:rsidRPr="00FA1E04" w:rsidRDefault="004771C0">
      <w:pPr>
        <w:spacing w:before="120" w:after="120" w:line="240" w:lineRule="auto"/>
        <w:ind w:left="375" w:hanging="384"/>
      </w:pPr>
      <w:r w:rsidRPr="00FA1E04">
        <w:rPr>
          <w:color w:val="000000"/>
          <w:sz w:val="24"/>
          <w:szCs w:val="24"/>
        </w:rPr>
        <w:t>10. Сведения о предмете договора и заявках, поданных на участие в закупке:</w:t>
      </w:r>
    </w:p>
    <w:p w:rsidR="00FA5B2E" w:rsidRPr="00FA1E04" w:rsidRDefault="004771C0">
      <w:pPr>
        <w:spacing w:before="240" w:after="240" w:line="240" w:lineRule="auto"/>
        <w:ind w:left="990" w:hanging="960"/>
      </w:pPr>
      <w:r w:rsidRPr="00FA1E04">
        <w:rPr>
          <w:b/>
          <w:bCs/>
          <w:color w:val="000000"/>
          <w:sz w:val="24"/>
          <w:szCs w:val="24"/>
        </w:rPr>
        <w:t>Лот №1: Выполнение разработки проектно-сметной документации – рабочего проекта и строит</w:t>
      </w:r>
      <w:r w:rsidRPr="00FA1E04">
        <w:rPr>
          <w:b/>
          <w:bCs/>
          <w:color w:val="000000"/>
          <w:sz w:val="24"/>
          <w:szCs w:val="24"/>
        </w:rPr>
        <w:t>ельно-монтажных работ по объекту: «Реконструкция КЛ-6кВ ТП-75 - ТП-1046, г. Краснодар».</w:t>
      </w:r>
    </w:p>
    <w:p w:rsidR="00FA5B2E" w:rsidRDefault="004771C0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FA5B2E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B2E" w:rsidRDefault="004771C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FA5B2E" w:rsidRPr="00FA1E04" w:rsidRDefault="004771C0">
      <w:pPr>
        <w:spacing w:before="120" w:after="120" w:line="240" w:lineRule="auto"/>
        <w:ind w:left="720" w:hanging="720"/>
      </w:pPr>
      <w:r w:rsidRPr="00FA1E04">
        <w:rPr>
          <w:color w:val="000000"/>
          <w:sz w:val="24"/>
          <w:szCs w:val="24"/>
        </w:rPr>
        <w:t>10.1.2. Начальная (максимальная) цена договора: 16 840 995,70 (Российский рубль).</w:t>
      </w:r>
    </w:p>
    <w:p w:rsidR="00FA5B2E" w:rsidRPr="00FA1E04" w:rsidRDefault="004771C0">
      <w:pPr>
        <w:spacing w:before="120" w:after="120" w:line="240" w:lineRule="auto"/>
        <w:ind w:left="720" w:hanging="720"/>
      </w:pPr>
      <w:r w:rsidRPr="00FA1E04">
        <w:rPr>
          <w:color w:val="000000"/>
          <w:sz w:val="24"/>
          <w:szCs w:val="24"/>
        </w:rPr>
        <w:lastRenderedPageBreak/>
        <w:t>10.1.3. Сведения о сроке исполнения договора: в соответствии с требованиями документации.</w:t>
      </w:r>
    </w:p>
    <w:p w:rsidR="00FA5B2E" w:rsidRDefault="004771C0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FA5B2E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B2E" w:rsidRDefault="004771C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B2E" w:rsidRDefault="004771C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B2E" w:rsidRDefault="004771C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FA5B2E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B2E" w:rsidRDefault="004771C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B2E" w:rsidRDefault="004771C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B2E" w:rsidRDefault="004771C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FA5B2E" w:rsidRPr="00FA1E04" w:rsidRDefault="004771C0">
      <w:pPr>
        <w:spacing w:before="120" w:after="120" w:line="240" w:lineRule="auto"/>
        <w:ind w:left="720" w:hanging="720"/>
      </w:pPr>
      <w:r w:rsidRPr="00FA1E04">
        <w:rPr>
          <w:color w:val="000000"/>
          <w:sz w:val="24"/>
          <w:szCs w:val="24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1988"/>
        <w:gridCol w:w="2693"/>
        <w:gridCol w:w="4232"/>
      </w:tblGrid>
      <w:tr w:rsidR="00FA1E04" w:rsidTr="00FA1E04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1E04" w:rsidRDefault="00FA1E0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1E04" w:rsidRDefault="00FA1E0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6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1E04" w:rsidRPr="00FA1E04" w:rsidRDefault="00FA1E04">
            <w:pPr>
              <w:jc w:val="center"/>
            </w:pPr>
            <w:r w:rsidRPr="00FA1E04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FA1E04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13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1E04" w:rsidRDefault="00FA1E04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закупки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FA1E04" w:rsidRPr="00FA1E04" w:rsidTr="00FA1E04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1E04" w:rsidRDefault="00FA1E0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1E04" w:rsidRDefault="00FA1E0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484292 </w:t>
            </w:r>
          </w:p>
        </w:tc>
        <w:tc>
          <w:tcPr>
            <w:tcW w:w="136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1E04" w:rsidRDefault="00FA1E0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27.04.2026 15:48 </w:t>
            </w:r>
          </w:p>
        </w:tc>
        <w:tc>
          <w:tcPr>
            <w:tcW w:w="213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1E04" w:rsidRPr="00FA1E04" w:rsidRDefault="00FA1E04">
            <w:pPr>
              <w:jc w:val="center"/>
            </w:pPr>
            <w:r w:rsidRPr="00FA1E04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FA5B2E" w:rsidRPr="00FA1E04" w:rsidRDefault="004771C0">
      <w:pPr>
        <w:spacing w:before="120" w:after="120" w:line="240" w:lineRule="auto"/>
        <w:ind w:left="720" w:hanging="720"/>
      </w:pPr>
      <w:r w:rsidRPr="00FA1E04">
        <w:rPr>
          <w:color w:val="000000"/>
          <w:sz w:val="24"/>
          <w:szCs w:val="24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980"/>
        <w:gridCol w:w="2275"/>
        <w:gridCol w:w="2834"/>
        <w:gridCol w:w="1822"/>
      </w:tblGrid>
      <w:tr w:rsidR="00FA5B2E" w:rsidTr="00FA1E04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B2E" w:rsidRDefault="004771C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B2E" w:rsidRDefault="004771C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B2E" w:rsidRPr="00FA1E04" w:rsidRDefault="004771C0">
            <w:pPr>
              <w:jc w:val="center"/>
            </w:pPr>
            <w:r w:rsidRPr="00FA1E04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FA1E04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B2E" w:rsidRDefault="004771C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9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B2E" w:rsidRDefault="004771C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FA5B2E" w:rsidTr="00FA1E04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B2E" w:rsidRDefault="004771C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B2E" w:rsidRDefault="004771C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484292 </w:t>
            </w:r>
          </w:p>
        </w:tc>
        <w:tc>
          <w:tcPr>
            <w:tcW w:w="11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B2E" w:rsidRDefault="004771C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27.04.2026 15:48 </w:t>
            </w:r>
          </w:p>
        </w:tc>
        <w:tc>
          <w:tcPr>
            <w:tcW w:w="14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B2E" w:rsidRPr="00FA1E04" w:rsidRDefault="004771C0">
            <w:pPr>
              <w:jc w:val="center"/>
            </w:pPr>
            <w:r w:rsidRPr="00FA1E04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9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B2E" w:rsidRDefault="004771C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FA5B2E" w:rsidRPr="00FA1E04" w:rsidRDefault="004771C0">
      <w:pPr>
        <w:spacing w:before="120" w:after="120" w:line="240" w:lineRule="auto"/>
        <w:ind w:left="720" w:hanging="720"/>
      </w:pPr>
      <w:r w:rsidRPr="00FA1E04">
        <w:rPr>
          <w:color w:val="000000"/>
          <w:sz w:val="24"/>
          <w:szCs w:val="24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2"/>
        <w:gridCol w:w="3523"/>
      </w:tblGrid>
      <w:tr w:rsidR="00FA1E04" w:rsidTr="00FA1E04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1E04" w:rsidRDefault="00FA1E0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1E04" w:rsidRDefault="00FA1E0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1E04" w:rsidRDefault="00FA1E0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FA1E04" w:rsidTr="00FA1E04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1E04" w:rsidRDefault="00FA1E0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Бештоков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Марат Мухадинович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1E04" w:rsidRDefault="00FA1E0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1E04" w:rsidRDefault="00FA1E0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FA1E04" w:rsidTr="00FA1E04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1E04" w:rsidRDefault="00FA1E0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Алексей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Юрьевич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1E04" w:rsidRDefault="00FA1E0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1E04" w:rsidRDefault="00FA1E0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FA1E04" w:rsidTr="00FA1E04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1E04" w:rsidRDefault="00FA1E0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1E04" w:rsidRDefault="00FA1E0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1E04" w:rsidRDefault="00FA1E0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FA1E04" w:rsidTr="00FA1E04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1E04" w:rsidRDefault="00FA1E0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Васильевич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1E04" w:rsidRDefault="00FA1E0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1E04" w:rsidRDefault="00FA1E0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FA1E04" w:rsidTr="00FA1E04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1E04" w:rsidRDefault="00FA1E0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Евсеев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Павел Леонидович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1E04" w:rsidRDefault="00FA1E0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1E04" w:rsidRDefault="00FA1E0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FA1E04" w:rsidTr="00FA1E04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1E04" w:rsidRDefault="00FA1E0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Маммеев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Мурат Валерьевич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1E04" w:rsidRDefault="00FA1E0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1E04" w:rsidRDefault="00FA1E0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FA1E04" w:rsidTr="00FA1E04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1E04" w:rsidRDefault="00FA1E0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1E04" w:rsidRDefault="00FA1E0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1E04" w:rsidRDefault="00FA1E0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FA5B2E" w:rsidRDefault="004771C0">
      <w:pPr>
        <w:spacing w:before="120" w:after="120" w:line="240" w:lineRule="auto"/>
        <w:ind w:left="720" w:hanging="720"/>
        <w:rPr>
          <w:color w:val="000000"/>
          <w:sz w:val="24"/>
          <w:szCs w:val="24"/>
        </w:rPr>
      </w:pPr>
      <w:r w:rsidRPr="00FA1E04">
        <w:rPr>
          <w:color w:val="000000"/>
          <w:sz w:val="24"/>
          <w:szCs w:val="24"/>
        </w:rPr>
        <w:t>10.1.8. Сведения об итоговых позициях участников, заявки</w:t>
      </w:r>
      <w:r w:rsidR="00FA1E04">
        <w:rPr>
          <w:color w:val="000000"/>
          <w:sz w:val="24"/>
          <w:szCs w:val="24"/>
        </w:rPr>
        <w:t>,</w:t>
      </w:r>
      <w:r w:rsidRPr="00FA1E04">
        <w:rPr>
          <w:color w:val="000000"/>
          <w:sz w:val="24"/>
          <w:szCs w:val="24"/>
        </w:rPr>
        <w:t xml:space="preserve"> на участие которых были признаны соответствующими требованиям, предъявляемым к участникам аукциона</w:t>
      </w:r>
    </w:p>
    <w:p w:rsidR="00FA1E04" w:rsidRDefault="00FA1E04">
      <w:pPr>
        <w:spacing w:before="120" w:after="120" w:line="240" w:lineRule="auto"/>
        <w:ind w:left="720" w:hanging="720"/>
        <w:rPr>
          <w:color w:val="000000"/>
          <w:sz w:val="24"/>
          <w:szCs w:val="24"/>
        </w:rPr>
      </w:pPr>
    </w:p>
    <w:p w:rsidR="00FA1E04" w:rsidRDefault="00FA1E04">
      <w:pPr>
        <w:spacing w:before="120" w:after="120" w:line="240" w:lineRule="auto"/>
        <w:ind w:left="720" w:hanging="720"/>
        <w:rPr>
          <w:color w:val="000000"/>
          <w:sz w:val="24"/>
          <w:szCs w:val="24"/>
        </w:rPr>
      </w:pPr>
    </w:p>
    <w:p w:rsidR="00FA1E04" w:rsidRPr="00FA1E04" w:rsidRDefault="00FA1E04">
      <w:pPr>
        <w:spacing w:before="120" w:after="120" w:line="240" w:lineRule="auto"/>
        <w:ind w:left="720" w:hanging="720"/>
      </w:pP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5"/>
        <w:gridCol w:w="2554"/>
        <w:gridCol w:w="1560"/>
        <w:gridCol w:w="1559"/>
        <w:gridCol w:w="992"/>
        <w:gridCol w:w="851"/>
        <w:gridCol w:w="970"/>
      </w:tblGrid>
      <w:tr w:rsidR="00FA5B2E" w:rsidTr="00FA1E04">
        <w:tc>
          <w:tcPr>
            <w:tcW w:w="141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B2E" w:rsidRPr="00FA1E04" w:rsidRDefault="004771C0">
            <w:pPr>
              <w:jc w:val="center"/>
            </w:pPr>
            <w:proofErr w:type="spellStart"/>
            <w:r w:rsidRPr="00FA1E0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lastRenderedPageBreak/>
              <w:t>Итоговая</w:t>
            </w:r>
            <w:proofErr w:type="spellEnd"/>
            <w:r w:rsidRPr="00FA1E0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FA1E0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FA1E04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B2E" w:rsidRPr="00FA1E04" w:rsidRDefault="004771C0">
            <w:pPr>
              <w:jc w:val="center"/>
            </w:pPr>
            <w:r w:rsidRPr="00FA1E0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FA1E0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FA1E0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FA1E04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B2E" w:rsidRPr="00FA1E04" w:rsidRDefault="004771C0">
            <w:pPr>
              <w:jc w:val="center"/>
            </w:pPr>
            <w:r w:rsidRPr="00FA1E0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FA1E0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FA1E0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B2E" w:rsidRPr="00FA1E04" w:rsidRDefault="004771C0">
            <w:pPr>
              <w:jc w:val="center"/>
            </w:pPr>
            <w:r w:rsidRPr="00FA1E0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Цена</w:t>
            </w:r>
            <w:r w:rsidRPr="00FA1E0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предложения с</w:t>
            </w:r>
            <w:r w:rsidRPr="00FA1E0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r w:rsidRPr="00FA1E0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учетом снижения</w:t>
            </w:r>
            <w:r w:rsidRPr="00FA1E0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по нац. режиму (15%)</w:t>
            </w:r>
            <w:r w:rsidRPr="00FA1E04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B2E" w:rsidRPr="00FA1E04" w:rsidRDefault="004771C0">
            <w:pPr>
              <w:jc w:val="center"/>
            </w:pPr>
            <w:r w:rsidRPr="00FA1E0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FA1E0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FA1E04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B2E" w:rsidRPr="00FA1E04" w:rsidRDefault="004771C0">
            <w:pPr>
              <w:jc w:val="center"/>
            </w:pPr>
            <w:r w:rsidRPr="00FA1E0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FA1E0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FA1E04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B2E" w:rsidRPr="00FA1E04" w:rsidRDefault="004771C0">
            <w:pPr>
              <w:jc w:val="center"/>
            </w:pPr>
            <w:r w:rsidRPr="00FA1E0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FA1E0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FA1E04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FA5B2E" w:rsidTr="00FA1E04">
        <w:tc>
          <w:tcPr>
            <w:tcW w:w="141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B2E" w:rsidRPr="00FA1E04" w:rsidRDefault="004771C0">
            <w:pPr>
              <w:jc w:val="center"/>
            </w:pPr>
            <w:r w:rsidRPr="00FA1E04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55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B2E" w:rsidRPr="00FA1E04" w:rsidRDefault="004771C0">
            <w:pPr>
              <w:jc w:val="center"/>
            </w:pPr>
            <w:r w:rsidRPr="00FA1E04">
              <w:rPr>
                <w:color w:val="000000"/>
                <w:position w:val="-3"/>
                <w:szCs w:val="24"/>
              </w:rPr>
              <w:t>ОБЩЕСТВО С ОГРАНИЧЕННОЙ ОТВЕТСТВЕННОСТЬЮ "ЭНЕРГОМОНТАЖ"</w:t>
            </w:r>
            <w:r w:rsidRPr="00FA1E04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B2E" w:rsidRPr="00FA1E04" w:rsidRDefault="004771C0">
            <w:pPr>
              <w:jc w:val="center"/>
            </w:pPr>
            <w:r>
              <w:rPr>
                <w:color w:val="000000"/>
                <w:position w:val="-3"/>
                <w:szCs w:val="24"/>
              </w:rPr>
              <w:t>16 756 790,72</w:t>
            </w:r>
            <w:r w:rsidRPr="00FA1E04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B2E" w:rsidRPr="00FA1E04" w:rsidRDefault="004771C0">
            <w:pPr>
              <w:jc w:val="center"/>
            </w:pPr>
            <w:r>
              <w:rPr>
                <w:color w:val="000000"/>
                <w:position w:val="-3"/>
                <w:szCs w:val="24"/>
              </w:rPr>
              <w:t>16 756 790,72</w:t>
            </w:r>
            <w:r w:rsidRPr="00FA1E04">
              <w:rPr>
                <w:color w:val="000000"/>
                <w:position w:val="-3"/>
                <w:szCs w:val="24"/>
              </w:rPr>
              <w:t xml:space="preserve"> </w:t>
            </w:r>
            <w:bookmarkStart w:id="0" w:name="_GoBack"/>
            <w:bookmarkEnd w:id="0"/>
            <w:r w:rsidRPr="00FA1E04">
              <w:rPr>
                <w:color w:val="000000"/>
                <w:position w:val="-3"/>
                <w:szCs w:val="24"/>
              </w:rPr>
              <w:t>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B2E" w:rsidRPr="00FA1E04" w:rsidRDefault="004771C0">
            <w:pPr>
              <w:jc w:val="center"/>
            </w:pPr>
            <w:r w:rsidRPr="00FA1E04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B2E" w:rsidRPr="00FA1E04" w:rsidRDefault="004771C0">
            <w:pPr>
              <w:jc w:val="center"/>
            </w:pPr>
            <w:r w:rsidRPr="00FA1E04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B2E" w:rsidRPr="00FA1E04" w:rsidRDefault="004771C0">
            <w:pPr>
              <w:jc w:val="center"/>
            </w:pPr>
            <w:r w:rsidRPr="00FA1E04">
              <w:rPr>
                <w:color w:val="000000"/>
                <w:position w:val="-3"/>
                <w:szCs w:val="24"/>
              </w:rPr>
              <w:t>4</w:t>
            </w:r>
            <w:r w:rsidRPr="00FA1E04">
              <w:rPr>
                <w:color w:val="000000"/>
                <w:position w:val="-3"/>
                <w:szCs w:val="24"/>
              </w:rPr>
              <w:t>84292 </w:t>
            </w:r>
          </w:p>
        </w:tc>
      </w:tr>
    </w:tbl>
    <w:p w:rsidR="00FA5B2E" w:rsidRPr="00FA1E04" w:rsidRDefault="004771C0" w:rsidP="00FA1E04">
      <w:pPr>
        <w:spacing w:before="120" w:after="120" w:line="240" w:lineRule="auto"/>
        <w:ind w:left="375" w:hanging="384"/>
      </w:pPr>
      <w:r w:rsidRPr="00FA1E04">
        <w:rPr>
          <w:color w:val="000000"/>
          <w:sz w:val="24"/>
          <w:szCs w:val="24"/>
        </w:rPr>
        <w:t xml:space="preserve">10.1.9. </w:t>
      </w:r>
      <w:r w:rsidR="00FA1E04" w:rsidRPr="00FA1E04">
        <w:rPr>
          <w:color w:val="000000"/>
          <w:sz w:val="24"/>
          <w:szCs w:val="24"/>
        </w:rPr>
        <w:t>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ОБЩЕСТВО С ОГРАНИЧЕННОЙ ОТВЕТСТВЕННОСТЬЮ "ЭНЕРГОМОНТАЖ", как единственным участником закупки, по согласованной сторонами стоимости.</w:t>
      </w:r>
    </w:p>
    <w:p w:rsidR="00FA5B2E" w:rsidRPr="00FA1E04" w:rsidRDefault="004771C0">
      <w:pPr>
        <w:spacing w:before="120" w:after="120" w:line="240" w:lineRule="auto"/>
        <w:ind w:left="375" w:hanging="384"/>
      </w:pPr>
      <w:r w:rsidRPr="00FA1E04">
        <w:rPr>
          <w:color w:val="000000"/>
          <w:sz w:val="24"/>
          <w:szCs w:val="24"/>
        </w:rPr>
        <w:t>11. Протокол подведения итогов аукциона подписан всеми присутствующими на заседании членами комиссии</w:t>
      </w:r>
    </w:p>
    <w:p w:rsidR="00FA5B2E" w:rsidRPr="00FA1E04" w:rsidRDefault="004771C0">
      <w:pPr>
        <w:spacing w:before="120" w:after="120" w:line="240" w:lineRule="auto"/>
        <w:ind w:left="375" w:hanging="384"/>
      </w:pPr>
      <w:r w:rsidRPr="00FA1E04">
        <w:rPr>
          <w:color w:val="000000"/>
          <w:sz w:val="24"/>
          <w:szCs w:val="24"/>
        </w:rPr>
        <w:t>12.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</w:t>
      </w:r>
      <w:r w:rsidRPr="00FA1E04">
        <w:rPr>
          <w:color w:val="000000"/>
          <w:sz w:val="24"/>
          <w:szCs w:val="24"/>
        </w:rPr>
        <w:t>ый закон Российской Федерации, регламентирующий порядок осуществления закупок отдельными видами юридических лиц.</w:t>
      </w:r>
    </w:p>
    <w:p w:rsidR="00FA5B2E" w:rsidRDefault="004771C0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FA1E04" w:rsidRDefault="00FA1E04">
      <w:pPr>
        <w:spacing w:after="0" w:line="240" w:lineRule="auto"/>
        <w:rPr>
          <w:color w:val="000000"/>
          <w:sz w:val="24"/>
          <w:szCs w:val="24"/>
        </w:rPr>
      </w:pPr>
    </w:p>
    <w:p w:rsidR="00FA1E04" w:rsidRDefault="00FA1E04">
      <w:pPr>
        <w:spacing w:after="0" w:line="240" w:lineRule="auto"/>
        <w:rPr>
          <w:color w:val="000000"/>
          <w:sz w:val="24"/>
          <w:szCs w:val="24"/>
        </w:rPr>
      </w:pPr>
    </w:p>
    <w:p w:rsidR="00FA1E04" w:rsidRPr="00FA1E04" w:rsidRDefault="00FA1E04" w:rsidP="00FA1E04">
      <w:pPr>
        <w:jc w:val="center"/>
      </w:pPr>
      <w:r w:rsidRPr="00FA1E04">
        <w:rPr>
          <w:b/>
          <w:bCs/>
        </w:rPr>
        <w:t>Члены комиссии, присутствующие на заседании:</w:t>
      </w:r>
    </w:p>
    <w:tbl>
      <w:tblPr>
        <w:tblStyle w:val="style15910"/>
        <w:tblW w:w="9922" w:type="dxa"/>
        <w:tblInd w:w="0" w:type="dxa"/>
        <w:tblLook w:val="04A0" w:firstRow="1" w:lastRow="0" w:firstColumn="1" w:lastColumn="0" w:noHBand="0" w:noVBand="1"/>
      </w:tblPr>
      <w:tblGrid>
        <w:gridCol w:w="3402"/>
        <w:gridCol w:w="3013"/>
        <w:gridCol w:w="3507"/>
      </w:tblGrid>
      <w:tr w:rsidR="00FA1E04" w:rsidTr="00FA1E04"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A1E04" w:rsidRDefault="00FA1E04">
            <w:pPr>
              <w:spacing w:after="0" w:line="240" w:lineRule="auto"/>
            </w:pPr>
            <w:r>
              <w:t>Председатель комиссии</w:t>
            </w:r>
          </w:p>
        </w:tc>
        <w:tc>
          <w:tcPr>
            <w:tcW w:w="3013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FA1E04" w:rsidRDefault="00FA1E04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A1E04" w:rsidRDefault="00FA1E04">
            <w:pPr>
              <w:spacing w:after="0"/>
              <w:ind w:firstLine="770"/>
              <w:jc w:val="both"/>
            </w:pPr>
            <w:proofErr w:type="spellStart"/>
            <w:r>
              <w:t>Бештоков</w:t>
            </w:r>
            <w:proofErr w:type="spellEnd"/>
            <w:r>
              <w:t xml:space="preserve"> М.М.</w:t>
            </w:r>
          </w:p>
        </w:tc>
      </w:tr>
      <w:tr w:rsidR="00FA1E04" w:rsidTr="00FA1E04">
        <w:trPr>
          <w:trHeight w:val="233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A1E04" w:rsidRDefault="00FA1E04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FA1E04" w:rsidRDefault="00FA1E04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A1E04" w:rsidRDefault="00FA1E04">
            <w:pPr>
              <w:spacing w:after="0"/>
              <w:ind w:firstLine="770"/>
              <w:jc w:val="both"/>
            </w:pPr>
            <w:proofErr w:type="spellStart"/>
            <w:r>
              <w:t>Стальченко</w:t>
            </w:r>
            <w:proofErr w:type="spellEnd"/>
            <w:r>
              <w:t xml:space="preserve"> А.Ю.</w:t>
            </w:r>
          </w:p>
        </w:tc>
      </w:tr>
      <w:tr w:rsidR="00FA1E04" w:rsidTr="00FA1E04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A1E04" w:rsidRDefault="00FA1E04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FA1E04" w:rsidRDefault="00FA1E04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A1E04" w:rsidRDefault="00FA1E04">
            <w:pPr>
              <w:spacing w:after="0"/>
              <w:ind w:firstLine="770"/>
              <w:jc w:val="both"/>
            </w:pPr>
            <w:r>
              <w:t>Семёнов Ф.И.</w:t>
            </w:r>
          </w:p>
        </w:tc>
      </w:tr>
      <w:tr w:rsidR="00FA1E04" w:rsidTr="00FA1E04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A1E04" w:rsidRDefault="00FA1E04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FA1E04" w:rsidRDefault="00FA1E04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A1E04" w:rsidRDefault="00FA1E04">
            <w:pPr>
              <w:spacing w:after="0"/>
              <w:ind w:firstLine="770"/>
              <w:jc w:val="both"/>
            </w:pPr>
            <w:r>
              <w:t>Макушин В.В.</w:t>
            </w:r>
          </w:p>
        </w:tc>
      </w:tr>
      <w:tr w:rsidR="00FA1E04" w:rsidTr="00FA1E04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A1E04" w:rsidRDefault="00FA1E04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FA1E04" w:rsidRDefault="00FA1E04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A1E04" w:rsidRDefault="00FA1E04">
            <w:pPr>
              <w:spacing w:after="0"/>
              <w:ind w:firstLine="770"/>
              <w:jc w:val="both"/>
            </w:pPr>
            <w:r>
              <w:t>Евсеев П.Л.</w:t>
            </w:r>
          </w:p>
        </w:tc>
      </w:tr>
      <w:tr w:rsidR="00FA1E04" w:rsidTr="00FA1E04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A1E04" w:rsidRDefault="00FA1E04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FA1E04" w:rsidRDefault="00FA1E04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A1E04" w:rsidRDefault="00FA1E04">
            <w:pPr>
              <w:spacing w:after="0"/>
              <w:ind w:firstLine="770"/>
              <w:jc w:val="both"/>
            </w:pPr>
            <w:proofErr w:type="spellStart"/>
            <w:r>
              <w:t>Маммеев</w:t>
            </w:r>
            <w:proofErr w:type="spellEnd"/>
            <w:r>
              <w:t xml:space="preserve"> М.В.</w:t>
            </w:r>
          </w:p>
        </w:tc>
      </w:tr>
      <w:tr w:rsidR="00FA1E04" w:rsidTr="00FA1E04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A1E04" w:rsidRDefault="00FA1E04">
            <w:pPr>
              <w:spacing w:after="0" w:line="240" w:lineRule="auto"/>
            </w:pPr>
            <w:r>
              <w:t>Секретарь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FA1E04" w:rsidRDefault="00FA1E04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A1E04" w:rsidRDefault="00FA1E04">
            <w:pPr>
              <w:spacing w:after="0"/>
              <w:ind w:firstLine="770"/>
              <w:jc w:val="both"/>
            </w:pPr>
            <w:r>
              <w:t>Тимофеева Н.П.</w:t>
            </w:r>
          </w:p>
        </w:tc>
      </w:tr>
    </w:tbl>
    <w:p w:rsidR="00FA1E04" w:rsidRDefault="00FA1E04" w:rsidP="00FA1E04">
      <w:pPr>
        <w:spacing w:after="0" w:line="240" w:lineRule="auto"/>
      </w:pPr>
    </w:p>
    <w:p w:rsidR="00FA1E04" w:rsidRDefault="00FA1E04" w:rsidP="00FA1E04">
      <w:pPr>
        <w:spacing w:after="0" w:line="240" w:lineRule="auto"/>
      </w:pPr>
    </w:p>
    <w:p w:rsidR="00FA1E04" w:rsidRPr="00FA1E04" w:rsidRDefault="00FA1E04">
      <w:pPr>
        <w:spacing w:after="0" w:line="240" w:lineRule="auto"/>
      </w:pPr>
    </w:p>
    <w:sectPr w:rsidR="00FA1E04" w:rsidRPr="00FA1E04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4771C0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4771C0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E04" w:rsidRPr="00FA1E04" w:rsidRDefault="00FA1E04">
    <w:pPr>
      <w:pStyle w:val="a5"/>
      <w:rPr>
        <w:sz w:val="20"/>
      </w:rPr>
    </w:pPr>
    <w:r w:rsidRPr="00FA1E04">
      <w:rPr>
        <w:sz w:val="20"/>
      </w:rPr>
      <w:t>Исп. Икоева А.К.</w:t>
    </w:r>
    <w:r w:rsidRPr="00FA1E04">
      <w:rPr>
        <w:sz w:val="20"/>
      </w:rPr>
      <w:br/>
      <w:t>тел. 96-51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4771C0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4771C0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0FF1339"/>
    <w:multiLevelType w:val="hybridMultilevel"/>
    <w:tmpl w:val="50F8BE58"/>
    <w:lvl w:ilvl="0" w:tplc="49256516">
      <w:start w:val="1"/>
      <w:numFmt w:val="decimal"/>
      <w:lvlText w:val="%1."/>
      <w:lvlJc w:val="left"/>
      <w:pPr>
        <w:ind w:left="720" w:hanging="360"/>
      </w:pPr>
    </w:lvl>
    <w:lvl w:ilvl="1" w:tplc="49256516" w:tentative="1">
      <w:start w:val="1"/>
      <w:numFmt w:val="lowerLetter"/>
      <w:lvlText w:val="%2."/>
      <w:lvlJc w:val="left"/>
      <w:pPr>
        <w:ind w:left="1440" w:hanging="360"/>
      </w:pPr>
    </w:lvl>
    <w:lvl w:ilvl="2" w:tplc="49256516" w:tentative="1">
      <w:start w:val="1"/>
      <w:numFmt w:val="lowerRoman"/>
      <w:lvlText w:val="%3."/>
      <w:lvlJc w:val="right"/>
      <w:pPr>
        <w:ind w:left="2160" w:hanging="180"/>
      </w:pPr>
    </w:lvl>
    <w:lvl w:ilvl="3" w:tplc="49256516" w:tentative="1">
      <w:start w:val="1"/>
      <w:numFmt w:val="decimal"/>
      <w:lvlText w:val="%4."/>
      <w:lvlJc w:val="left"/>
      <w:pPr>
        <w:ind w:left="2880" w:hanging="360"/>
      </w:pPr>
    </w:lvl>
    <w:lvl w:ilvl="4" w:tplc="49256516" w:tentative="1">
      <w:start w:val="1"/>
      <w:numFmt w:val="lowerLetter"/>
      <w:lvlText w:val="%5."/>
      <w:lvlJc w:val="left"/>
      <w:pPr>
        <w:ind w:left="3600" w:hanging="360"/>
      </w:pPr>
    </w:lvl>
    <w:lvl w:ilvl="5" w:tplc="49256516" w:tentative="1">
      <w:start w:val="1"/>
      <w:numFmt w:val="lowerRoman"/>
      <w:lvlText w:val="%6."/>
      <w:lvlJc w:val="right"/>
      <w:pPr>
        <w:ind w:left="4320" w:hanging="180"/>
      </w:pPr>
    </w:lvl>
    <w:lvl w:ilvl="6" w:tplc="49256516" w:tentative="1">
      <w:start w:val="1"/>
      <w:numFmt w:val="decimal"/>
      <w:lvlText w:val="%7."/>
      <w:lvlJc w:val="left"/>
      <w:pPr>
        <w:ind w:left="5040" w:hanging="360"/>
      </w:pPr>
    </w:lvl>
    <w:lvl w:ilvl="7" w:tplc="49256516" w:tentative="1">
      <w:start w:val="1"/>
      <w:numFmt w:val="lowerLetter"/>
      <w:lvlText w:val="%8."/>
      <w:lvlJc w:val="left"/>
      <w:pPr>
        <w:ind w:left="5760" w:hanging="360"/>
      </w:pPr>
    </w:lvl>
    <w:lvl w:ilvl="8" w:tplc="492565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2D05B77"/>
    <w:multiLevelType w:val="hybridMultilevel"/>
    <w:tmpl w:val="5D9CC3FC"/>
    <w:lvl w:ilvl="0" w:tplc="23316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771C0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A1E04"/>
    <w:rsid w:val="00FA5B2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FA1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1E04"/>
  </w:style>
  <w:style w:type="paragraph" w:styleId="a5">
    <w:name w:val="footer"/>
    <w:basedOn w:val="a"/>
    <w:link w:val="a6"/>
    <w:uiPriority w:val="99"/>
    <w:unhideWhenUsed/>
    <w:rsid w:val="00FA1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1E04"/>
  </w:style>
  <w:style w:type="paragraph" w:styleId="a7">
    <w:name w:val="Balloon Text"/>
    <w:basedOn w:val="a"/>
    <w:link w:val="a8"/>
    <w:uiPriority w:val="99"/>
    <w:semiHidden/>
    <w:unhideWhenUsed/>
    <w:rsid w:val="00FA1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1E04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FA1E04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FA1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1E04"/>
  </w:style>
  <w:style w:type="paragraph" w:styleId="a5">
    <w:name w:val="footer"/>
    <w:basedOn w:val="a"/>
    <w:link w:val="a6"/>
    <w:uiPriority w:val="99"/>
    <w:unhideWhenUsed/>
    <w:rsid w:val="00FA1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1E04"/>
  </w:style>
  <w:style w:type="paragraph" w:styleId="a7">
    <w:name w:val="Balloon Text"/>
    <w:basedOn w:val="a"/>
    <w:link w:val="a8"/>
    <w:uiPriority w:val="99"/>
    <w:semiHidden/>
    <w:unhideWhenUsed/>
    <w:rsid w:val="00FA1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1E04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FA1E04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1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949382417" Type="http://schemas.microsoft.com/office/2011/relationships/commentsExtended" Target="commentsExtended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Relationship Id="rId738667997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E4793-36A9-4E4A-A284-CF8FD3204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Икоева Анна Казбековна</cp:lastModifiedBy>
  <cp:revision>3</cp:revision>
  <dcterms:created xsi:type="dcterms:W3CDTF">2026-05-05T07:25:00Z</dcterms:created>
  <dcterms:modified xsi:type="dcterms:W3CDTF">2026-05-05T07:26:00Z</dcterms:modified>
</cp:coreProperties>
</file>