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95" w:rsidRDefault="002C5B95" w:rsidP="002C5B95">
      <w:pPr>
        <w:pStyle w:val="1"/>
      </w:pPr>
      <w:r>
        <w:t>Потребители для предупреждения на 18.06.2026 (ЕДДС)Срочный аварийный ремонт.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C5B95" w:rsidRPr="002C5B95" w:rsidRDefault="002C5B95" w:rsidP="002C5B95">
            <w:pPr>
              <w:rPr>
                <w:b/>
                <w:sz w:val="16"/>
              </w:rPr>
            </w:pPr>
            <w:r w:rsidRPr="002C5B9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C5B95" w:rsidRPr="002C5B95" w:rsidRDefault="002C5B95" w:rsidP="002C5B95">
            <w:pPr>
              <w:rPr>
                <w:b/>
                <w:sz w:val="16"/>
              </w:rPr>
            </w:pPr>
            <w:r w:rsidRPr="002C5B9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2C5B95" w:rsidRPr="002C5B95" w:rsidRDefault="002C5B95" w:rsidP="002C5B95">
            <w:pPr>
              <w:rPr>
                <w:b/>
                <w:sz w:val="16"/>
              </w:rPr>
            </w:pPr>
            <w:r w:rsidRPr="002C5B9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C5B95" w:rsidRPr="002C5B95" w:rsidRDefault="002C5B95" w:rsidP="002C5B95">
            <w:pPr>
              <w:rPr>
                <w:b/>
                <w:sz w:val="16"/>
              </w:rPr>
            </w:pPr>
            <w:r w:rsidRPr="002C5B9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2C5B95" w:rsidRPr="002C5B95" w:rsidRDefault="002C5B95" w:rsidP="002C5B95">
            <w:pPr>
              <w:rPr>
                <w:b/>
                <w:sz w:val="16"/>
              </w:rPr>
            </w:pPr>
            <w:r w:rsidRPr="002C5B95">
              <w:rPr>
                <w:b/>
                <w:sz w:val="16"/>
              </w:rPr>
              <w:t>Дата и время предупреждения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 "Аккомбард" Уральская,96/1,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Неж-пом.склад  гр.Гришко  И.А. собст.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Маш.отд.(откл),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ООО"Тера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Насосная,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Слкжба заказчикНасосная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ливневка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ООО"РусьАгро",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Произв.пом.ООО "Тера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С.Т.Л.,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С.Т.Л.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Теп.лопункт,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Насосная ООО"Аккомбарт"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Уральская,93  н/п,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 Неж.пом. гр. Пиманова В.Н. собст.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Уральская,93/1 Магазин "Терранова",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Торг. павильон гр. Масенко Ю.Е. собст.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ул.Уральская,136/4 "Кубаньпарфюм",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ИП Гонтарев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136/4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ул.Уральская,95/4 ООО "Югбытхимия",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АО ФСК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ТП-1692п,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ООО "Градиент-Мебель"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ТП-1699п,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ООО" Интел"произв.база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ТП-2029п,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ООО "Зори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ТП-2029п, Матер.техн. база Коровина Т.И.,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Матер.техн.база Коровина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ТП-2172п,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гр. Стасовский В.Н.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Новороссийская, 238/1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ООО НПФ " Чайка-Сервис"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ООО "Юг-Авто"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Демуса,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Демуса,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ул.Демуса,12/2,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ИП Сухова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Демуса, 12/2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ул.Новороссийская,37/6,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ООО "Торгстрой"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Новороссийская, 37/6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ТП-79, Уральская,99,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Графова Я. 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ТП-79, ул. Новороссийская: от Л.Чайкиной до Восточного Обхода,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 РБУ,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Мат.Тех.база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40/1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"Мегафон" Сот.связь,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 СТО ИП Алешкевич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40/3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"Мегафон" Сот.связь,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ПАО " МЕГАФОН"  баз.станция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База ЛТМ Дежнева,44,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ООО "ЛТМ" прозв.база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Уральская,89/2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М-н ООО "Панорама" ул.Уральская,91,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Магазин ООО" Панорама"запчасти для тракторов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ТП-914, ООО </w:t>
            </w:r>
            <w:r>
              <w:rPr>
                <w:sz w:val="16"/>
              </w:rPr>
              <w:lastRenderedPageBreak/>
              <w:t>"Союзэнергоэлектроника",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ООО "Союзэнергоэлектроника" </w:t>
            </w:r>
            <w:r>
              <w:rPr>
                <w:sz w:val="16"/>
              </w:rPr>
              <w:lastRenderedPageBreak/>
              <w:t>произв.база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СГТО ГИБДД УВД прозв.помещ.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ОТКЛ.ТОЛЬКО В ПЯТНИЦУ, СУББОТУ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СГТО ГИБДД,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Фонд "Краснодардорбезопасность"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СТО Дежнева,42/4,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  гр. Еремеев С.Е.  БАЗА  ЛТМ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Отдел ППС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ТП-914, Сервис  ББД,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СЕРВИС БЕЗОПАСНОСТЬ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Просторная,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ПрофТехнологии-Юг,компания,ИП Гупало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ТП-1247, Дежнева,37   ГСК-12,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Анти-Шум студия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ТП-1247, КНС  ул.Дежнева,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Насосная  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ТП-1247, ул.Уральская,91/1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ООО" Фростлайн" торг.фирма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ТП-1247, ул.Уральская,91/1  ИП  Блохина,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ООО"Теплотрейд-Юг"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Уральская, 91/1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  <w:tr w:rsidR="002C5B95" w:rsidRPr="002C5B95" w:rsidTr="002C5B9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 w:rsidRPr="002C5B95">
              <w:rPr>
                <w:b/>
                <w:sz w:val="16"/>
              </w:rPr>
              <w:t>КаРРЭС</w:t>
            </w:r>
            <w:r>
              <w:rPr>
                <w:sz w:val="16"/>
              </w:rPr>
              <w:t>, ТП-1247, ф."Новороссийская", [7]</w:t>
            </w:r>
          </w:p>
        </w:tc>
        <w:tc>
          <w:tcPr>
            <w:tcW w:w="2464" w:type="dxa"/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2C5B95" w:rsidRPr="002C5B95" w:rsidRDefault="002C5B95" w:rsidP="002C5B95">
            <w:pPr>
              <w:rPr>
                <w:sz w:val="16"/>
              </w:rPr>
            </w:pPr>
            <w:r>
              <w:rPr>
                <w:sz w:val="16"/>
              </w:rPr>
              <w:t>18.06.2026 17:00-20:00</w:t>
            </w:r>
          </w:p>
        </w:tc>
      </w:tr>
    </w:tbl>
    <w:p w:rsidR="00FC2CE4" w:rsidRDefault="002C5B95" w:rsidP="002C5B95">
      <w:pPr>
        <w:pStyle w:val="1"/>
      </w:pPr>
      <w:r>
        <w:lastRenderedPageBreak/>
        <w:t>Всего: 42</w:t>
      </w:r>
    </w:p>
    <w:sectPr w:rsidR="00FC2CE4" w:rsidSect="002C5B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95"/>
    <w:rsid w:val="002C5B95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3731</Characters>
  <Application>Microsoft Office Word</Application>
  <DocSecurity>0</DocSecurity>
  <Lines>31</Lines>
  <Paragraphs>8</Paragraphs>
  <ScaleCrop>false</ScaleCrop>
  <Company>HP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2026-06-18T09:51:00Z</dcterms:created>
  <dcterms:modified xsi:type="dcterms:W3CDTF">2026-06-18T09:53:00Z</dcterms:modified>
</cp:coreProperties>
</file>