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2" w:rsidRDefault="00DE70C2" w:rsidP="00DE70C2">
      <w:pPr>
        <w:pStyle w:val="1"/>
      </w:pPr>
      <w:r>
        <w:t>Потребители для предупреждения на 07.05.2026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E70C2" w:rsidRPr="00DE70C2" w:rsidRDefault="00DE70C2" w:rsidP="00DE70C2">
            <w:pPr>
              <w:rPr>
                <w:b/>
                <w:sz w:val="16"/>
              </w:rPr>
            </w:pPr>
            <w:r w:rsidRPr="00DE70C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E70C2" w:rsidRPr="00DE70C2" w:rsidRDefault="00DE70C2" w:rsidP="00DE70C2">
            <w:pPr>
              <w:rPr>
                <w:b/>
                <w:sz w:val="16"/>
              </w:rPr>
            </w:pPr>
            <w:r w:rsidRPr="00DE70C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E70C2" w:rsidRPr="00DE70C2" w:rsidRDefault="00DE70C2" w:rsidP="00DE70C2">
            <w:pPr>
              <w:rPr>
                <w:b/>
                <w:sz w:val="16"/>
              </w:rPr>
            </w:pPr>
            <w:r w:rsidRPr="00DE70C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E70C2" w:rsidRPr="00DE70C2" w:rsidRDefault="00DE70C2" w:rsidP="00DE70C2">
            <w:pPr>
              <w:rPr>
                <w:b/>
                <w:sz w:val="16"/>
              </w:rPr>
            </w:pPr>
            <w:r w:rsidRPr="00DE70C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E70C2" w:rsidRPr="00DE70C2" w:rsidRDefault="00DE70C2" w:rsidP="00DE70C2">
            <w:pPr>
              <w:rPr>
                <w:b/>
                <w:sz w:val="16"/>
              </w:rPr>
            </w:pPr>
            <w:r w:rsidRPr="00DE70C2">
              <w:rPr>
                <w:b/>
                <w:sz w:val="16"/>
              </w:rPr>
              <w:t>Дата и время предупреждения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Тургенева-СЭС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Аптека  "Тургеневская" Тургенева,150/1 и ООО  </w:t>
            </w:r>
            <w:proofErr w:type="spellStart"/>
            <w:r>
              <w:rPr>
                <w:sz w:val="16"/>
              </w:rPr>
              <w:t>Клиника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 xml:space="preserve"> здоровье",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ООО  Клиника  "На  здоровье "  проф. центр  эстетики и  косметологии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ТП-337, Ж/д  Тургенева,156,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-я </w:t>
            </w:r>
            <w:proofErr w:type="spellStart"/>
            <w:r>
              <w:rPr>
                <w:sz w:val="16"/>
              </w:rPr>
              <w:t>станц.защиты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растен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ашпилевская</w:t>
            </w:r>
            <w:proofErr w:type="spellEnd"/>
            <w:r>
              <w:rPr>
                <w:sz w:val="16"/>
              </w:rPr>
              <w:t xml:space="preserve"> 329,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ФГБУ "</w:t>
            </w:r>
            <w:proofErr w:type="spellStart"/>
            <w:r>
              <w:rPr>
                <w:sz w:val="16"/>
              </w:rPr>
              <w:t>Россельхозцентр</w:t>
            </w:r>
            <w:proofErr w:type="spellEnd"/>
            <w:r>
              <w:rPr>
                <w:sz w:val="16"/>
              </w:rPr>
              <w:t xml:space="preserve">" по </w:t>
            </w:r>
            <w:proofErr w:type="spellStart"/>
            <w:r>
              <w:rPr>
                <w:sz w:val="16"/>
              </w:rPr>
              <w:t>Краснод</w:t>
            </w:r>
            <w:proofErr w:type="spellEnd"/>
            <w:r>
              <w:rPr>
                <w:sz w:val="16"/>
              </w:rPr>
              <w:t>. кра</w:t>
            </w:r>
            <w:proofErr w:type="gramStart"/>
            <w:r>
              <w:rPr>
                <w:sz w:val="16"/>
              </w:rPr>
              <w:t>ю(</w:t>
            </w:r>
            <w:proofErr w:type="gramEnd"/>
            <w:r>
              <w:rPr>
                <w:sz w:val="16"/>
              </w:rPr>
              <w:t>лаборатория)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Насосная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Тургенева,158,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 Тургенева,158,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ТП-337, Общежитие    Тургенева,150,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ТНС "Дом Тургенева 150"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Подкачка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ТП-337, Подкачка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ТП-337, Санэпиднадзор  Тургенева,152,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РЭП-29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ТП-337, Санэпиднадзор  Тургенева,152,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СУ СК России по </w:t>
            </w:r>
            <w:proofErr w:type="spellStart"/>
            <w:r>
              <w:rPr>
                <w:sz w:val="16"/>
              </w:rPr>
              <w:t>Красн</w:t>
            </w:r>
            <w:proofErr w:type="spellEnd"/>
            <w:r>
              <w:rPr>
                <w:sz w:val="16"/>
              </w:rPr>
              <w:t>. краю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ТП-337, Тургенева,154; 158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Тургенева 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РП-62, 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Трудовой славы, 62/а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ТП-791,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Буковая 3-35;Наримановская 1-1;Буковый пер. 4-32;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ТП-791,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Ореховая 16-24,9-25;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ТП-391,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ТП-391, Резерв,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ТП-391, Север,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Триумфальная 26-32;Ришельевская 64-82,77-77;Костромская 18-26;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ТП-391, Триумфальная,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ТП-391, Юг,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Есенина,80,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ТСЖ "С. Есенина"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 xml:space="preserve">сенина,100  </w:t>
            </w:r>
            <w:proofErr w:type="spellStart"/>
            <w:r>
              <w:rPr>
                <w:sz w:val="16"/>
              </w:rPr>
              <w:t>комерция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УК "Инициатива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сенина,100,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УК "Инициатива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сенина,102,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УК "ИНИЦИАТИВА"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сенина,104,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гр. </w:t>
            </w:r>
            <w:proofErr w:type="spellStart"/>
            <w:r>
              <w:rPr>
                <w:sz w:val="16"/>
              </w:rPr>
              <w:t>Грилло</w:t>
            </w:r>
            <w:proofErr w:type="spellEnd"/>
            <w:r>
              <w:rPr>
                <w:sz w:val="16"/>
              </w:rPr>
              <w:t xml:space="preserve"> Т.В.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сенина,104,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>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Есенина,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ТП-796 , ул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айковского,23/1,23/2,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ЖилсоветЪ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Чайковского, 23/3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Чайковского 23/2, 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&lt; Ставропольская - Стасова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252/3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ТСЖ "Черемушки-46".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Стасова, 149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ТСЖ  "  Уют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Ставропольская 244-244;Стасова 149-149;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ТП-232, Магнит - </w:t>
            </w:r>
            <w:proofErr w:type="spellStart"/>
            <w:r>
              <w:rPr>
                <w:sz w:val="16"/>
              </w:rPr>
              <w:t>косметик</w:t>
            </w:r>
            <w:proofErr w:type="spellEnd"/>
            <w:r>
              <w:rPr>
                <w:sz w:val="16"/>
              </w:rPr>
              <w:t>, [23</w:t>
            </w:r>
            <w:proofErr w:type="gramStart"/>
            <w:r>
              <w:rPr>
                <w:sz w:val="16"/>
              </w:rPr>
              <w:t xml:space="preserve"> 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ЗАО "Тандер"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ТСЖ "Ключик"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Магазин "Александрия"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Ставропольская 250-250;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Ставропольская,248 ,</w:t>
            </w: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Золотой</w:t>
            </w:r>
            <w:proofErr w:type="spellEnd"/>
            <w:r>
              <w:rPr>
                <w:sz w:val="16"/>
              </w:rPr>
              <w:t xml:space="preserve"> ключик",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 xml:space="preserve"> ООО "Золотой ключик" и магазин "</w:t>
            </w:r>
            <w:proofErr w:type="spellStart"/>
            <w:r>
              <w:rPr>
                <w:sz w:val="16"/>
              </w:rPr>
              <w:t>Конфискат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Ставропольская,248 ,</w:t>
            </w: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Золотой</w:t>
            </w:r>
            <w:proofErr w:type="spellEnd"/>
            <w:r>
              <w:rPr>
                <w:sz w:val="16"/>
              </w:rPr>
              <w:t xml:space="preserve"> ключик",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Парикмахерская "Галатея"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Ставропольская,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ЦТП № 108  Стасова,155,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Стасова,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ТП-232,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Стасова, 153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  <w:tr w:rsidR="00DE70C2" w:rsidRPr="00DE70C2" w:rsidTr="00DE70C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 w:rsidRPr="00DE70C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ТП-232, Юг , [3]</w:t>
            </w:r>
          </w:p>
        </w:tc>
        <w:tc>
          <w:tcPr>
            <w:tcW w:w="2464" w:type="dxa"/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Быт: Стасова 153-155;</w:t>
            </w:r>
          </w:p>
        </w:tc>
        <w:tc>
          <w:tcPr>
            <w:tcW w:w="2465" w:type="dxa"/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DE70C2" w:rsidRPr="00DE70C2" w:rsidRDefault="00DE70C2" w:rsidP="00DE70C2">
            <w:pPr>
              <w:rPr>
                <w:sz w:val="16"/>
              </w:rPr>
            </w:pPr>
            <w:r>
              <w:rPr>
                <w:sz w:val="16"/>
              </w:rPr>
              <w:t>07.05.2026 9:00-17:00</w:t>
            </w:r>
          </w:p>
        </w:tc>
      </w:tr>
    </w:tbl>
    <w:p w:rsidR="00934A44" w:rsidRDefault="00DE70C2" w:rsidP="00DE70C2">
      <w:pPr>
        <w:pStyle w:val="1"/>
      </w:pPr>
      <w:r>
        <w:t>Всего: 45</w:t>
      </w:r>
    </w:p>
    <w:sectPr w:rsidR="00934A44" w:rsidSect="00DE7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C2"/>
    <w:rsid w:val="00934A44"/>
    <w:rsid w:val="00D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2026-04-22T16:35:00Z</dcterms:created>
  <dcterms:modified xsi:type="dcterms:W3CDTF">2026-04-22T16:36:00Z</dcterms:modified>
</cp:coreProperties>
</file>