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BD" w:rsidRDefault="00CD44BD" w:rsidP="00CD44BD">
      <w:pPr>
        <w:pStyle w:val="1"/>
      </w:pPr>
      <w:r>
        <w:t>Потребители для предупреждения на 07.05.2024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44BD" w:rsidRPr="00CD44BD" w:rsidRDefault="00CD44BD" w:rsidP="00CD44BD">
            <w:pPr>
              <w:rPr>
                <w:b/>
                <w:sz w:val="16"/>
              </w:rPr>
            </w:pPr>
            <w:r w:rsidRPr="00CD44B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44BD" w:rsidRPr="00CD44BD" w:rsidRDefault="00CD44BD" w:rsidP="00CD44BD">
            <w:pPr>
              <w:rPr>
                <w:b/>
                <w:sz w:val="16"/>
              </w:rPr>
            </w:pPr>
            <w:r w:rsidRPr="00CD44B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44BD" w:rsidRPr="00CD44BD" w:rsidRDefault="00CD44BD" w:rsidP="00CD44BD">
            <w:pPr>
              <w:rPr>
                <w:b/>
                <w:sz w:val="16"/>
              </w:rPr>
            </w:pPr>
            <w:r w:rsidRPr="00CD44B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44BD" w:rsidRPr="00CD44BD" w:rsidRDefault="00CD44BD" w:rsidP="00CD44BD">
            <w:pPr>
              <w:rPr>
                <w:b/>
                <w:sz w:val="16"/>
              </w:rPr>
            </w:pPr>
            <w:bookmarkStart w:id="0" w:name="_GoBack"/>
            <w:bookmarkEnd w:id="0"/>
            <w:r w:rsidRPr="00CD44BD">
              <w:rPr>
                <w:b/>
                <w:sz w:val="16"/>
              </w:rPr>
              <w:t>Дата и время предупреждения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Октября,20/1  КБ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70 лет октября,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Октября,20/2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70 лет октября, 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70 лет октября,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Октября,24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ГОО</w:t>
            </w:r>
            <w:proofErr w:type="spellEnd"/>
            <w:r>
              <w:rPr>
                <w:sz w:val="16"/>
              </w:rPr>
              <w:t xml:space="preserve"> "Клуб культуризма "Геркулес"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ВУ-2  ПЕКАРНЯ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, 24К"Б",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gramStart"/>
            <w:r>
              <w:rPr>
                <w:sz w:val="16"/>
              </w:rPr>
              <w:t>Ал-Дин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70 лет октября,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Магазин 70л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, 24К"Б",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РЭП - 32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70 лет октября,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Бильярд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луб;Ресторан"Снежная</w:t>
            </w:r>
            <w:proofErr w:type="spellEnd"/>
            <w:r>
              <w:rPr>
                <w:sz w:val="16"/>
              </w:rPr>
              <w:t xml:space="preserve"> королева"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Спорт клуб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ТП-739, </w:t>
            </w:r>
            <w:proofErr w:type="spellStart"/>
            <w:r>
              <w:rPr>
                <w:sz w:val="16"/>
              </w:rPr>
              <w:t>Югинвестстрой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Югинвестстрой"стр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прис.к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70 Лет </w:t>
            </w:r>
            <w:proofErr w:type="spellStart"/>
            <w:r>
              <w:rPr>
                <w:sz w:val="16"/>
              </w:rPr>
              <w:t>Октяб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А-</w:t>
            </w:r>
            <w:proofErr w:type="spellStart"/>
            <w:r>
              <w:rPr>
                <w:sz w:val="16"/>
              </w:rPr>
              <w:t>Атинс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 xml:space="preserve">, 4; </w:t>
            </w: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Быт: Кирова 12-58,11-59;Фадеева 51-51;Кутовая 1-27,2-26;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Краевая,10,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Быт: Краевая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84-108;Орджоникидзе 3-17,2-20;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Быт: Кирова 53-63,60-74;Колхозная 6-22,9-15;Орджоникидзе 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Юго-Запад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Быт: Орджоникидзе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Сельскохозяйственный информационный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Фетюнина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племпредприятие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 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 xml:space="preserve">" и </w:t>
            </w:r>
            <w:r>
              <w:rPr>
                <w:sz w:val="16"/>
              </w:rPr>
              <w:lastRenderedPageBreak/>
              <w:t>санпропускник 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ТП-660, Водозабор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>" и санпропускник(контора)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боксы  ПГСК 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Ж/д  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17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Котельная ввод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  <w:proofErr w:type="spellStart"/>
            <w:r>
              <w:rPr>
                <w:sz w:val="16"/>
              </w:rPr>
              <w:t>ОООи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ЭнергоАльянс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Котельная ввод 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  <w:proofErr w:type="spellStart"/>
            <w:r>
              <w:rPr>
                <w:sz w:val="16"/>
              </w:rPr>
              <w:t>ОООи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ЭнергоАльянс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Маг-н.ул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Столовая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 ИП Венгеренко 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Столовая ввод№1,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УК Солнечный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</w:t>
            </w:r>
            <w:proofErr w:type="spellEnd"/>
            <w:r>
              <w:rPr>
                <w:sz w:val="16"/>
              </w:rPr>
              <w:t xml:space="preserve">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, 21; </w:t>
            </w:r>
            <w:r>
              <w:rPr>
                <w:sz w:val="16"/>
              </w:rPr>
              <w:t>Покрышкина,2/3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Футбольный манеж,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ООО "Инвест-Строй"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Футбольный манеж,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ж.д.ул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ореновская.11.15.,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, 11; </w:t>
            </w:r>
            <w:r>
              <w:rPr>
                <w:sz w:val="16"/>
              </w:rPr>
              <w:t>Кореновская,15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ж\д.ул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ООО ПКФ "ВИМА"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Круговая,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</w:t>
            </w:r>
            <w:proofErr w:type="spellStart"/>
            <w:r>
              <w:rPr>
                <w:sz w:val="16"/>
              </w:rPr>
              <w:t>Гортранс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Партизан-железнодорожный</w:t>
            </w:r>
            <w:proofErr w:type="gramEnd"/>
            <w:r>
              <w:rPr>
                <w:sz w:val="16"/>
              </w:rPr>
              <w:t xml:space="preserve"> переезд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КООП "</w:t>
            </w:r>
            <w:proofErr w:type="spellStart"/>
            <w:r>
              <w:rPr>
                <w:sz w:val="16"/>
              </w:rPr>
              <w:t>Автоуслуги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СТО гр. Миллер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Красных Партизан ,67,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Милькиной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Круговая,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Красных Партизан,73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Общ-</w:t>
            </w:r>
            <w:proofErr w:type="spellStart"/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КНИИСХ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71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АгроПлазма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71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1 линия ПРК, 134; </w:t>
            </w:r>
            <w:r>
              <w:rPr>
                <w:sz w:val="16"/>
              </w:rPr>
              <w:t xml:space="preserve">1Линия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 171,114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121-151;Павлова 18-40,7-25;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Ж/д Павлова,27-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овтюха,38 и КИМ,53,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Павлова,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Центр  материально-технического  обеспечения  ЗАО  ЦМТО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субова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1 линия пр.,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2 линия ПРК,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Адыгейска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набежн</w:t>
            </w:r>
            <w:proofErr w:type="spellEnd"/>
            <w:r>
              <w:rPr>
                <w:sz w:val="16"/>
              </w:rPr>
              <w:t>. -- Вишнякова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Набережная, 81; </w:t>
            </w:r>
            <w:r>
              <w:rPr>
                <w:sz w:val="16"/>
              </w:rPr>
              <w:t>ЖД.86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79-119;Вишняковой 23-49,22-58;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Павлова-быт,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Черноморский 1 пр., 12; 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Быт: Черноморский 1 пр. 1-21,2-22;Ким 39-59,36-50;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8-50,3-29;Черноморский 2 пр. 2-18,1-11;Ковтюха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Насосная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1 линия ПРК,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90-128;Черноморская 2-4;1 линия ПРК 86-152,91-149;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238-242;Адыгейский 1 пер. 2-6;Константиновский пер 3-5,4-4;1 линия ПРК 181-207,192-226,231-271,252-</w:t>
            </w:r>
            <w:r>
              <w:rPr>
                <w:sz w:val="16"/>
              </w:rPr>
              <w:lastRenderedPageBreak/>
              <w:t>304;Воронежский бугор 3-21,4-18;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Быт: 1 линия ПРК 190-190;Фурманова 34-50;2 линия ПРК 1-89,2-94,8-8;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1 пер. 1-3;5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82-82,75-101;1 линия ПРК 209-229,228-250;3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86-118,77-113;Петровский пер. 22-26,2-20,5-23;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14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РЭП-12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Ставропольская 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Гараж  и   маг. " 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Переверзевой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Освещение школы -  32,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Средняя  школа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Ставропольская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Дары  леса "   "Собинбанк" аренд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Ставропольская, 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Адыгейская Набережная,186,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Баня   ф "Рай-</w:t>
            </w:r>
            <w:proofErr w:type="spellStart"/>
            <w:r>
              <w:rPr>
                <w:sz w:val="16"/>
              </w:rPr>
              <w:t>Спа</w:t>
            </w:r>
            <w:proofErr w:type="spellEnd"/>
            <w:r>
              <w:rPr>
                <w:sz w:val="16"/>
              </w:rPr>
              <w:t>" Кириченко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 (аренда), Билайн  Адыгейская Набережная,246,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Магазин-офис гр. Абрамовой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Набережная, 246; </w:t>
            </w:r>
            <w:r>
              <w:rPr>
                <w:sz w:val="16"/>
              </w:rPr>
              <w:t>Адыгейская Набережная,245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223-243,200-236;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Земляковой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1 пр. 23-51,28-56;Адыгейская Набережная 153-175;Фурманова 25-41,58-74;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Константиновский пер, 26; </w:t>
            </w: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179-221;Константиновский пер 13-37,8-26;Ковтюха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Техобслуживание  и  ремонт </w:t>
            </w:r>
            <w:proofErr w:type="spellStart"/>
            <w:r>
              <w:rPr>
                <w:sz w:val="16"/>
              </w:rPr>
              <w:t>транспортн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редств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Петровский пер., 54; </w:t>
            </w:r>
            <w:r>
              <w:rPr>
                <w:sz w:val="16"/>
              </w:rPr>
              <w:t>Степная,13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Степная,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14-20,13-10;Петровский пер. 31-51,30-54;Шевченко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асаткиной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 xml:space="preserve">ООО "Визит" </w:t>
            </w: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Тотский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  <w:tr w:rsidR="00CD44BD" w:rsidRPr="00CD44BD" w:rsidTr="00CD44B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 w:rsidRPr="00CD44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Юг, [9]</w:t>
            </w:r>
          </w:p>
        </w:tc>
        <w:tc>
          <w:tcPr>
            <w:tcW w:w="2464" w:type="dxa"/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160-198;Фурманова 56-56,17-19;Константиновский пер 6-6,7-9;</w:t>
            </w:r>
          </w:p>
        </w:tc>
        <w:tc>
          <w:tcPr>
            <w:tcW w:w="2465" w:type="dxa"/>
            <w:shd w:val="clear" w:color="auto" w:fill="FFFFFF"/>
          </w:tcPr>
          <w:p w:rsidR="00CD44BD" w:rsidRPr="00CD44BD" w:rsidRDefault="00CD44BD" w:rsidP="00CD44BD">
            <w:pPr>
              <w:rPr>
                <w:sz w:val="16"/>
              </w:rPr>
            </w:pPr>
            <w:r>
              <w:rPr>
                <w:sz w:val="16"/>
              </w:rPr>
              <w:t>07.05.2024 9:00-17:00</w:t>
            </w:r>
          </w:p>
        </w:tc>
      </w:tr>
    </w:tbl>
    <w:p w:rsidR="00B64749" w:rsidRDefault="00CD44BD" w:rsidP="00CD44BD">
      <w:pPr>
        <w:pStyle w:val="1"/>
      </w:pPr>
      <w:r>
        <w:t>Всего: 93</w:t>
      </w:r>
    </w:p>
    <w:sectPr w:rsidR="00B64749" w:rsidSect="00CD44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BD"/>
    <w:rsid w:val="00B64749"/>
    <w:rsid w:val="00C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2024-04-22T09:41:00Z</dcterms:created>
  <dcterms:modified xsi:type="dcterms:W3CDTF">2024-04-22T09:44:00Z</dcterms:modified>
</cp:coreProperties>
</file>