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CA" w:rsidRDefault="008E76CA" w:rsidP="008E76CA">
      <w:r w:rsidRPr="008E76CA">
        <w:t>Извещение о проведении закупк</w:t>
      </w:r>
      <w:proofErr w:type="gramStart"/>
      <w:r w:rsidRPr="008E76CA">
        <w:t>и(</w:t>
      </w:r>
      <w:proofErr w:type="gramEnd"/>
      <w:r w:rsidRPr="008E76CA">
        <w:t>в редакции № 1 от 26.03.2024 )</w:t>
      </w:r>
    </w:p>
    <w:p w:rsidR="008E76CA" w:rsidRDefault="008E76CA" w:rsidP="008E76CA">
      <w:r w:rsidRPr="008E76CA">
        <w:t>Номер извещения:</w:t>
      </w:r>
      <w:r w:rsidRPr="008E76CA">
        <w:rPr>
          <w:b/>
        </w:rPr>
        <w:t>32413428372</w:t>
      </w:r>
    </w:p>
    <w:p w:rsidR="008E76CA" w:rsidRPr="008E76CA" w:rsidRDefault="008E76CA" w:rsidP="008E76CA">
      <w:r w:rsidRPr="008E76CA">
        <w:t xml:space="preserve">Наименование </w:t>
      </w:r>
      <w:proofErr w:type="spellStart"/>
      <w:r w:rsidRPr="008E76CA">
        <w:t>закупки</w:t>
      </w:r>
      <w:proofErr w:type="gramStart"/>
      <w:r w:rsidRPr="008E76CA">
        <w:t>:«</w:t>
      </w:r>
      <w:proofErr w:type="gramEnd"/>
      <w:r w:rsidRPr="008E76CA">
        <w:t>Выполнение</w:t>
      </w:r>
      <w:proofErr w:type="spellEnd"/>
      <w:r w:rsidRPr="008E76CA">
        <w:t xml:space="preserve"> </w:t>
      </w:r>
      <w:proofErr w:type="spellStart"/>
      <w:r w:rsidRPr="008E76CA">
        <w:t>строительно</w:t>
      </w:r>
      <w:proofErr w:type="spellEnd"/>
      <w:r w:rsidRPr="008E76CA">
        <w:t xml:space="preserve"> – монтажных и пусконаладочных работ по объекту: «Реконструкция КЛ-10 </w:t>
      </w:r>
      <w:proofErr w:type="spellStart"/>
      <w:r w:rsidRPr="008E76CA">
        <w:t>кВ</w:t>
      </w:r>
      <w:proofErr w:type="spellEnd"/>
      <w:r w:rsidRPr="008E76CA">
        <w:t xml:space="preserve"> ТП-1059п – З-2-107»Способ проведения </w:t>
      </w:r>
      <w:proofErr w:type="spellStart"/>
      <w:r w:rsidRPr="008E76CA">
        <w:t>закупки</w:t>
      </w:r>
      <w:proofErr w:type="gramStart"/>
      <w:r w:rsidRPr="008E76CA">
        <w:t>:А</w:t>
      </w:r>
      <w:proofErr w:type="gramEnd"/>
      <w:r w:rsidRPr="008E76CA">
        <w:t>укцион</w:t>
      </w:r>
      <w:proofErr w:type="spellEnd"/>
      <w:r w:rsidRPr="008E76CA">
        <w:t xml:space="preserve"> в электронной форме, участниками которого могут быть только субъекты малого и среднего </w:t>
      </w:r>
      <w:proofErr w:type="spellStart"/>
      <w:r w:rsidRPr="008E76CA">
        <w:t>предпринимательстваНаименование</w:t>
      </w:r>
      <w:proofErr w:type="spellEnd"/>
      <w:r w:rsidRPr="008E76CA">
        <w:t xml:space="preserve"> электронной площадки в информационно-телекоммуникационной сети «</w:t>
      </w:r>
      <w:proofErr w:type="spellStart"/>
      <w:r w:rsidRPr="008E76CA">
        <w:t>Интернет»:АКЦИОНЕРНОЕ</w:t>
      </w:r>
      <w:proofErr w:type="spellEnd"/>
      <w:r w:rsidRPr="008E76CA">
        <w:t xml:space="preserve"> ОБЩЕСТВО «ЕДИНАЯ ЭЛЕКТРОННАЯ ТОРГОВАЯ </w:t>
      </w:r>
      <w:proofErr w:type="spellStart"/>
      <w:r w:rsidRPr="008E76CA">
        <w:t>ПЛО</w:t>
      </w:r>
      <w:bookmarkStart w:id="0" w:name="_GoBack"/>
      <w:bookmarkEnd w:id="0"/>
      <w:r w:rsidRPr="008E76CA">
        <w:t>ЩАДКА»Адрес</w:t>
      </w:r>
      <w:proofErr w:type="spellEnd"/>
      <w:r w:rsidRPr="008E76CA">
        <w:t xml:space="preserve"> электронной площадки в информационно-телекоммуникационной сети «Интернет»:</w:t>
      </w:r>
      <w:proofErr w:type="spellStart"/>
      <w:r w:rsidRPr="008E76CA">
        <w:t>http</w:t>
      </w:r>
      <w:proofErr w:type="spellEnd"/>
      <w:r w:rsidRPr="008E76CA">
        <w:t>://roseltorg.ru</w:t>
      </w:r>
      <w:r w:rsidRPr="008E76CA">
        <w:br/>
      </w:r>
      <w:proofErr w:type="spellStart"/>
      <w:r w:rsidRPr="008E76CA">
        <w:t>ЗаказчикНаименование</w:t>
      </w:r>
      <w:proofErr w:type="spellEnd"/>
      <w:r w:rsidRPr="008E76CA">
        <w:t xml:space="preserve"> </w:t>
      </w:r>
      <w:proofErr w:type="spellStart"/>
      <w:r w:rsidRPr="008E76CA">
        <w:t>организации:АКЦИОНЕРНОЕ</w:t>
      </w:r>
      <w:proofErr w:type="spellEnd"/>
      <w:r w:rsidRPr="008E76CA">
        <w:t xml:space="preserve"> ОБЩЕСТВО "ЭЛЕКТРОСЕТИ </w:t>
      </w:r>
      <w:proofErr w:type="spellStart"/>
      <w:r w:rsidRPr="008E76CA">
        <w:t>КУБАНИ"Место</w:t>
      </w:r>
      <w:proofErr w:type="spellEnd"/>
      <w:r w:rsidRPr="008E76CA">
        <w:t xml:space="preserve"> нахождения:350033, Г.. КРАСНОДАР, ПЕР. ПЕРЕПРАВНЫЙ, Д. 13, ОФИС 103 </w:t>
      </w:r>
      <w:proofErr w:type="spellStart"/>
      <w:r w:rsidRPr="008E76CA">
        <w:t>АПочтовый</w:t>
      </w:r>
      <w:proofErr w:type="spellEnd"/>
      <w:r w:rsidRPr="008E76CA">
        <w:t xml:space="preserve"> адрес:350033, край. Краснодарский, г. Краснодар, пер. </w:t>
      </w:r>
      <w:proofErr w:type="spellStart"/>
      <w:r w:rsidRPr="008E76CA">
        <w:t>Переправный</w:t>
      </w:r>
      <w:proofErr w:type="spellEnd"/>
      <w:r w:rsidRPr="008E76CA">
        <w:t>, д. 13, офис. 103А, дом 13, офис (квартира) 103А</w:t>
      </w:r>
      <w:r w:rsidRPr="008E76CA">
        <w:br/>
        <w:t xml:space="preserve">Контактная </w:t>
      </w:r>
      <w:proofErr w:type="spellStart"/>
      <w:r w:rsidRPr="008E76CA">
        <w:t>информацияФ.И.О</w:t>
      </w:r>
      <w:proofErr w:type="gramStart"/>
      <w:r w:rsidRPr="008E76CA">
        <w:t>:Р</w:t>
      </w:r>
      <w:proofErr w:type="gramEnd"/>
      <w:r w:rsidRPr="008E76CA">
        <w:t>унова</w:t>
      </w:r>
      <w:proofErr w:type="spellEnd"/>
      <w:r w:rsidRPr="008E76CA">
        <w:t xml:space="preserve"> </w:t>
      </w:r>
      <w:proofErr w:type="spellStart"/>
      <w:r w:rsidRPr="008E76CA">
        <w:t>Ю.В.Адрес</w:t>
      </w:r>
      <w:proofErr w:type="spellEnd"/>
      <w:r w:rsidRPr="008E76CA">
        <w:t xml:space="preserve"> электронной </w:t>
      </w:r>
      <w:proofErr w:type="spellStart"/>
      <w:r w:rsidRPr="008E76CA">
        <w:t>почты:runovayv@kubels.ruНомер</w:t>
      </w:r>
      <w:proofErr w:type="spellEnd"/>
      <w:r w:rsidRPr="008E76CA">
        <w:t xml:space="preserve"> контактного телефона:88619921092Факс:</w:t>
      </w:r>
      <w:r w:rsidRPr="008E76CA">
        <w:br/>
        <w:t xml:space="preserve">Требования к участникам </w:t>
      </w:r>
      <w:proofErr w:type="spellStart"/>
      <w:r w:rsidRPr="008E76CA">
        <w:t>закупкиТребование</w:t>
      </w:r>
      <w:proofErr w:type="spellEnd"/>
      <w:r w:rsidRPr="008E76CA">
        <w:t xml:space="preserve"> к отсутствию участников закупки в реестре недобросовестных поставщиков</w:t>
      </w:r>
      <w:r w:rsidRPr="008E76CA">
        <w:br/>
        <w:t>Информация о порядке проведения закупки</w:t>
      </w:r>
      <w:r w:rsidRPr="008E76CA">
        <w:br/>
        <w:t xml:space="preserve">Подача </w:t>
      </w:r>
      <w:proofErr w:type="spellStart"/>
      <w:r w:rsidRPr="008E76CA">
        <w:t>заявокДата</w:t>
      </w:r>
      <w:proofErr w:type="spellEnd"/>
      <w:r w:rsidRPr="008E76CA">
        <w:t xml:space="preserve"> начала срока подачи заявок:26.03.2024Дата и время окончания подачи заявок (по местному времени):03.04.2024 10:00Порядок подачи </w:t>
      </w:r>
      <w:proofErr w:type="spellStart"/>
      <w:r w:rsidRPr="008E76CA">
        <w:t>заявок</w:t>
      </w:r>
      <w:proofErr w:type="gramStart"/>
      <w:r w:rsidRPr="008E76CA">
        <w:t>:в</w:t>
      </w:r>
      <w:proofErr w:type="spellEnd"/>
      <w:proofErr w:type="gramEnd"/>
      <w:r w:rsidRPr="008E76CA">
        <w:t xml:space="preserve"> соответствии с документацией</w:t>
      </w:r>
      <w:r w:rsidRPr="008E76CA">
        <w:br/>
        <w:t xml:space="preserve">Рассмотрение первых частей </w:t>
      </w:r>
      <w:proofErr w:type="spellStart"/>
      <w:r w:rsidRPr="008E76CA">
        <w:t>заявокДата</w:t>
      </w:r>
      <w:proofErr w:type="spellEnd"/>
      <w:r w:rsidRPr="008E76CA">
        <w:t xml:space="preserve"> рассмотрения первых частей заявок:03.04.2024Порядок рассмотрения первых частей </w:t>
      </w:r>
      <w:proofErr w:type="spellStart"/>
      <w:r w:rsidRPr="008E76CA">
        <w:t>заявок:в</w:t>
      </w:r>
      <w:proofErr w:type="spellEnd"/>
      <w:r w:rsidRPr="008E76CA">
        <w:t xml:space="preserve"> соответствии с документацией</w:t>
      </w:r>
      <w:r w:rsidRPr="008E76CA">
        <w:br/>
      </w:r>
      <w:r w:rsidRPr="008E76CA">
        <w:br/>
        <w:t xml:space="preserve">Подача ценовых </w:t>
      </w:r>
      <w:proofErr w:type="spellStart"/>
      <w:r w:rsidRPr="008E76CA">
        <w:t>предложенийДата</w:t>
      </w:r>
      <w:proofErr w:type="spellEnd"/>
      <w:r w:rsidRPr="008E76CA">
        <w:t xml:space="preserve"> начала срока подачи ценовых предложений:04.04.2024Время начала срока подачи ценовых предложений (по местному времени):09:30Дата и время окончания срока подачи ценовых предложений (по местному времени):04.04.2024 09:40Порядок подачи ценовых </w:t>
      </w:r>
      <w:proofErr w:type="spellStart"/>
      <w:r w:rsidRPr="008E76CA">
        <w:t>предложений</w:t>
      </w:r>
      <w:proofErr w:type="gramStart"/>
      <w:r w:rsidRPr="008E76CA">
        <w:t>:в</w:t>
      </w:r>
      <w:proofErr w:type="spellEnd"/>
      <w:proofErr w:type="gramEnd"/>
      <w:r w:rsidRPr="008E76CA">
        <w:t xml:space="preserve"> соответствии с документацией</w:t>
      </w:r>
      <w:r w:rsidRPr="008E76CA">
        <w:br/>
      </w:r>
      <w:r w:rsidRPr="008E76CA">
        <w:br/>
        <w:t xml:space="preserve">Сопоставление ценовых </w:t>
      </w:r>
      <w:proofErr w:type="spellStart"/>
      <w:r w:rsidRPr="008E76CA">
        <w:t>предложенийПорядок</w:t>
      </w:r>
      <w:proofErr w:type="spellEnd"/>
      <w:r w:rsidRPr="008E76CA">
        <w:t xml:space="preserve"> проведения сопоставления ценовых </w:t>
      </w:r>
      <w:proofErr w:type="spellStart"/>
      <w:r w:rsidRPr="008E76CA">
        <w:t>предложений:Сопоставление</w:t>
      </w:r>
      <w:proofErr w:type="spellEnd"/>
      <w:r w:rsidRPr="008E76CA">
        <w:t xml:space="preserve"> ценовых предложений будет проведено по итогам торгов</w:t>
      </w:r>
      <w:r w:rsidRPr="008E76CA">
        <w:br/>
      </w:r>
      <w:r w:rsidRPr="008E76CA">
        <w:br/>
        <w:t xml:space="preserve">Рассмотрение вторых частей </w:t>
      </w:r>
      <w:proofErr w:type="spellStart"/>
      <w:r w:rsidRPr="008E76CA">
        <w:t>заявокДата</w:t>
      </w:r>
      <w:proofErr w:type="spellEnd"/>
      <w:r w:rsidRPr="008E76CA">
        <w:t xml:space="preserve"> рассмотрения вторых частей заявок:04.04.2024Порядок рассмотрения вторых частей </w:t>
      </w:r>
      <w:proofErr w:type="spellStart"/>
      <w:r w:rsidRPr="008E76CA">
        <w:t>заявок</w:t>
      </w:r>
      <w:proofErr w:type="gramStart"/>
      <w:r w:rsidRPr="008E76CA">
        <w:t>:в</w:t>
      </w:r>
      <w:proofErr w:type="spellEnd"/>
      <w:proofErr w:type="gramEnd"/>
      <w:r w:rsidRPr="008E76CA">
        <w:t xml:space="preserve"> соответствии с документацией</w:t>
      </w:r>
      <w:r w:rsidRPr="008E76CA">
        <w:br/>
      </w:r>
      <w:r w:rsidRPr="008E76CA">
        <w:br/>
        <w:t xml:space="preserve">Подведение </w:t>
      </w:r>
      <w:proofErr w:type="spellStart"/>
      <w:r w:rsidRPr="008E76CA">
        <w:t>итоговДата</w:t>
      </w:r>
      <w:proofErr w:type="spellEnd"/>
      <w:r w:rsidRPr="008E76CA">
        <w:t xml:space="preserve"> подведения итогов:15.04.2024Порядок подведения </w:t>
      </w:r>
      <w:proofErr w:type="spellStart"/>
      <w:r w:rsidRPr="008E76CA">
        <w:t>итогов:в</w:t>
      </w:r>
      <w:proofErr w:type="spellEnd"/>
      <w:r w:rsidRPr="008E76CA">
        <w:t xml:space="preserve"> соответствии с документацией</w:t>
      </w:r>
      <w:r w:rsidRPr="008E76CA">
        <w:br/>
        <w:t>Предмет договора</w:t>
      </w:r>
      <w:r w:rsidRPr="008E76CA">
        <w:br/>
        <w:t>Лот №1</w:t>
      </w:r>
      <w:r w:rsidRPr="008E76CA">
        <w:br/>
        <w:t xml:space="preserve">Сведения о позиции плана </w:t>
      </w:r>
      <w:proofErr w:type="spellStart"/>
      <w:r w:rsidRPr="008E76CA">
        <w:t>закупки:План</w:t>
      </w:r>
      <w:proofErr w:type="spellEnd"/>
      <w:r w:rsidRPr="008E76CA">
        <w:t xml:space="preserve"> закупки № 2230715097, позиция плана 319Предмет </w:t>
      </w:r>
      <w:proofErr w:type="spellStart"/>
      <w:r w:rsidRPr="008E76CA">
        <w:t>договора:«Выполнение</w:t>
      </w:r>
      <w:proofErr w:type="spellEnd"/>
      <w:r w:rsidRPr="008E76CA">
        <w:t xml:space="preserve"> </w:t>
      </w:r>
      <w:proofErr w:type="spellStart"/>
      <w:r w:rsidRPr="008E76CA">
        <w:t>строительно</w:t>
      </w:r>
      <w:proofErr w:type="spellEnd"/>
      <w:r w:rsidRPr="008E76CA">
        <w:t xml:space="preserve"> – монтажных и пусконаладочных работ по объекту: «Реконструкция КЛ-10 </w:t>
      </w:r>
      <w:proofErr w:type="spellStart"/>
      <w:r w:rsidRPr="008E76CA">
        <w:t>кВ</w:t>
      </w:r>
      <w:proofErr w:type="spellEnd"/>
      <w:r w:rsidRPr="008E76CA">
        <w:t xml:space="preserve"> ТП-1059п – З-2-107»Краткое описание предмета </w:t>
      </w:r>
      <w:proofErr w:type="spellStart"/>
      <w:r w:rsidRPr="008E76CA">
        <w:t>закупки:Способ</w:t>
      </w:r>
      <w:proofErr w:type="spellEnd"/>
      <w:r w:rsidRPr="008E76CA"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договора:5 367 721.24 Российский </w:t>
      </w:r>
      <w:proofErr w:type="spellStart"/>
      <w:r w:rsidRPr="008E76CA">
        <w:t>рубльОбоснование</w:t>
      </w:r>
      <w:proofErr w:type="spellEnd"/>
      <w:r w:rsidRPr="008E76CA">
        <w:t xml:space="preserve"> начальной (максимальной) цены договора (цены лота):Расчет </w:t>
      </w:r>
      <w:proofErr w:type="spellStart"/>
      <w:r w:rsidRPr="008E76CA">
        <w:t>НМЦУчастниками</w:t>
      </w:r>
      <w:proofErr w:type="spellEnd"/>
      <w:r w:rsidRPr="008E76CA">
        <w:t xml:space="preserve"> закупки могут быть только субъекты малого и среднего </w:t>
      </w:r>
      <w:proofErr w:type="spellStart"/>
      <w:r w:rsidRPr="008E76CA">
        <w:lastRenderedPageBreak/>
        <w:t>предпринимательства</w:t>
      </w:r>
      <w:proofErr w:type="gramStart"/>
      <w:r w:rsidRPr="008E76CA">
        <w:t>.О</w:t>
      </w:r>
      <w:proofErr w:type="gramEnd"/>
      <w:r w:rsidRPr="008E76CA">
        <w:t>беспечение</w:t>
      </w:r>
      <w:proofErr w:type="spellEnd"/>
      <w:r w:rsidRPr="008E76CA">
        <w:t xml:space="preserve"> заявки не </w:t>
      </w:r>
      <w:proofErr w:type="spellStart"/>
      <w:r w:rsidRPr="008E76CA">
        <w:t>требуется.Обеспечение</w:t>
      </w:r>
      <w:proofErr w:type="spellEnd"/>
      <w:r w:rsidRPr="008E76CA">
        <w:t xml:space="preserve"> исполнения договора не </w:t>
      </w:r>
      <w:proofErr w:type="spellStart"/>
      <w:r w:rsidRPr="008E76CA">
        <w:t>требуетсяИнформация</w:t>
      </w:r>
      <w:proofErr w:type="spellEnd"/>
      <w:r w:rsidRPr="008E76CA"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2029"/>
        <w:gridCol w:w="2095"/>
        <w:gridCol w:w="1182"/>
        <w:gridCol w:w="1233"/>
        <w:gridCol w:w="2585"/>
      </w:tblGrid>
      <w:tr w:rsidR="008E76CA" w:rsidRPr="008E76CA" w:rsidTr="008E76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pPr>
              <w:rPr>
                <w:b/>
                <w:bCs/>
              </w:rPr>
            </w:pPr>
            <w:r w:rsidRPr="008E76CA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pPr>
              <w:rPr>
                <w:b/>
                <w:bCs/>
              </w:rPr>
            </w:pPr>
            <w:r w:rsidRPr="008E76CA">
              <w:rPr>
                <w:b/>
                <w:bCs/>
              </w:rPr>
              <w:t>Классификация по ОКПД</w:t>
            </w:r>
            <w:proofErr w:type="gramStart"/>
            <w:r w:rsidRPr="008E76CA">
              <w:rPr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pPr>
              <w:rPr>
                <w:b/>
                <w:bCs/>
              </w:rPr>
            </w:pPr>
            <w:r w:rsidRPr="008E76CA">
              <w:rPr>
                <w:b/>
                <w:bCs/>
              </w:rPr>
              <w:t>Классификация по ОКВЭД</w:t>
            </w:r>
            <w:proofErr w:type="gramStart"/>
            <w:r w:rsidRPr="008E76CA">
              <w:rPr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pPr>
              <w:rPr>
                <w:b/>
                <w:bCs/>
              </w:rPr>
            </w:pPr>
            <w:r w:rsidRPr="008E76CA">
              <w:rPr>
                <w:b/>
                <w:bCs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pPr>
              <w:rPr>
                <w:b/>
                <w:bCs/>
              </w:rPr>
            </w:pPr>
            <w:r w:rsidRPr="008E76CA">
              <w:rPr>
                <w:b/>
                <w:bCs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pPr>
              <w:rPr>
                <w:b/>
                <w:bCs/>
              </w:rPr>
            </w:pPr>
            <w:r w:rsidRPr="008E76CA">
              <w:rPr>
                <w:b/>
                <w:bCs/>
              </w:rPr>
              <w:t>Дополнительные сведения</w:t>
            </w:r>
          </w:p>
        </w:tc>
      </w:tr>
      <w:tr w:rsidR="008E76CA" w:rsidRPr="008E76CA" w:rsidTr="008E76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r w:rsidRPr="008E76C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r w:rsidRPr="008E76CA">
              <w:t>43.21.10 Работы электромонтажные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r w:rsidRPr="008E76CA"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r w:rsidRPr="008E76CA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r w:rsidRPr="008E76CA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76CA" w:rsidRPr="008E76CA" w:rsidRDefault="008E76CA" w:rsidP="008E76CA">
            <w:r w:rsidRPr="008E76CA">
              <w:t xml:space="preserve">«Выполнение </w:t>
            </w:r>
            <w:proofErr w:type="spellStart"/>
            <w:proofErr w:type="gramStart"/>
            <w:r w:rsidRPr="008E76CA">
              <w:t>строительно</w:t>
            </w:r>
            <w:proofErr w:type="spellEnd"/>
            <w:r w:rsidRPr="008E76CA">
              <w:t xml:space="preserve"> – монтажных</w:t>
            </w:r>
            <w:proofErr w:type="gramEnd"/>
            <w:r w:rsidRPr="008E76CA">
              <w:t xml:space="preserve"> и пусконаладочных работ по объекту: «Реконструкция КЛ-10 </w:t>
            </w:r>
            <w:proofErr w:type="spellStart"/>
            <w:r w:rsidRPr="008E76CA">
              <w:t>кВ</w:t>
            </w:r>
            <w:proofErr w:type="spellEnd"/>
            <w:r w:rsidRPr="008E76CA">
              <w:t xml:space="preserve"> ТП-1059п – З-2-107»</w:t>
            </w:r>
          </w:p>
        </w:tc>
      </w:tr>
    </w:tbl>
    <w:p w:rsidR="00E8260F" w:rsidRDefault="008E76CA">
      <w:r w:rsidRPr="008E76CA">
        <w:t>Место поставки товара, выполнения работ, оказания услуг для лота №1Место поставки (субъект РФ)</w:t>
      </w:r>
      <w:proofErr w:type="gramStart"/>
      <w:r w:rsidRPr="008E76CA">
        <w:t>:Ю</w:t>
      </w:r>
      <w:proofErr w:type="gramEnd"/>
      <w:r w:rsidRPr="008E76CA">
        <w:t xml:space="preserve">жный федеральный округ, Краснодарский </w:t>
      </w:r>
      <w:proofErr w:type="spellStart"/>
      <w:r w:rsidRPr="008E76CA">
        <w:t>крайМесто</w:t>
      </w:r>
      <w:proofErr w:type="spellEnd"/>
      <w:r w:rsidRPr="008E76CA">
        <w:t xml:space="preserve"> поставки (адрес):г. Краснодар</w:t>
      </w:r>
      <w:r w:rsidRPr="008E76CA">
        <w:br/>
        <w:t xml:space="preserve">Требования к участникам </w:t>
      </w:r>
      <w:proofErr w:type="spellStart"/>
      <w:r w:rsidRPr="008E76CA">
        <w:t>закупкиТребование</w:t>
      </w:r>
      <w:proofErr w:type="spellEnd"/>
      <w:r w:rsidRPr="008E76CA">
        <w:t xml:space="preserve"> к отсутствию участников закупки в реестре недобросовестных поставщиков</w:t>
      </w:r>
      <w:r w:rsidRPr="008E76CA">
        <w:br/>
        <w:t xml:space="preserve">Информация о документации по </w:t>
      </w:r>
      <w:proofErr w:type="spellStart"/>
      <w:r w:rsidRPr="008E76CA">
        <w:t>закупкеСрок</w:t>
      </w:r>
      <w:proofErr w:type="spellEnd"/>
      <w:r w:rsidRPr="008E76CA">
        <w:t xml:space="preserve"> предоставления </w:t>
      </w:r>
      <w:proofErr w:type="spellStart"/>
      <w:r w:rsidRPr="008E76CA">
        <w:t>документации:с</w:t>
      </w:r>
      <w:proofErr w:type="spellEnd"/>
      <w:r w:rsidRPr="008E76CA">
        <w:t xml:space="preserve"> 26.03.2024 по 03.04.2024Место предоставления </w:t>
      </w:r>
      <w:proofErr w:type="spellStart"/>
      <w:r w:rsidRPr="008E76CA">
        <w:t>документации:https</w:t>
      </w:r>
      <w:proofErr w:type="spellEnd"/>
      <w:r w:rsidRPr="008E76CA">
        <w:t>://</w:t>
      </w:r>
      <w:proofErr w:type="spellStart"/>
      <w:r w:rsidRPr="008E76CA">
        <w:t>corp.roseltorg.ruПорядок</w:t>
      </w:r>
      <w:proofErr w:type="spellEnd"/>
      <w:r w:rsidRPr="008E76CA">
        <w:t xml:space="preserve"> предоставления </w:t>
      </w:r>
      <w:proofErr w:type="spellStart"/>
      <w:r w:rsidRPr="008E76CA">
        <w:t>документации:В</w:t>
      </w:r>
      <w:proofErr w:type="spellEnd"/>
      <w:r w:rsidRPr="008E76CA">
        <w:t xml:space="preserve"> соответствии с </w:t>
      </w:r>
      <w:proofErr w:type="spellStart"/>
      <w:r w:rsidRPr="008E76CA">
        <w:t>документациейОфициальный</w:t>
      </w:r>
      <w:proofErr w:type="spellEnd"/>
      <w:r w:rsidRPr="008E76CA">
        <w:t xml:space="preserve"> сайт ЕИС, на котором размещена </w:t>
      </w:r>
      <w:proofErr w:type="spellStart"/>
      <w:r w:rsidRPr="008E76CA">
        <w:t>документация:www.zakupki.gov.ru</w:t>
      </w:r>
      <w:proofErr w:type="spellEnd"/>
      <w:r w:rsidRPr="008E76CA">
        <w:br/>
        <w:t xml:space="preserve">Размер, порядок и сроки внесения платы за предоставление документации по </w:t>
      </w:r>
      <w:proofErr w:type="spellStart"/>
      <w:r w:rsidRPr="008E76CA">
        <w:t>закупкеРазмер</w:t>
      </w:r>
      <w:proofErr w:type="spellEnd"/>
      <w:r w:rsidRPr="008E76CA">
        <w:t xml:space="preserve"> </w:t>
      </w:r>
      <w:proofErr w:type="spellStart"/>
      <w:r w:rsidRPr="008E76CA">
        <w:t>платы</w:t>
      </w:r>
      <w:proofErr w:type="gramStart"/>
      <w:r w:rsidRPr="008E76CA">
        <w:t>:П</w:t>
      </w:r>
      <w:proofErr w:type="gramEnd"/>
      <w:r w:rsidRPr="008E76CA">
        <w:t>лата</w:t>
      </w:r>
      <w:proofErr w:type="spellEnd"/>
      <w:r w:rsidRPr="008E76CA">
        <w:t xml:space="preserve"> не требуется</w:t>
      </w:r>
    </w:p>
    <w:sectPr w:rsidR="00E8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9B"/>
    <w:rsid w:val="0015049B"/>
    <w:rsid w:val="008E76CA"/>
    <w:rsid w:val="00E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2024-03-26T08:51:00Z</dcterms:created>
  <dcterms:modified xsi:type="dcterms:W3CDTF">2024-03-26T08:53:00Z</dcterms:modified>
</cp:coreProperties>
</file>