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C7" w:rsidRDefault="00E009D6">
      <w:pPr>
        <w:spacing w:after="0"/>
        <w:jc w:val="center"/>
      </w:pPr>
      <w:r>
        <w:rPr>
          <w:b/>
          <w:bCs/>
        </w:rPr>
        <w:t>Протокол</w:t>
      </w:r>
    </w:p>
    <w:p w:rsidR="00FE29C7" w:rsidRDefault="00E009D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E29C7" w:rsidRDefault="00E009D6">
      <w:pPr>
        <w:spacing w:after="0"/>
        <w:jc w:val="center"/>
      </w:pPr>
      <w:r>
        <w:rPr>
          <w:b/>
          <w:bCs/>
        </w:rPr>
        <w:t>32413291224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FE29C7">
        <w:tc>
          <w:tcPr>
            <w:tcW w:w="5000" w:type="dxa"/>
          </w:tcPr>
          <w:p w:rsidR="00FE29C7" w:rsidRDefault="00FE29C7"/>
        </w:tc>
        <w:tc>
          <w:tcPr>
            <w:tcW w:w="5000" w:type="dxa"/>
          </w:tcPr>
          <w:p w:rsidR="00FE29C7" w:rsidRDefault="00E009D6">
            <w:pPr>
              <w:jc w:val="right"/>
            </w:pPr>
            <w:r>
              <w:t>«04» марта 2024г.</w:t>
            </w:r>
          </w:p>
        </w:tc>
      </w:tr>
    </w:tbl>
    <w:p w:rsidR="00FE29C7" w:rsidRDefault="00E009D6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FE29C7" w:rsidRDefault="00E009D6">
      <w:r>
        <w:rPr>
          <w:b/>
          <w:bCs/>
        </w:rPr>
        <w:t xml:space="preserve">Способ закупки: </w:t>
      </w:r>
    </w:p>
    <w:p w:rsidR="00FE29C7" w:rsidRDefault="00E009D6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FE29C7" w:rsidRDefault="00E009D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</w:t>
      </w:r>
      <w:r w:rsidR="004901C6">
        <w:t>«</w:t>
      </w:r>
      <w:r>
        <w:t xml:space="preserve">Строительство КЛ-10 </w:t>
      </w:r>
      <w:proofErr w:type="spellStart"/>
      <w:r>
        <w:t>кВ</w:t>
      </w:r>
      <w:proofErr w:type="spellEnd"/>
      <w:r>
        <w:t xml:space="preserve"> ПН-8 - РП 2, протяженностью 2,0 км., </w:t>
      </w:r>
      <w:proofErr w:type="spellStart"/>
      <w:r>
        <w:t>г</w:t>
      </w:r>
      <w:proofErr w:type="gramStart"/>
      <w:r>
        <w:t>.А</w:t>
      </w:r>
      <w:proofErr w:type="gramEnd"/>
      <w:r>
        <w:t>напа</w:t>
      </w:r>
      <w:proofErr w:type="spellEnd"/>
      <w:r w:rsidR="004901C6">
        <w:t>».</w:t>
      </w:r>
    </w:p>
    <w:p w:rsidR="00FE29C7" w:rsidRDefault="00E009D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33 256 774.17 (с учетом НДС) в валюте - Российский рубль</w:t>
      </w:r>
    </w:p>
    <w:p w:rsidR="00FE29C7" w:rsidRDefault="00E009D6">
      <w:pPr>
        <w:keepLines/>
        <w:numPr>
          <w:ilvl w:val="0"/>
          <w:numId w:val="2"/>
        </w:numPr>
        <w:spacing w:after="96"/>
      </w:pPr>
      <w:r>
        <w:t xml:space="preserve">Рассмотрение документации и утверждение закупки путем проведения в период с 15.02.2024 по 14.03.2024 (завершение приема заявок 01.03.2024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Строительство КЛ-10 </w:t>
      </w:r>
      <w:proofErr w:type="spellStart"/>
      <w:r>
        <w:t>кВ</w:t>
      </w:r>
      <w:proofErr w:type="spellEnd"/>
      <w:r>
        <w:t xml:space="preserve"> ПН-8 - РП 2, протяженностью 2,0 км., </w:t>
      </w:r>
      <w:proofErr w:type="spellStart"/>
      <w:r>
        <w:t>г</w:t>
      </w:r>
      <w:proofErr w:type="gramStart"/>
      <w:r>
        <w:t>.А</w:t>
      </w:r>
      <w:proofErr w:type="gramEnd"/>
      <w:r>
        <w:t>напа</w:t>
      </w:r>
      <w:proofErr w:type="spellEnd"/>
      <w:r>
        <w:t>.</w:t>
      </w:r>
      <w:r>
        <w:br/>
      </w:r>
      <w:r>
        <w:br/>
        <w:t xml:space="preserve">Процедура утверждения закупки проведена 15.02.2024 в 17:05 (московское время) по адресу: 350033, </w:t>
      </w:r>
      <w:proofErr w:type="spellStart"/>
      <w:r w:rsidR="00CC3D3D">
        <w:t>г</w:t>
      </w:r>
      <w:proofErr w:type="gramStart"/>
      <w:r w:rsidR="00CC3D3D">
        <w:t>.</w:t>
      </w:r>
      <w:r>
        <w:t>К</w:t>
      </w:r>
      <w:proofErr w:type="gramEnd"/>
      <w:r>
        <w:t>РАСНОДАР</w:t>
      </w:r>
      <w:proofErr w:type="spellEnd"/>
      <w:r>
        <w:t>, ПЕР. ПЕРЕПРАВНЫЙ, Д. 13, ОФИС 103 А</w:t>
      </w:r>
    </w:p>
    <w:p w:rsidR="00FE29C7" w:rsidRDefault="00E009D6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FE29C7" w:rsidRDefault="00E009D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225"/>
        <w:tblW w:w="0" w:type="auto"/>
        <w:tblInd w:w="1" w:type="dxa"/>
        <w:tblLook w:val="04A0" w:firstRow="1" w:lastRow="0" w:firstColumn="1" w:lastColumn="0" w:noHBand="0" w:noVBand="1"/>
      </w:tblPr>
      <w:tblGrid>
        <w:gridCol w:w="1944"/>
        <w:gridCol w:w="1726"/>
        <w:gridCol w:w="1627"/>
        <w:gridCol w:w="1405"/>
        <w:gridCol w:w="1606"/>
        <w:gridCol w:w="1615"/>
      </w:tblGrid>
      <w:tr w:rsidR="00FE29C7" w:rsidRPr="00CC3D3D" w:rsidTr="00CC3D3D">
        <w:trPr>
          <w:cantSplit/>
        </w:trPr>
        <w:tc>
          <w:tcPr>
            <w:tcW w:w="2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Наименование ТРУ</w:t>
            </w:r>
          </w:p>
        </w:tc>
        <w:tc>
          <w:tcPr>
            <w:tcW w:w="18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7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Цена ТРУ</w:t>
            </w:r>
          </w:p>
        </w:tc>
        <w:tc>
          <w:tcPr>
            <w:tcW w:w="17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Код ОКПД</w:t>
            </w:r>
            <w:proofErr w:type="gramStart"/>
            <w:r w:rsidRPr="00CC3D3D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Код ОКВЭД</w:t>
            </w:r>
            <w:proofErr w:type="gramStart"/>
            <w:r w:rsidRPr="00CC3D3D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</w:tr>
      <w:tr w:rsidR="00FE29C7" w:rsidRPr="00CC3D3D" w:rsidTr="00CC3D3D">
        <w:trPr>
          <w:cantSplit/>
        </w:trPr>
        <w:tc>
          <w:tcPr>
            <w:tcW w:w="2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 xml:space="preserve">Выполнение </w:t>
            </w:r>
            <w:proofErr w:type="spellStart"/>
            <w:proofErr w:type="gramStart"/>
            <w:r w:rsidRPr="00CC3D3D">
              <w:rPr>
                <w:sz w:val="18"/>
                <w:szCs w:val="18"/>
              </w:rPr>
              <w:t>строительно</w:t>
            </w:r>
            <w:proofErr w:type="spellEnd"/>
            <w:r w:rsidRPr="00CC3D3D">
              <w:rPr>
                <w:sz w:val="18"/>
                <w:szCs w:val="18"/>
              </w:rPr>
              <w:t xml:space="preserve"> – монтажных</w:t>
            </w:r>
            <w:proofErr w:type="gramEnd"/>
            <w:r w:rsidRPr="00CC3D3D">
              <w:rPr>
                <w:sz w:val="18"/>
                <w:szCs w:val="18"/>
              </w:rPr>
              <w:t xml:space="preserve"> и пусконаладочных работ по объекту: Строительство КЛ-10 </w:t>
            </w:r>
            <w:proofErr w:type="spellStart"/>
            <w:r w:rsidRPr="00CC3D3D">
              <w:rPr>
                <w:sz w:val="18"/>
                <w:szCs w:val="18"/>
              </w:rPr>
              <w:t>кВ</w:t>
            </w:r>
            <w:proofErr w:type="spellEnd"/>
            <w:r w:rsidRPr="00CC3D3D">
              <w:rPr>
                <w:sz w:val="18"/>
                <w:szCs w:val="18"/>
              </w:rPr>
              <w:t xml:space="preserve"> ПН-8 - РП 2, протяженностью 2,0 км., </w:t>
            </w:r>
            <w:proofErr w:type="spellStart"/>
            <w:r w:rsidRPr="00CC3D3D">
              <w:rPr>
                <w:sz w:val="18"/>
                <w:szCs w:val="18"/>
              </w:rPr>
              <w:t>г</w:t>
            </w:r>
            <w:proofErr w:type="gramStart"/>
            <w:r w:rsidRPr="00CC3D3D">
              <w:rPr>
                <w:sz w:val="18"/>
                <w:szCs w:val="18"/>
              </w:rPr>
              <w:t>.А</w:t>
            </w:r>
            <w:proofErr w:type="gramEnd"/>
            <w:r w:rsidRPr="00CC3D3D">
              <w:rPr>
                <w:sz w:val="18"/>
                <w:szCs w:val="18"/>
              </w:rPr>
              <w:t>напа</w:t>
            </w:r>
            <w:proofErr w:type="spellEnd"/>
          </w:p>
        </w:tc>
        <w:tc>
          <w:tcPr>
            <w:tcW w:w="18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1500" w:type="dxa"/>
            <w:vAlign w:val="center"/>
          </w:tcPr>
          <w:p w:rsidR="00FE29C7" w:rsidRPr="00CC3D3D" w:rsidRDefault="00FE29C7" w:rsidP="00CC3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43.21</w:t>
            </w:r>
          </w:p>
        </w:tc>
        <w:tc>
          <w:tcPr>
            <w:tcW w:w="17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43.21</w:t>
            </w:r>
          </w:p>
        </w:tc>
      </w:tr>
    </w:tbl>
    <w:p w:rsidR="00FE29C7" w:rsidRDefault="00FE29C7"/>
    <w:p w:rsidR="00FE29C7" w:rsidRDefault="00E009D6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</w:t>
      </w:r>
      <w:r w:rsidR="00C852E6">
        <w:t xml:space="preserve">                   </w:t>
      </w:r>
      <w:r>
        <w:t xml:space="preserve">«15»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FE29C7" w:rsidRDefault="00E009D6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49054"/>
        <w:tblW w:w="0" w:type="auto"/>
        <w:tblInd w:w="1" w:type="dxa"/>
        <w:tblLook w:val="04A0" w:firstRow="1" w:lastRow="0" w:firstColumn="1" w:lastColumn="0" w:noHBand="0" w:noVBand="1"/>
      </w:tblPr>
      <w:tblGrid>
        <w:gridCol w:w="1041"/>
        <w:gridCol w:w="3182"/>
        <w:gridCol w:w="1952"/>
        <w:gridCol w:w="1766"/>
        <w:gridCol w:w="1982"/>
      </w:tblGrid>
      <w:tr w:rsidR="00FE29C7" w:rsidRPr="00CC3D3D" w:rsidTr="00CC3D3D">
        <w:trPr>
          <w:cantSplit/>
        </w:trPr>
        <w:tc>
          <w:tcPr>
            <w:tcW w:w="15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Дата и время регистрации заявок (</w:t>
            </w:r>
            <w:proofErr w:type="gramStart"/>
            <w:r w:rsidRPr="00CC3D3D">
              <w:rPr>
                <w:b/>
                <w:bCs/>
                <w:sz w:val="18"/>
                <w:szCs w:val="18"/>
              </w:rPr>
              <w:t>МСК</w:t>
            </w:r>
            <w:proofErr w:type="gramEnd"/>
            <w:r w:rsidRPr="00CC3D3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Основание для решения</w:t>
            </w:r>
          </w:p>
        </w:tc>
      </w:tr>
      <w:tr w:rsidR="00FE29C7" w:rsidRPr="00CC3D3D" w:rsidTr="00CC3D3D">
        <w:trPr>
          <w:cantSplit/>
        </w:trPr>
        <w:tc>
          <w:tcPr>
            <w:tcW w:w="15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4188603622</w:t>
            </w:r>
          </w:p>
        </w:tc>
        <w:tc>
          <w:tcPr>
            <w:tcW w:w="5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CC3D3D">
              <w:rPr>
                <w:sz w:val="18"/>
                <w:szCs w:val="18"/>
              </w:rPr>
              <w:t>Г.Москва</w:t>
            </w:r>
            <w:proofErr w:type="spellEnd"/>
            <w:r w:rsidRPr="00CC3D3D">
              <w:rPr>
                <w:sz w:val="18"/>
                <w:szCs w:val="18"/>
              </w:rPr>
              <w:t xml:space="preserve">, </w:t>
            </w:r>
            <w:proofErr w:type="spellStart"/>
            <w:r w:rsidRPr="00CC3D3D">
              <w:rPr>
                <w:sz w:val="18"/>
                <w:szCs w:val="18"/>
              </w:rPr>
              <w:t>вн</w:t>
            </w:r>
            <w:proofErr w:type="gramStart"/>
            <w:r w:rsidRPr="00CC3D3D">
              <w:rPr>
                <w:sz w:val="18"/>
                <w:szCs w:val="18"/>
              </w:rPr>
              <w:t>.т</w:t>
            </w:r>
            <w:proofErr w:type="gramEnd"/>
            <w:r w:rsidRPr="00CC3D3D">
              <w:rPr>
                <w:sz w:val="18"/>
                <w:szCs w:val="18"/>
              </w:rPr>
              <w:t>ер.г</w:t>
            </w:r>
            <w:proofErr w:type="spellEnd"/>
            <w:r w:rsidRPr="00CC3D3D">
              <w:rPr>
                <w:sz w:val="18"/>
                <w:szCs w:val="18"/>
              </w:rP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20.02.2024 17:37:08</w:t>
            </w:r>
          </w:p>
        </w:tc>
        <w:tc>
          <w:tcPr>
            <w:tcW w:w="5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Состав документов заявителя соответствует требованиям</w:t>
            </w:r>
          </w:p>
        </w:tc>
      </w:tr>
    </w:tbl>
    <w:p w:rsidR="00FE29C7" w:rsidRDefault="00E009D6">
      <w:r>
        <w:t>Для участия в процедуре было подано 3 заявки от участников, место не присвоено 0 заявок.</w:t>
      </w:r>
    </w:p>
    <w:p w:rsidR="00FE29C7" w:rsidRDefault="00FE29C7">
      <w:pPr>
        <w:spacing w:line="120" w:lineRule="auto"/>
      </w:pPr>
    </w:p>
    <w:p w:rsidR="00FE29C7" w:rsidRDefault="00E009D6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4155"/>
        <w:tblW w:w="0" w:type="auto"/>
        <w:tblInd w:w="1" w:type="dxa"/>
        <w:tblLook w:val="04A0" w:firstRow="1" w:lastRow="0" w:firstColumn="1" w:lastColumn="0" w:noHBand="0" w:noVBand="1"/>
      </w:tblPr>
      <w:tblGrid>
        <w:gridCol w:w="1322"/>
        <w:gridCol w:w="3789"/>
        <w:gridCol w:w="1326"/>
        <w:gridCol w:w="1326"/>
        <w:gridCol w:w="1089"/>
        <w:gridCol w:w="1071"/>
      </w:tblGrid>
      <w:tr w:rsidR="00FE29C7" w:rsidRPr="00CC3D3D" w:rsidTr="00CC3D3D">
        <w:trPr>
          <w:cantSplit/>
        </w:trPr>
        <w:tc>
          <w:tcPr>
            <w:tcW w:w="16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b/>
                <w:bCs/>
                <w:sz w:val="18"/>
                <w:szCs w:val="18"/>
              </w:rPr>
              <w:t>Место заявки</w:t>
            </w:r>
          </w:p>
        </w:tc>
      </w:tr>
      <w:tr w:rsidR="00FE29C7" w:rsidRPr="00CC3D3D" w:rsidTr="00CC3D3D">
        <w:trPr>
          <w:cantSplit/>
        </w:trPr>
        <w:tc>
          <w:tcPr>
            <w:tcW w:w="16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4188603622</w:t>
            </w:r>
          </w:p>
        </w:tc>
        <w:tc>
          <w:tcPr>
            <w:tcW w:w="50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ОБЩЕСТВО С ОГРАНИЧЕННОЙ ОТВЕТСТВЕННОСТЬЮ   "</w:t>
            </w:r>
            <w:r w:rsidR="00CC3D3D">
              <w:rPr>
                <w:sz w:val="18"/>
                <w:szCs w:val="18"/>
              </w:rPr>
              <w:t xml:space="preserve">ЭНЕРГОСТРОЙИННОВАЦИИ", 123317, </w:t>
            </w:r>
            <w:proofErr w:type="spellStart"/>
            <w:r w:rsidR="00CC3D3D">
              <w:rPr>
                <w:sz w:val="18"/>
                <w:szCs w:val="18"/>
              </w:rPr>
              <w:t>г.</w:t>
            </w:r>
            <w:r w:rsidRPr="00CC3D3D">
              <w:rPr>
                <w:sz w:val="18"/>
                <w:szCs w:val="18"/>
              </w:rPr>
              <w:t>.Москва</w:t>
            </w:r>
            <w:proofErr w:type="spellEnd"/>
            <w:r w:rsidRPr="00CC3D3D">
              <w:rPr>
                <w:sz w:val="18"/>
                <w:szCs w:val="18"/>
              </w:rPr>
              <w:t xml:space="preserve">, </w:t>
            </w:r>
            <w:proofErr w:type="spellStart"/>
            <w:r w:rsidRPr="00CC3D3D">
              <w:rPr>
                <w:sz w:val="18"/>
                <w:szCs w:val="18"/>
              </w:rPr>
              <w:t>вн</w:t>
            </w:r>
            <w:proofErr w:type="gramStart"/>
            <w:r w:rsidRPr="00CC3D3D">
              <w:rPr>
                <w:sz w:val="18"/>
                <w:szCs w:val="18"/>
              </w:rPr>
              <w:t>.т</w:t>
            </w:r>
            <w:proofErr w:type="gramEnd"/>
            <w:r w:rsidRPr="00CC3D3D">
              <w:rPr>
                <w:sz w:val="18"/>
                <w:szCs w:val="18"/>
              </w:rPr>
              <w:t>ер.г</w:t>
            </w:r>
            <w:proofErr w:type="spellEnd"/>
            <w:r w:rsidRPr="00CC3D3D">
              <w:rPr>
                <w:sz w:val="18"/>
                <w:szCs w:val="18"/>
              </w:rPr>
              <w:t>. МУНИЦИПАЛЬНЫЙ ОКРУГ ПРЕСНЕНСКИЙ,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27 575 408.58</w:t>
            </w:r>
          </w:p>
        </w:tc>
        <w:tc>
          <w:tcPr>
            <w:tcW w:w="16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CC3D3D">
              <w:rPr>
                <w:sz w:val="18"/>
                <w:szCs w:val="18"/>
              </w:rPr>
              <w:t>33 090 490.30</w:t>
            </w:r>
            <w:bookmarkEnd w:id="0"/>
          </w:p>
        </w:tc>
        <w:tc>
          <w:tcPr>
            <w:tcW w:w="16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20%</w:t>
            </w:r>
          </w:p>
        </w:tc>
        <w:tc>
          <w:tcPr>
            <w:tcW w:w="1600" w:type="dxa"/>
            <w:vAlign w:val="center"/>
          </w:tcPr>
          <w:p w:rsidR="00FE29C7" w:rsidRPr="00CC3D3D" w:rsidRDefault="00E009D6" w:rsidP="00CC3D3D">
            <w:pPr>
              <w:jc w:val="center"/>
              <w:rPr>
                <w:sz w:val="18"/>
                <w:szCs w:val="18"/>
              </w:rPr>
            </w:pPr>
            <w:r w:rsidRPr="00CC3D3D">
              <w:rPr>
                <w:sz w:val="18"/>
                <w:szCs w:val="18"/>
              </w:rPr>
              <w:t>1</w:t>
            </w:r>
          </w:p>
        </w:tc>
      </w:tr>
    </w:tbl>
    <w:p w:rsidR="00FE29C7" w:rsidRDefault="00FE29C7">
      <w:pPr>
        <w:spacing w:line="120" w:lineRule="auto"/>
      </w:pPr>
    </w:p>
    <w:p w:rsidR="00FE29C7" w:rsidRDefault="00CC3D3D">
      <w:pPr>
        <w:keepLines/>
        <w:numPr>
          <w:ilvl w:val="0"/>
          <w:numId w:val="2"/>
        </w:numPr>
        <w:spacing w:after="96"/>
      </w:pPr>
      <w:r w:rsidRPr="00CC3D3D">
        <w:t xml:space="preserve"> </w:t>
      </w: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</w:t>
      </w:r>
      <w:r>
        <w:t xml:space="preserve">ети Кубани», заключить договор </w:t>
      </w:r>
      <w:r w:rsidR="00E009D6">
        <w:t>с ОБЩЕСТВО С ОГРАНИЧЕННОЙ ОТВЕТСТВЕННОСТЬЮ   "ЭНЕРГОСТРОЙИННОВАЦИИ"</w:t>
      </w:r>
    </w:p>
    <w:p w:rsidR="00FE29C7" w:rsidRDefault="00E009D6">
      <w:pPr>
        <w:keepLines/>
        <w:numPr>
          <w:ilvl w:val="0"/>
          <w:numId w:val="2"/>
        </w:numPr>
        <w:spacing w:after="96"/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FE29C7" w:rsidRDefault="00E009D6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E009D6" w:rsidRDefault="00E009D6"/>
    <w:sectPr w:rsidR="00E009D6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0D" w:rsidRDefault="007A710D">
      <w:pPr>
        <w:spacing w:after="0" w:line="240" w:lineRule="auto"/>
      </w:pPr>
      <w:r>
        <w:separator/>
      </w:r>
    </w:p>
  </w:endnote>
  <w:endnote w:type="continuationSeparator" w:id="0">
    <w:p w:rsidR="007A710D" w:rsidRDefault="007A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E29C7">
      <w:tc>
        <w:tcPr>
          <w:tcW w:w="8503" w:type="dxa"/>
        </w:tcPr>
        <w:p w:rsidR="00FE29C7" w:rsidRDefault="00E009D6">
          <w:r>
            <w:t>Протокол подведения итогов процедуры №32413291224 от 04.03.2024г.</w:t>
          </w:r>
        </w:p>
        <w:p w:rsidR="00CC3D3D" w:rsidRDefault="00CC3D3D">
          <w:r>
            <w:t xml:space="preserve">Исп. </w:t>
          </w:r>
          <w:proofErr w:type="spellStart"/>
          <w:r>
            <w:t>Рунова</w:t>
          </w:r>
          <w:proofErr w:type="spellEnd"/>
          <w:r>
            <w:t xml:space="preserve"> Ю.В. (96-54)</w:t>
          </w:r>
        </w:p>
      </w:tc>
      <w:tc>
        <w:tcPr>
          <w:tcW w:w="1417" w:type="dxa"/>
        </w:tcPr>
        <w:p w:rsidR="00FE29C7" w:rsidRDefault="00E009D6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901C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901C6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0D" w:rsidRDefault="007A710D">
      <w:pPr>
        <w:spacing w:after="0" w:line="240" w:lineRule="auto"/>
      </w:pPr>
      <w:r>
        <w:separator/>
      </w:r>
    </w:p>
  </w:footnote>
  <w:footnote w:type="continuationSeparator" w:id="0">
    <w:p w:rsidR="007A710D" w:rsidRDefault="007A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C53E4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984896A"/>
    <w:multiLevelType w:val="hybridMultilevel"/>
    <w:tmpl w:val="52AE7452"/>
    <w:lvl w:ilvl="0" w:tplc="04187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7AB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6EF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1C9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A702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980E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DB8E2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E2D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067D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C7"/>
    <w:rsid w:val="004901C6"/>
    <w:rsid w:val="007A710D"/>
    <w:rsid w:val="00C852E6"/>
    <w:rsid w:val="00CC3D3D"/>
    <w:rsid w:val="00E009D6"/>
    <w:rsid w:val="00EA0416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225">
    <w:name w:val="style22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054">
    <w:name w:val="style490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699">
    <w:name w:val="style606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155">
    <w:name w:val="style241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533">
    <w:name w:val="style745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497">
    <w:name w:val="style7449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875">
    <w:name w:val="style148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353">
    <w:name w:val="style1935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04">
    <w:name w:val="style730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C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D3D"/>
  </w:style>
  <w:style w:type="paragraph" w:styleId="a6">
    <w:name w:val="footer"/>
    <w:basedOn w:val="a"/>
    <w:link w:val="a7"/>
    <w:uiPriority w:val="99"/>
    <w:unhideWhenUsed/>
    <w:rsid w:val="00CC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225">
    <w:name w:val="style22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054">
    <w:name w:val="style490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699">
    <w:name w:val="style606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155">
    <w:name w:val="style241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533">
    <w:name w:val="style745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497">
    <w:name w:val="style7449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875">
    <w:name w:val="style148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353">
    <w:name w:val="style1935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04">
    <w:name w:val="style730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C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D3D"/>
  </w:style>
  <w:style w:type="paragraph" w:styleId="a6">
    <w:name w:val="footer"/>
    <w:basedOn w:val="a"/>
    <w:link w:val="a7"/>
    <w:uiPriority w:val="99"/>
    <w:unhideWhenUsed/>
    <w:rsid w:val="00CC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4</cp:revision>
  <dcterms:created xsi:type="dcterms:W3CDTF">2024-03-04T11:42:00Z</dcterms:created>
  <dcterms:modified xsi:type="dcterms:W3CDTF">2024-03-04T11:48:00Z</dcterms:modified>
</cp:coreProperties>
</file>