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8" w:rsidRDefault="00164ADE">
      <w:pPr>
        <w:spacing w:after="0"/>
        <w:jc w:val="center"/>
      </w:pPr>
      <w:r>
        <w:rPr>
          <w:b/>
          <w:bCs/>
        </w:rPr>
        <w:t>Протокол</w:t>
      </w:r>
    </w:p>
    <w:p w:rsidR="00E274B8" w:rsidRDefault="00164AD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274B8" w:rsidRDefault="00164ADE">
      <w:pPr>
        <w:spacing w:after="0"/>
        <w:jc w:val="center"/>
      </w:pPr>
      <w:r>
        <w:rPr>
          <w:b/>
          <w:bCs/>
        </w:rPr>
        <w:t>32413292933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E274B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274B8" w:rsidRDefault="00E274B8"/>
        </w:tc>
        <w:tc>
          <w:tcPr>
            <w:tcW w:w="5000" w:type="dxa"/>
          </w:tcPr>
          <w:p w:rsidR="00E274B8" w:rsidRDefault="00164ADE">
            <w:pPr>
              <w:jc w:val="right"/>
            </w:pPr>
            <w:r>
              <w:t>«27» февраля 2024г.</w:t>
            </w:r>
          </w:p>
        </w:tc>
      </w:tr>
    </w:tbl>
    <w:p w:rsidR="00E274B8" w:rsidRDefault="00164ADE" w:rsidP="00CD2253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274B8" w:rsidRDefault="00E274B8" w:rsidP="00CD2253">
      <w:pPr>
        <w:spacing w:after="120"/>
      </w:pPr>
    </w:p>
    <w:p w:rsidR="00E274B8" w:rsidRDefault="00164ADE" w:rsidP="00CD2253">
      <w:pPr>
        <w:spacing w:after="120"/>
      </w:pPr>
      <w:r>
        <w:rPr>
          <w:b/>
          <w:bCs/>
        </w:rPr>
        <w:t xml:space="preserve">Способ закупки: </w:t>
      </w:r>
    </w:p>
    <w:p w:rsidR="00E274B8" w:rsidRDefault="00164AD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274B8" w:rsidRDefault="00164AD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«Реконструкция ТП-80 с заменой оборудования (ЦРР</w:t>
      </w:r>
      <w:r>
        <w:t>ЭС) г. Краснодар».</w:t>
      </w:r>
    </w:p>
    <w:p w:rsidR="00E274B8" w:rsidRDefault="00164AD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«Реконструкция ТП-80 с заменой оборудования (ЦРРЭС) г. Краснодар».</w:t>
      </w:r>
    </w:p>
    <w:p w:rsidR="00E274B8" w:rsidRDefault="00164AD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11 702 739.20 (с учетом НДС) в в</w:t>
      </w:r>
      <w:r>
        <w:t>алюте - Российский рубль</w:t>
      </w:r>
    </w:p>
    <w:p w:rsidR="00E274B8" w:rsidRDefault="00164ADE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16.02.2024 по 15.03.2024 (завершение приема заявок 26.02.2024 в 11:00 (время московское)) способом закупки «Аукцион в электронной форме, участниками которо</w:t>
      </w:r>
      <w:r>
        <w:t>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«Реконструкция ТП-80 с заменой оборудования </w:t>
      </w:r>
      <w:r>
        <w:t>(ЦРРЭС) г. Краснодар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16.02.2024 в 09:36 (московское время) по адресу: 350033, Г.. КРАСНОДАР, ПЕР. ПЕРЕПРАВНЫЙ, Д. 13, ОФИС 103 А</w:t>
      </w:r>
    </w:p>
    <w:p w:rsidR="00E274B8" w:rsidRDefault="00164ADE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E274B8" w:rsidRDefault="00164AD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56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274B8" w:rsidRPr="00F82B32" w:rsidTr="00F82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На</w:t>
            </w:r>
            <w:r w:rsidRPr="00F82B32">
              <w:rPr>
                <w:b/>
                <w:bCs/>
                <w:sz w:val="22"/>
              </w:rPr>
              <w:t>именование ТРУ</w:t>
            </w:r>
          </w:p>
        </w:tc>
        <w:tc>
          <w:tcPr>
            <w:tcW w:w="1178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Код ОКПД</w:t>
            </w:r>
            <w:proofErr w:type="gramStart"/>
            <w:r w:rsidRPr="00F82B3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Код ОКВЭД</w:t>
            </w:r>
            <w:proofErr w:type="gramStart"/>
            <w:r w:rsidRPr="00F82B3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274B8" w:rsidRPr="00F82B32" w:rsidTr="00F82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Выполнение строительно-монтажных и пусконаладочных работ по объекту: «Реконструкция ТП-80 с заменой оборудования (ЦРРЭС) г. Краснодар».</w:t>
            </w:r>
          </w:p>
        </w:tc>
        <w:tc>
          <w:tcPr>
            <w:tcW w:w="1178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274B8" w:rsidRPr="00F82B32" w:rsidRDefault="00E274B8" w:rsidP="00F82B3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43.21</w:t>
            </w:r>
          </w:p>
        </w:tc>
      </w:tr>
    </w:tbl>
    <w:p w:rsidR="00E274B8" w:rsidRDefault="00E274B8" w:rsidP="00F82B32">
      <w:pPr>
        <w:spacing w:after="0"/>
      </w:pPr>
    </w:p>
    <w:p w:rsidR="00E274B8" w:rsidRDefault="00164ADE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274B8" w:rsidRDefault="00164ADE">
      <w:pPr>
        <w:keepLines/>
        <w:numPr>
          <w:ilvl w:val="0"/>
          <w:numId w:val="2"/>
        </w:numPr>
        <w:spacing w:after="96"/>
      </w:pPr>
      <w:r>
        <w:t>Бы</w:t>
      </w:r>
      <w:r>
        <w:t>ли рассмотрены заявки следующих участников процедуры:</w:t>
      </w:r>
    </w:p>
    <w:tbl>
      <w:tblPr>
        <w:tblStyle w:val="style313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502"/>
        <w:gridCol w:w="1515"/>
        <w:gridCol w:w="1726"/>
        <w:gridCol w:w="2004"/>
      </w:tblGrid>
      <w:tr w:rsidR="00E274B8" w:rsidRPr="00F82B32" w:rsidTr="00CD2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502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15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F82B32">
              <w:rPr>
                <w:b/>
                <w:bCs/>
                <w:sz w:val="22"/>
              </w:rPr>
              <w:t>МСК</w:t>
            </w:r>
            <w:proofErr w:type="gramEnd"/>
            <w:r w:rsidRPr="00F82B32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274B8" w:rsidRPr="00F82B32" w:rsidTr="00CD2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1413007840</w:t>
            </w:r>
          </w:p>
        </w:tc>
        <w:tc>
          <w:tcPr>
            <w:tcW w:w="3502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82B32">
              <w:rPr>
                <w:sz w:val="22"/>
              </w:rPr>
              <w:t>г</w:t>
            </w:r>
            <w:proofErr w:type="gramEnd"/>
            <w:r w:rsidRPr="00F82B32">
              <w:rPr>
                <w:sz w:val="22"/>
              </w:rPr>
              <w:t xml:space="preserve"> Москва, р-н Южное Бутово, </w:t>
            </w:r>
            <w:proofErr w:type="spellStart"/>
            <w:r w:rsidRPr="00F82B32">
              <w:rPr>
                <w:sz w:val="22"/>
              </w:rPr>
              <w:t>Чечёрский</w:t>
            </w:r>
            <w:proofErr w:type="spellEnd"/>
            <w:r w:rsidRPr="00F82B32">
              <w:rPr>
                <w:sz w:val="22"/>
              </w:rPr>
              <w:t xml:space="preserve"> проезд, д 56 к 2, </w:t>
            </w:r>
            <w:proofErr w:type="spellStart"/>
            <w:r w:rsidRPr="00F82B32">
              <w:rPr>
                <w:sz w:val="22"/>
              </w:rPr>
              <w:t>помещ</w:t>
            </w:r>
            <w:proofErr w:type="spellEnd"/>
            <w:r w:rsidRPr="00F82B32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15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16.02.2024 12:07:59</w:t>
            </w:r>
          </w:p>
        </w:tc>
        <w:tc>
          <w:tcPr>
            <w:tcW w:w="1726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Состав документов заявителя соотве</w:t>
            </w:r>
            <w:r w:rsidRPr="00F82B32">
              <w:rPr>
                <w:sz w:val="22"/>
              </w:rPr>
              <w:t>тствует требованиям</w:t>
            </w:r>
          </w:p>
        </w:tc>
      </w:tr>
    </w:tbl>
    <w:p w:rsidR="00E274B8" w:rsidRDefault="00164ADE" w:rsidP="00F82B32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E274B8" w:rsidRDefault="00E274B8" w:rsidP="00F82B32">
      <w:pPr>
        <w:spacing w:after="0" w:line="120" w:lineRule="auto"/>
      </w:pPr>
    </w:p>
    <w:p w:rsidR="00E274B8" w:rsidRDefault="00164ADE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05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E274B8" w:rsidRPr="00F82B32" w:rsidTr="00F82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Порядковый номер з</w:t>
            </w:r>
            <w:r w:rsidRPr="00F82B32">
              <w:rPr>
                <w:b/>
                <w:bCs/>
                <w:sz w:val="22"/>
              </w:rPr>
              <w:t>аявки</w:t>
            </w:r>
          </w:p>
        </w:tc>
        <w:tc>
          <w:tcPr>
            <w:tcW w:w="50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b/>
                <w:bCs/>
                <w:sz w:val="22"/>
              </w:rPr>
              <w:t>Место заявки</w:t>
            </w:r>
          </w:p>
        </w:tc>
      </w:tr>
      <w:tr w:rsidR="00E274B8" w:rsidRPr="00F82B32" w:rsidTr="00F82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1413007840</w:t>
            </w:r>
          </w:p>
        </w:tc>
        <w:tc>
          <w:tcPr>
            <w:tcW w:w="50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82B32">
              <w:rPr>
                <w:sz w:val="22"/>
              </w:rPr>
              <w:t>г</w:t>
            </w:r>
            <w:proofErr w:type="gramEnd"/>
            <w:r w:rsidRPr="00F82B32">
              <w:rPr>
                <w:sz w:val="22"/>
              </w:rPr>
              <w:t xml:space="preserve"> Москва, р-н Южное Бутово, </w:t>
            </w:r>
            <w:proofErr w:type="spellStart"/>
            <w:r w:rsidRPr="00F82B32">
              <w:rPr>
                <w:sz w:val="22"/>
              </w:rPr>
              <w:t>Чечёрский</w:t>
            </w:r>
            <w:proofErr w:type="spellEnd"/>
            <w:r w:rsidRPr="00F82B32">
              <w:rPr>
                <w:sz w:val="22"/>
              </w:rPr>
              <w:t xml:space="preserve"> проезд, д 56 к 2, </w:t>
            </w:r>
            <w:proofErr w:type="spellStart"/>
            <w:r w:rsidRPr="00F82B32">
              <w:rPr>
                <w:sz w:val="22"/>
              </w:rPr>
              <w:t>помещ</w:t>
            </w:r>
            <w:proofErr w:type="spellEnd"/>
            <w:r w:rsidRPr="00F82B32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9 703 521.25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11 644 225.50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E274B8" w:rsidRPr="00F82B32" w:rsidRDefault="00164ADE" w:rsidP="00F82B32">
            <w:pPr>
              <w:spacing w:after="0"/>
              <w:jc w:val="center"/>
              <w:rPr>
                <w:sz w:val="22"/>
              </w:rPr>
            </w:pPr>
            <w:r w:rsidRPr="00F82B32">
              <w:rPr>
                <w:sz w:val="22"/>
              </w:rPr>
              <w:t>1</w:t>
            </w:r>
          </w:p>
        </w:tc>
      </w:tr>
    </w:tbl>
    <w:p w:rsidR="00E274B8" w:rsidRDefault="00E274B8" w:rsidP="00CD2253">
      <w:pPr>
        <w:spacing w:after="120" w:line="120" w:lineRule="auto"/>
      </w:pPr>
    </w:p>
    <w:p w:rsidR="00E274B8" w:rsidRDefault="00CD2253" w:rsidP="00CD2253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E274B8" w:rsidRDefault="00164ADE" w:rsidP="00CD2253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</w:t>
      </w:r>
      <w:r>
        <w:t xml:space="preserve">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D2253" w:rsidTr="00596ED5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53" w:rsidRPr="00CD2253" w:rsidRDefault="00CD2253" w:rsidP="00F35A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253">
              <w:rPr>
                <w:b/>
                <w:bCs/>
              </w:rPr>
              <w:t>Чл</w:t>
            </w:r>
            <w:bookmarkStart w:id="0" w:name="_GoBack"/>
            <w:bookmarkEnd w:id="0"/>
            <w:r w:rsidRPr="00CD2253">
              <w:rPr>
                <w:b/>
                <w:bCs/>
              </w:rPr>
              <w:t>ены комиссии, присутствующие на заседании:</w:t>
            </w:r>
          </w:p>
        </w:tc>
      </w:tr>
    </w:tbl>
    <w:p w:rsidR="00CD2253" w:rsidRPr="00B26CCD" w:rsidRDefault="00CD2253" w:rsidP="00CD225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Иванов Д.С.</w:t>
            </w:r>
          </w:p>
        </w:tc>
      </w:tr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Евсеев П.Л.</w:t>
            </w:r>
          </w:p>
        </w:tc>
      </w:tr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Маммеев М.В.</w:t>
            </w:r>
          </w:p>
        </w:tc>
      </w:tr>
      <w:tr w:rsidR="00CD2253" w:rsidTr="00596ED5">
        <w:tc>
          <w:tcPr>
            <w:tcW w:w="2727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D2253" w:rsidRDefault="00CD2253" w:rsidP="00596ED5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82B32" w:rsidRDefault="00F82B32" w:rsidP="00F82B32">
      <w:pPr>
        <w:keepLines/>
        <w:spacing w:after="96"/>
      </w:pPr>
    </w:p>
    <w:sectPr w:rsidR="00F82B32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DE" w:rsidRDefault="00164ADE">
      <w:pPr>
        <w:spacing w:after="0" w:line="240" w:lineRule="auto"/>
      </w:pPr>
      <w:r>
        <w:separator/>
      </w:r>
    </w:p>
  </w:endnote>
  <w:endnote w:type="continuationSeparator" w:id="0">
    <w:p w:rsidR="00164ADE" w:rsidRDefault="001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274B8" w:rsidRPr="00CD2253">
      <w:tc>
        <w:tcPr>
          <w:tcW w:w="8503" w:type="dxa"/>
        </w:tcPr>
        <w:p w:rsidR="00E274B8" w:rsidRDefault="00164ADE" w:rsidP="00CD2253">
          <w:pPr>
            <w:spacing w:after="0"/>
            <w:rPr>
              <w:sz w:val="22"/>
            </w:rPr>
          </w:pPr>
          <w:r w:rsidRPr="00CD2253">
            <w:rPr>
              <w:sz w:val="22"/>
            </w:rPr>
            <w:t>Протокол подведения итогов процедуры №32413292933 от 27.02.2024г.</w:t>
          </w:r>
        </w:p>
        <w:p w:rsidR="00CD2253" w:rsidRDefault="00CD2253" w:rsidP="00CD225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D2253" w:rsidRPr="00CD2253" w:rsidRDefault="00CD2253" w:rsidP="00CD225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274B8" w:rsidRPr="00CD2253" w:rsidRDefault="00164ADE" w:rsidP="00CD2253">
          <w:pPr>
            <w:spacing w:after="0"/>
            <w:jc w:val="right"/>
            <w:rPr>
              <w:sz w:val="22"/>
            </w:rPr>
          </w:pPr>
          <w:r w:rsidRPr="00CD2253">
            <w:rPr>
              <w:sz w:val="22"/>
            </w:rPr>
            <w:t xml:space="preserve">стр. </w:t>
          </w:r>
          <w:r w:rsidRPr="00CD2253">
            <w:rPr>
              <w:sz w:val="22"/>
            </w:rPr>
            <w:fldChar w:fldCharType="begin"/>
          </w:r>
          <w:r w:rsidRPr="00CD2253">
            <w:rPr>
              <w:sz w:val="22"/>
            </w:rPr>
            <w:instrText>PAGE</w:instrText>
          </w:r>
          <w:r w:rsidR="00F82B32" w:rsidRPr="00CD2253">
            <w:rPr>
              <w:sz w:val="22"/>
            </w:rPr>
            <w:fldChar w:fldCharType="separate"/>
          </w:r>
          <w:r w:rsidR="00F35A96">
            <w:rPr>
              <w:noProof/>
              <w:sz w:val="22"/>
            </w:rPr>
            <w:t>2</w:t>
          </w:r>
          <w:r w:rsidRPr="00CD2253">
            <w:rPr>
              <w:sz w:val="22"/>
            </w:rPr>
            <w:fldChar w:fldCharType="end"/>
          </w:r>
          <w:r w:rsidRPr="00CD2253">
            <w:rPr>
              <w:sz w:val="22"/>
            </w:rPr>
            <w:t xml:space="preserve"> из </w:t>
          </w:r>
          <w:r w:rsidRPr="00CD2253">
            <w:rPr>
              <w:sz w:val="22"/>
            </w:rPr>
            <w:fldChar w:fldCharType="begin"/>
          </w:r>
          <w:r w:rsidRPr="00CD2253">
            <w:rPr>
              <w:sz w:val="22"/>
            </w:rPr>
            <w:instrText>NUMPAGES</w:instrText>
          </w:r>
          <w:r w:rsidR="00F82B32" w:rsidRPr="00CD2253">
            <w:rPr>
              <w:sz w:val="22"/>
            </w:rPr>
            <w:fldChar w:fldCharType="separate"/>
          </w:r>
          <w:r w:rsidR="00F35A96">
            <w:rPr>
              <w:noProof/>
              <w:sz w:val="22"/>
            </w:rPr>
            <w:t>2</w:t>
          </w:r>
          <w:r w:rsidRPr="00CD225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DE" w:rsidRDefault="00164ADE">
      <w:pPr>
        <w:spacing w:after="0" w:line="240" w:lineRule="auto"/>
      </w:pPr>
      <w:r>
        <w:separator/>
      </w:r>
    </w:p>
  </w:footnote>
  <w:footnote w:type="continuationSeparator" w:id="0">
    <w:p w:rsidR="00164ADE" w:rsidRDefault="0016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AFB0B"/>
    <w:multiLevelType w:val="hybridMultilevel"/>
    <w:tmpl w:val="CE0C5B94"/>
    <w:lvl w:ilvl="0" w:tplc="9F20F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B641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43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4478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1606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A3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2F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0AF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21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79123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4B8"/>
    <w:rsid w:val="00164ADE"/>
    <w:rsid w:val="00CD2253"/>
    <w:rsid w:val="00E274B8"/>
    <w:rsid w:val="00F35A96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5638">
    <w:name w:val="style55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354">
    <w:name w:val="style31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185">
    <w:name w:val="style101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94">
    <w:name w:val="style205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644">
    <w:name w:val="style586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03">
    <w:name w:val="style91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576">
    <w:name w:val="style645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15">
    <w:name w:val="style67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578">
    <w:name w:val="style175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D2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253"/>
  </w:style>
  <w:style w:type="paragraph" w:styleId="a7">
    <w:name w:val="footer"/>
    <w:basedOn w:val="a"/>
    <w:link w:val="a8"/>
    <w:uiPriority w:val="99"/>
    <w:unhideWhenUsed/>
    <w:rsid w:val="00C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Manager/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2024-02-27T08:19:00Z</dcterms:created>
  <dcterms:modified xsi:type="dcterms:W3CDTF">2024-02-27T08:22:00Z</dcterms:modified>
  <cp:category/>
</cp:coreProperties>
</file>