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F6" w:rsidRDefault="008B5A92">
      <w:pPr>
        <w:spacing w:after="0"/>
        <w:jc w:val="center"/>
      </w:pPr>
      <w:r>
        <w:rPr>
          <w:b/>
          <w:bCs/>
        </w:rPr>
        <w:t>Протокол</w:t>
      </w:r>
    </w:p>
    <w:p w:rsidR="00F302F6" w:rsidRDefault="008B5A92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F302F6" w:rsidRDefault="008B5A92">
      <w:pPr>
        <w:spacing w:after="0"/>
        <w:jc w:val="center"/>
      </w:pPr>
      <w:r>
        <w:rPr>
          <w:b/>
          <w:bCs/>
        </w:rPr>
        <w:t>32313116037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302F6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302F6" w:rsidRDefault="00F302F6"/>
        </w:tc>
        <w:tc>
          <w:tcPr>
            <w:tcW w:w="5000" w:type="dxa"/>
          </w:tcPr>
          <w:p w:rsidR="00F302F6" w:rsidRDefault="008B5A92">
            <w:pPr>
              <w:jc w:val="right"/>
            </w:pPr>
            <w:r>
              <w:t>«29» декабря 2023г.</w:t>
            </w:r>
          </w:p>
        </w:tc>
      </w:tr>
    </w:tbl>
    <w:p w:rsidR="00F302F6" w:rsidRDefault="008B5A92" w:rsidP="008B5A92">
      <w:pPr>
        <w:jc w:val="both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302F6" w:rsidRDefault="008B5A92" w:rsidP="008B5A92">
      <w:pPr>
        <w:jc w:val="both"/>
      </w:pPr>
      <w:r>
        <w:rPr>
          <w:b/>
          <w:bCs/>
        </w:rPr>
        <w:t xml:space="preserve">Способ закупки: </w:t>
      </w:r>
    </w:p>
    <w:p w:rsidR="00F302F6" w:rsidRDefault="008B5A92" w:rsidP="008B5A92">
      <w:pPr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«Эле</w:t>
      </w:r>
      <w:r>
        <w:t>ктроснабжение ЭПУ потребителей в соответствии с договором на ТП № 3-38-23-3673 г. Краснодар».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Предмет договора лота: </w:t>
      </w:r>
      <w:r>
        <w:t>Выполнение разработки проектно-сметной документации – рабочего проекта и строительно-монтажных работ по объекту: «Электроснабжение ЭПУ потр</w:t>
      </w:r>
      <w:r>
        <w:t>ебителей в соответствии с договором на ТП № 3-38-23-3673 г. Краснодар».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3 100 329.60 (с учетом НДС) в валюте - Российский рубль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proofErr w:type="gramStart"/>
      <w:r>
        <w:t>Рассмотрение документации и утверждение закупки путем проведения в период с 21.12.</w:t>
      </w:r>
      <w:r>
        <w:t>2023 по 19.01.2024 (завершение приема заявок 28.12.2023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</w:t>
      </w:r>
      <w:r>
        <w:t>е (ЕЭТП) https://corp.roseltorg.ru,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«Электроснабжение ЭПУ потребителей в соответствии с договором на ТП № 3-38-23-3673 г. Краснодар</w:t>
      </w:r>
      <w:proofErr w:type="gramStart"/>
      <w:r>
        <w:t>»..</w:t>
      </w:r>
      <w:r>
        <w:br/>
      </w:r>
      <w:proofErr w:type="gramEnd"/>
      <w:r>
        <w:t>Процеду</w:t>
      </w:r>
      <w:r>
        <w:t>ра утверждения закупки проведена 21.12.2023 в 12:03 (московское время) по адресу: 350033, Г.. КРАСНОДАР, ПЕР. ПЕРЕПРАВНЫЙ, Д. 13, ОФИС 103 А</w:t>
      </w:r>
    </w:p>
    <w:p w:rsidR="00F302F6" w:rsidRDefault="008B5A92">
      <w:pPr>
        <w:keepLines/>
        <w:numPr>
          <w:ilvl w:val="0"/>
          <w:numId w:val="2"/>
        </w:numPr>
        <w:spacing w:after="96"/>
      </w:pPr>
      <w:r>
        <w:t>Срок исполнения договора: -</w:t>
      </w:r>
    </w:p>
    <w:p w:rsidR="00F302F6" w:rsidRDefault="008B5A92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940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828"/>
        <w:gridCol w:w="1157"/>
        <w:gridCol w:w="992"/>
      </w:tblGrid>
      <w:tr w:rsidR="008B5A92" w:rsidRPr="00D87316" w:rsidTr="008B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Наименование ТРУ</w:t>
            </w:r>
          </w:p>
        </w:tc>
        <w:tc>
          <w:tcPr>
            <w:tcW w:w="1418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17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828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Цена ТРУ</w:t>
            </w:r>
          </w:p>
        </w:tc>
        <w:tc>
          <w:tcPr>
            <w:tcW w:w="1157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Код ОКПД</w:t>
            </w:r>
            <w:proofErr w:type="gramStart"/>
            <w:r w:rsidRPr="00D87316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b/>
                <w:bCs/>
                <w:sz w:val="22"/>
                <w:szCs w:val="22"/>
              </w:rPr>
              <w:t>Код ОКВЭД</w:t>
            </w:r>
            <w:proofErr w:type="gramStart"/>
            <w:r w:rsidRPr="00D87316">
              <w:rPr>
                <w:b/>
                <w:bCs/>
                <w:sz w:val="22"/>
                <w:szCs w:val="22"/>
              </w:rPr>
              <w:t>2</w:t>
            </w:r>
            <w:proofErr w:type="gramEnd"/>
          </w:p>
        </w:tc>
      </w:tr>
      <w:tr w:rsidR="008B5A92" w:rsidRPr="00D87316" w:rsidTr="008B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111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sz w:val="22"/>
                <w:szCs w:val="22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3-38-23-3673 г. Краснода</w:t>
            </w:r>
            <w:r w:rsidRPr="00D87316">
              <w:rPr>
                <w:sz w:val="22"/>
                <w:szCs w:val="22"/>
              </w:rPr>
              <w:t>р».</w:t>
            </w:r>
          </w:p>
        </w:tc>
        <w:tc>
          <w:tcPr>
            <w:tcW w:w="1418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sz w:val="22"/>
                <w:szCs w:val="22"/>
              </w:rPr>
              <w:t>Условная единица</w:t>
            </w:r>
          </w:p>
        </w:tc>
        <w:tc>
          <w:tcPr>
            <w:tcW w:w="828" w:type="dxa"/>
          </w:tcPr>
          <w:p w:rsidR="00F302F6" w:rsidRPr="00D87316" w:rsidRDefault="00F302F6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sz w:val="22"/>
                <w:szCs w:val="22"/>
              </w:rPr>
              <w:t>43.21.10.110</w:t>
            </w:r>
          </w:p>
        </w:tc>
        <w:tc>
          <w:tcPr>
            <w:tcW w:w="992" w:type="dxa"/>
          </w:tcPr>
          <w:p w:rsidR="00F302F6" w:rsidRPr="00D87316" w:rsidRDefault="008B5A92" w:rsidP="00D8731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D87316">
              <w:rPr>
                <w:sz w:val="22"/>
                <w:szCs w:val="22"/>
              </w:rPr>
              <w:t>43.21</w:t>
            </w:r>
          </w:p>
        </w:tc>
      </w:tr>
    </w:tbl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bookmarkStart w:id="0" w:name="_GoBack"/>
      <w:r>
        <w:t xml:space="preserve">Извещение о проведении настоящей процедуры и документация были размещены «21» декабря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t>Были рассмотрены заявки следующих участников процедуры:</w:t>
      </w:r>
    </w:p>
    <w:tbl>
      <w:tblPr>
        <w:tblStyle w:val="style6651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4008"/>
        <w:gridCol w:w="1842"/>
        <w:gridCol w:w="1418"/>
        <w:gridCol w:w="1701"/>
      </w:tblGrid>
      <w:tr w:rsidR="00F302F6" w:rsidTr="008B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bookmarkEnd w:id="0"/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008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842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418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701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302F6" w:rsidTr="008B5A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4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1209224</w:t>
            </w:r>
          </w:p>
        </w:tc>
        <w:tc>
          <w:tcPr>
            <w:tcW w:w="4008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842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21.12.2023 13:05:56</w:t>
            </w:r>
          </w:p>
        </w:tc>
        <w:tc>
          <w:tcPr>
            <w:tcW w:w="1418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701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F302F6" w:rsidRDefault="008B5A92" w:rsidP="008B5A92">
      <w:pPr>
        <w:jc w:val="both"/>
      </w:pPr>
      <w:r>
        <w:t>Для участия в процедуре было подано 1 заявка от участников, место не присвоено 0 заявок.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78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1209224</w:t>
            </w:r>
          </w:p>
        </w:tc>
        <w:tc>
          <w:tcPr>
            <w:tcW w:w="50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2 570 689.96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3 084 827.95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F302F6" w:rsidRDefault="008B5A92" w:rsidP="008B5A92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302F6" w:rsidRDefault="00F302F6">
      <w:pPr>
        <w:spacing w:line="120" w:lineRule="auto"/>
      </w:pPr>
    </w:p>
    <w:p w:rsidR="008B5A92" w:rsidRPr="008B5A92" w:rsidRDefault="008B5A92" w:rsidP="008B5A92">
      <w:pPr>
        <w:pStyle w:val="a4"/>
        <w:numPr>
          <w:ilvl w:val="0"/>
          <w:numId w:val="2"/>
        </w:numPr>
        <w:jc w:val="both"/>
      </w:pPr>
      <w:r w:rsidRPr="008B5A92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ОБЩЕСТВОМ С ОГРАНИЧЕННОЙ ОТВЕТСТВЕННОСТЬЮ "СОЮЗСТРОЙМОНТАЖ", как единственным участником закупки.</w:t>
      </w:r>
    </w:p>
    <w:p w:rsidR="00F302F6" w:rsidRDefault="008B5A92" w:rsidP="008B5A92">
      <w:pPr>
        <w:keepLines/>
        <w:numPr>
          <w:ilvl w:val="0"/>
          <w:numId w:val="2"/>
        </w:numPr>
        <w:spacing w:after="96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F302F6" w:rsidRDefault="008B5A92">
      <w:r>
        <w:rPr>
          <w:b/>
          <w:bCs/>
        </w:rPr>
        <w:t xml:space="preserve">     Члены комиссии, присутствующие на заседании:</w:t>
      </w:r>
    </w:p>
    <w:tbl>
      <w:tblPr>
        <w:tblStyle w:val="style4997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2916"/>
        <w:gridCol w:w="3507"/>
      </w:tblGrid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proofErr w:type="spellStart"/>
            <w:r>
              <w:t>Бештоков</w:t>
            </w:r>
            <w:proofErr w:type="spellEnd"/>
            <w:r>
              <w:t xml:space="preserve"> Марат  </w:t>
            </w:r>
            <w:proofErr w:type="spellStart"/>
            <w:r>
              <w:t>Мухадинович</w:t>
            </w:r>
            <w:proofErr w:type="spellEnd"/>
            <w:r>
              <w:t xml:space="preserve"> 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r>
              <w:t xml:space="preserve">Иванов  Дмитрий  </w:t>
            </w:r>
            <w:r>
              <w:t xml:space="preserve">Сергеевич 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r>
              <w:t xml:space="preserve">Евсеев Павел  Леонидович 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r>
              <w:t xml:space="preserve">Семёнов  Фёдор  Иванович 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 Мурат  Валерьевич </w:t>
            </w:r>
          </w:p>
        </w:tc>
      </w:tr>
      <w:tr w:rsidR="00F302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  <w:vAlign w:val="bottom"/>
          </w:tcPr>
          <w:p w:rsidR="00F302F6" w:rsidRDefault="008B5A92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5000" w:type="dxa"/>
            <w:tcBorders>
              <w:bottom w:val="single" w:sz="1" w:space="0" w:color="000000"/>
            </w:tcBorders>
          </w:tcPr>
          <w:p w:rsidR="00F302F6" w:rsidRDefault="00F302F6">
            <w:pPr>
              <w:spacing w:after="0"/>
              <w:jc w:val="center"/>
            </w:pPr>
          </w:p>
        </w:tc>
        <w:tc>
          <w:tcPr>
            <w:tcW w:w="5000" w:type="dxa"/>
          </w:tcPr>
          <w:p w:rsidR="00F302F6" w:rsidRDefault="008B5A92">
            <w:pPr>
              <w:spacing w:after="0"/>
              <w:jc w:val="center"/>
            </w:pPr>
            <w:r>
              <w:t xml:space="preserve">Тимофеева  Надежда  Петровна </w:t>
            </w:r>
          </w:p>
        </w:tc>
      </w:tr>
    </w:tbl>
    <w:p w:rsidR="00000000" w:rsidRDefault="008B5A92"/>
    <w:sectPr w:rsidR="00000000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5A92">
      <w:pPr>
        <w:spacing w:after="0" w:line="240" w:lineRule="auto"/>
      </w:pPr>
      <w:r>
        <w:separator/>
      </w:r>
    </w:p>
  </w:endnote>
  <w:endnote w:type="continuationSeparator" w:id="0">
    <w:p w:rsidR="00000000" w:rsidRDefault="008B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302F6">
      <w:tc>
        <w:tcPr>
          <w:tcW w:w="8503" w:type="dxa"/>
        </w:tcPr>
        <w:p w:rsidR="00F302F6" w:rsidRDefault="008B5A92">
          <w:r>
            <w:t>Протокол подведения итогов процедуры №32313116037 от 29.12.2023г.</w:t>
          </w:r>
        </w:p>
      </w:tc>
      <w:tc>
        <w:tcPr>
          <w:tcW w:w="1417" w:type="dxa"/>
        </w:tcPr>
        <w:p w:rsidR="00F302F6" w:rsidRDefault="008B5A92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D87316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D87316"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5A92">
      <w:pPr>
        <w:spacing w:after="0" w:line="240" w:lineRule="auto"/>
      </w:pPr>
      <w:r>
        <w:separator/>
      </w:r>
    </w:p>
  </w:footnote>
  <w:footnote w:type="continuationSeparator" w:id="0">
    <w:p w:rsidR="00000000" w:rsidRDefault="008B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0C0A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564515A"/>
    <w:multiLevelType w:val="hybridMultilevel"/>
    <w:tmpl w:val="E4CACBDE"/>
    <w:lvl w:ilvl="0" w:tplc="8BAEFD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FE8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A2F9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78D6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FDA9F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E2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EE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27262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783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2F6"/>
    <w:rsid w:val="008B5A92"/>
    <w:rsid w:val="00D87316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9405">
    <w:name w:val="style3940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514">
    <w:name w:val="style6651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31">
    <w:name w:val="style78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189">
    <w:name w:val="style991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20">
    <w:name w:val="style892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78">
    <w:name w:val="style56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1908">
    <w:name w:val="style4190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975">
    <w:name w:val="style499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B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2023-12-29T08:11:00Z</dcterms:created>
  <dcterms:modified xsi:type="dcterms:W3CDTF">2023-12-29T08:30:00Z</dcterms:modified>
  <cp:category/>
</cp:coreProperties>
</file>