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37"/>
        <w:gridCol w:w="184"/>
        <w:gridCol w:w="639"/>
        <w:gridCol w:w="553"/>
        <w:gridCol w:w="1663"/>
        <w:gridCol w:w="1667"/>
        <w:gridCol w:w="2031"/>
        <w:gridCol w:w="1759"/>
      </w:tblGrid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377C02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377C02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8" o:title=""/>
                      </v:shape>
                      <w:control r:id="rId9" w:name="OptionButton25211413411" w:shapeid="_x0000_i113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8" o:title=""/>
                      </v:shape>
                      <w:control r:id="rId10" w:name="OptionButton2521141343" w:shapeid="_x0000_i113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11" o:title=""/>
                      </v:shape>
                      <w:control r:id="rId12" w:name="OptionButton25211413421" w:shapeid="_x0000_i113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8" o:title=""/>
                      </v:shape>
                      <w:control r:id="rId13" w:name="OptionButton252114134211" w:shapeid="_x0000_i113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14" o:title=""/>
                      </v:shape>
                      <w:control r:id="rId15" w:name="OptionButton1" w:shapeid="_x0000_i114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14" o:title=""/>
                      </v:shape>
                      <w:control r:id="rId16" w:name="OptionButton8" w:shapeid="_x0000_i114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17" o:title=""/>
                      </v:shape>
                      <w:control r:id="rId18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19" o:title=""/>
                      </v:shape>
                      <w:control r:id="rId20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17" o:title=""/>
                      </v:shape>
                      <w:control r:id="rId21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19" o:title=""/>
                      </v:shape>
                      <w:control r:id="rId22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19" o:title=""/>
                      </v:shape>
                      <w:control r:id="rId23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17" o:title=""/>
                      </v:shape>
                      <w:control r:id="rId24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19" o:title=""/>
                      </v:shape>
                      <w:control r:id="rId25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4B4729" w:rsidP="0033261F">
            <w:pPr>
              <w:ind w:firstLine="0"/>
              <w:rPr>
                <w:rStyle w:val="af4"/>
              </w:rPr>
            </w:pPr>
            <w:r>
              <w:t>З</w:t>
            </w:r>
            <w:r w:rsidRPr="000B7DFF">
              <w:t>аключени</w:t>
            </w:r>
            <w:r>
              <w:t>е</w:t>
            </w:r>
            <w:r w:rsidRPr="000B7DFF">
              <w:t xml:space="preserve"> договор</w:t>
            </w:r>
            <w:r w:rsidR="0033261F">
              <w:t>а</w:t>
            </w:r>
            <w:r w:rsidRPr="000B7DFF">
              <w:t xml:space="preserve"> </w:t>
            </w:r>
            <w:r w:rsidR="00F42F85">
              <w:t>кредитовани</w:t>
            </w:r>
            <w:r w:rsidR="007D6885">
              <w:t>я</w:t>
            </w:r>
            <w:r w:rsidR="00F42F85">
              <w:t xml:space="preserve"> </w:t>
            </w:r>
            <w:r w:rsidR="007D6885">
              <w:rPr>
                <w:szCs w:val="24"/>
                <w:lang w:bidi="he-IL"/>
              </w:rPr>
              <w:t>АО «Электросети Кубани»</w:t>
            </w:r>
            <w:r w:rsidR="00EB667F">
              <w:rPr>
                <w:szCs w:val="24"/>
                <w:lang w:bidi="he-IL"/>
              </w:rPr>
              <w:t>.</w:t>
            </w: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6" o:title=""/>
                      </v:shape>
                      <w:control r:id="rId27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8" o:title=""/>
                      </v:shape>
                      <w:control r:id="rId29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6" o:title=""/>
                      </v:shape>
                      <w:control r:id="rId30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6" o:title=""/>
                      </v:shape>
                      <w:control r:id="rId31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8" o:title=""/>
                      </v:shape>
                      <w:control r:id="rId32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6" o:title=""/>
                      </v:shape>
                      <w:control r:id="rId33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6" o:title=""/>
                      </v:shape>
                      <w:control r:id="rId34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8" o:title=""/>
                      </v:shape>
                      <w:control r:id="rId35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8" o:title=""/>
                      </v:shape>
                      <w:control r:id="rId36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7D68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АО «Электросети Кубани»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6" o:title=""/>
                      </v:shape>
                      <w:control r:id="rId37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377C02">
        <w:trPr>
          <w:trHeight w:val="59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Информация </w:t>
            </w:r>
            <w:r>
              <w:rPr>
                <w:sz w:val="20"/>
                <w:szCs w:val="20"/>
                <w:lang w:bidi="he-IL"/>
              </w:rPr>
              <w:lastRenderedPageBreak/>
              <w:t>о Заказчиках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179" type="#_x0000_t75" style="width:13.75pt;height:19pt" o:ole="">
                        <v:imagedata r:id="rId28" o:title=""/>
                      </v:shape>
                      <w:control r:id="rId38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</w:t>
                  </w:r>
                  <w:r>
                    <w:rPr>
                      <w:szCs w:val="20"/>
                    </w:rPr>
                    <w:lastRenderedPageBreak/>
                    <w:t xml:space="preserve">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181" type="#_x0000_t75" style="width:13.75pt;height:19pt" o:ole="">
                        <v:imagedata r:id="rId26" o:title=""/>
                      </v:shape>
                      <w:control r:id="rId39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26" o:title=""/>
                      </v:shape>
                      <w:control r:id="rId40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lastRenderedPageBreak/>
              <w:t>Контактная информация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Ведущий специалист </w:t>
            </w:r>
            <w:proofErr w:type="spellStart"/>
            <w:r>
              <w:rPr>
                <w:szCs w:val="24"/>
                <w:lang w:bidi="he-IL"/>
              </w:rPr>
              <w:t>УЛиМТО</w:t>
            </w:r>
            <w:proofErr w:type="spellEnd"/>
            <w:r>
              <w:rPr>
                <w:szCs w:val="24"/>
                <w:lang w:bidi="he-IL"/>
              </w:rPr>
              <w:t xml:space="preserve"> </w:t>
            </w:r>
            <w:proofErr w:type="spellStart"/>
            <w:r w:rsidR="00D81881">
              <w:rPr>
                <w:szCs w:val="24"/>
                <w:lang w:bidi="he-IL"/>
              </w:rPr>
              <w:t>Антарева</w:t>
            </w:r>
            <w:proofErr w:type="spellEnd"/>
            <w:r w:rsidR="00D81881">
              <w:rPr>
                <w:szCs w:val="24"/>
                <w:lang w:bidi="he-IL"/>
              </w:rPr>
              <w:t xml:space="preserve"> Юлия Владимировна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D81881" w:rsidP="00D81881">
            <w:pPr>
              <w:ind w:firstLine="0"/>
              <w:rPr>
                <w:sz w:val="20"/>
                <w:szCs w:val="20"/>
                <w:lang w:bidi="he-IL"/>
              </w:rPr>
            </w:pPr>
            <w:r w:rsidRPr="00D81881">
              <w:rPr>
                <w:szCs w:val="24"/>
                <w:lang w:bidi="he-IL"/>
              </w:rPr>
              <w:t>antarevayv@nesk.ru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96-5</w:t>
            </w:r>
            <w:r w:rsidR="00D81881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28" o:title=""/>
                      </v:shape>
                      <w:control r:id="rId41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26" o:title=""/>
                      </v:shape>
                      <w:control r:id="rId42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8376DE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8376DE">
              <w:rPr>
                <w:szCs w:val="20"/>
                <w:lang w:bidi="he-IL"/>
              </w:rPr>
              <w:t>21</w:t>
            </w:r>
            <w:r>
              <w:rPr>
                <w:szCs w:val="20"/>
                <w:lang w:bidi="he-IL"/>
              </w:rPr>
              <w:t xml:space="preserve">» </w:t>
            </w:r>
            <w:r w:rsidR="008376DE">
              <w:rPr>
                <w:szCs w:val="20"/>
                <w:lang w:bidi="he-IL"/>
              </w:rPr>
              <w:t>дека</w:t>
            </w:r>
            <w:bookmarkStart w:id="4" w:name="_GoBack"/>
            <w:bookmarkEnd w:id="4"/>
            <w:r w:rsidR="0033261F">
              <w:rPr>
                <w:szCs w:val="20"/>
                <w:lang w:bidi="he-IL"/>
              </w:rPr>
              <w:t>бря</w:t>
            </w:r>
            <w:r>
              <w:rPr>
                <w:szCs w:val="20"/>
                <w:lang w:bidi="he-IL"/>
              </w:rPr>
              <w:t xml:space="preserve"> 20</w:t>
            </w:r>
            <w:r w:rsidR="004B4729">
              <w:rPr>
                <w:szCs w:val="20"/>
                <w:lang w:bidi="he-IL"/>
              </w:rPr>
              <w:t>2</w:t>
            </w:r>
            <w:r w:rsidR="0008469C">
              <w:rPr>
                <w:szCs w:val="20"/>
                <w:lang w:bidi="he-IL"/>
              </w:rPr>
              <w:t>3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377C02">
        <w:trPr>
          <w:trHeight w:val="483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28" o:title=""/>
                      </v:shape>
                      <w:control r:id="rId43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6" o:title=""/>
                      </v:shape>
                      <w:control r:id="rId44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93" type="#_x0000_t75" style="width:10.45pt;height:15.7pt" o:ole="">
                              <v:imagedata r:id="rId45" o:title=""/>
                            </v:shape>
                            <w:control r:id="rId46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47" o:title=""/>
                            </v:shape>
                            <w:control r:id="rId48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7" type="#_x0000_t75" style="width:12.45pt;height:19pt" o:ole="">
                              <v:imagedata r:id="rId47" o:title=""/>
                            </v:shape>
                            <w:control r:id="rId49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99" type="#_x0000_t75" style="width:12.45pt;height:19pt" o:ole="">
                        <v:imagedata r:id="rId47" o:title=""/>
                      </v:shape>
                      <w:control r:id="rId50" w:name="CheckBox212625" w:shapeid="_x0000_i1199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01" type="#_x0000_t75" style="width:12.45pt;height:19pt" o:ole="">
                        <v:imagedata r:id="rId47" o:title=""/>
                      </v:shape>
                      <w:control r:id="rId51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28" o:title=""/>
                      </v:shape>
                      <w:control r:id="rId52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26" o:title=""/>
                      </v:shape>
                      <w:control r:id="rId53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207" type="#_x0000_t75" style="width:10.45pt;height:15.7pt" o:ole="">
                              <v:imagedata r:id="rId45" o:title=""/>
                            </v:shape>
                            <w:control r:id="rId5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9" type="#_x0000_t75" style="width:12.45pt;height:19pt" o:ole="">
                              <v:imagedata r:id="rId47" o:title=""/>
                            </v:shape>
                            <w:control r:id="rId55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1" type="#_x0000_t75" style="width:12.45pt;height:19pt" o:ole="">
                              <v:imagedata r:id="rId47" o:title=""/>
                            </v:shape>
                            <w:control r:id="rId56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1244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28" o:title=""/>
                      </v:shape>
                      <w:control r:id="rId57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26" o:title=""/>
                            </v:shape>
                            <w:control r:id="rId58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7D6885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«Электросети Кубани»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7" type="#_x0000_t75" style="width:13.75pt;height:19pt" o:ole="">
                              <v:imagedata r:id="rId26" o:title=""/>
                            </v:shape>
                            <w:control r:id="rId59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9" type="#_x0000_t75" style="width:13.75pt;height:19pt" o:ole="">
                              <v:imagedata r:id="rId26" o:title=""/>
                            </v:shape>
                            <w:control r:id="rId60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655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8" o:title=""/>
                      </v:shape>
                      <w:control r:id="rId61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6" o:title=""/>
                      </v:shape>
                      <w:control r:id="rId62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45pt;height:15.7pt" o:ole="">
                              <v:imagedata r:id="rId45" o:title=""/>
                            </v:shape>
                            <w:control r:id="rId63" w:name="CheckBox21262611197" w:shapeid="_x0000_i1225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47" o:title=""/>
                            </v:shape>
                            <w:control r:id="rId64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47" o:title=""/>
                            </v:shape>
                            <w:control r:id="rId65" w:name="CheckBox2126262197" w:shapeid="_x0000_i1229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377C02">
        <w:trPr>
          <w:trHeight w:val="61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28" o:title=""/>
                      </v:shape>
                      <w:control r:id="rId66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26" o:title=""/>
                      </v:shape>
                      <w:control r:id="rId67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28" o:title=""/>
                      </v:shape>
                      <w:control r:id="rId68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26" o:title=""/>
                      </v:shape>
                      <w:control r:id="rId69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28" o:title=""/>
                      </v:shape>
                      <w:control r:id="rId70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71" o:title=""/>
                      </v:shape>
                      <w:control r:id="rId72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«</w:t>
                  </w:r>
                  <w:r w:rsidRPr="0017425B">
                    <w:rPr>
                      <w:i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</w:rPr>
                    <w:t>00 ч</w:t>
                  </w:r>
                  <w:proofErr w:type="gramStart"/>
                  <w:r w:rsidRPr="0017425B">
                    <w:rPr>
                      <w:i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28" o:title=""/>
                      </v:shape>
                      <w:control r:id="rId73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71" o:title=""/>
                      </v:shape>
                      <w:control r:id="rId74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7425B">
                    <w:t>«</w:t>
                  </w:r>
                  <w:r w:rsidRPr="0017425B">
                    <w:rPr>
                      <w:i/>
                      <w:szCs w:val="20"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  <w:szCs w:val="20"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  <w:szCs w:val="20"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  <w:szCs w:val="20"/>
                    </w:rPr>
                    <w:t>00 ч</w:t>
                  </w:r>
                  <w:proofErr w:type="gramStart"/>
                  <w:r w:rsidRPr="0017425B">
                    <w:rPr>
                      <w:i/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  <w:szCs w:val="20"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jc w:val="center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28" o:title=""/>
                      </v:shape>
                      <w:control r:id="rId75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26" o:title=""/>
                      </v:shape>
                      <w:control r:id="rId76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аукциона: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1" type="#_x0000_t75" style="width:13.75pt;height:19pt" o:ole="">
                        <v:imagedata r:id="rId28" o:title=""/>
                      </v:shape>
                      <w:control r:id="rId77" w:name="OptionButton25211413211112111132211113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53" type="#_x0000_t75" style="width:13.75pt;height:19pt" o:ole="">
                        <v:imagedata r:id="rId26" o:title=""/>
                      </v:shape>
                      <w:control r:id="rId78" w:name="OptionButton252114132111121111322111132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5" type="#_x0000_t75" style="width:10.45pt;height:15.05pt" o:ole="">
                              <v:imagedata r:id="rId79" o:title=""/>
                            </v:shape>
                            <w:control r:id="rId80" w:name="CheckBox21262611101231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7" type="#_x0000_t75" style="width:10.45pt;height:15.05pt" o:ole="">
                              <v:imagedata r:id="rId79" o:title=""/>
                            </v:shape>
                            <w:control r:id="rId81" w:name="CheckBox212626111012311" w:shapeid="_x0000_i125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9" type="#_x0000_t75" style="width:13.75pt;height:19pt" o:ole="">
                        <v:imagedata r:id="rId28" o:title=""/>
                      </v:shape>
                      <w:control r:id="rId82" w:name="OptionButton2521141321111211113211111132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7D68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7D6885">
                    <w:rPr>
                      <w:szCs w:val="28"/>
                    </w:rPr>
                    <w:t>31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7D6885">
                    <w:rPr>
                      <w:szCs w:val="28"/>
                    </w:rPr>
                    <w:t>августа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20</w:t>
                  </w:r>
                  <w:r w:rsidR="007D6885">
                    <w:rPr>
                      <w:szCs w:val="28"/>
                    </w:rPr>
                    <w:t>23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1" type="#_x0000_t75" style="width:12.45pt;height:19pt" o:ole="">
                        <v:imagedata r:id="rId83" o:title=""/>
                      </v:shape>
                      <w:control r:id="rId84" w:name="CheckBox212626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85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3" type="#_x0000_t75" style="width:12.45pt;height:19pt" o:ole="">
                        <v:imagedata r:id="rId83" o:title=""/>
                      </v:shape>
                      <w:control r:id="rId86" w:name="CheckBox212626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8376DE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5" type="#_x0000_t75" style="width:12.45pt;height:19pt" o:ole="">
                        <v:imagedata r:id="rId47" o:title=""/>
                      </v:shape>
                      <w:control r:id="rId87" w:name="CheckBox2126263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8376DE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8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7" type="#_x0000_t75" style="width:12.45pt;height:19pt" o:ole="">
                        <v:imagedata r:id="rId47" o:title=""/>
                      </v:shape>
                      <w:control r:id="rId89" w:name="CheckBox2126263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9" type="#_x0000_t75" style="width:12.45pt;height:19pt" o:ole="">
                        <v:imagedata r:id="rId47" o:title=""/>
                      </v:shape>
                      <w:control r:id="rId90" w:name="CheckBox2126263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1" type="#_x0000_t75" style="width:12.45pt;height:20.3pt" o:ole="">
                        <v:imagedata r:id="rId91" o:title=""/>
                      </v:shape>
                      <w:control r:id="rId92" w:name="CheckBox212626311112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3" type="#_x0000_t75" style="width:12.45pt;height:19pt" o:ole="">
                        <v:imagedata r:id="rId83" o:title=""/>
                      </v:shape>
                      <w:control r:id="rId93" w:name="CheckBox2126263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5" type="#_x0000_t75" style="width:12.45pt;height:19pt" o:ole="">
                        <v:imagedata r:id="rId47" o:title=""/>
                      </v:shape>
                      <w:control r:id="rId94" w:name="CheckBox2126263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7" type="#_x0000_t75" style="width:12.45pt;height:19pt" o:ole="">
                        <v:imagedata r:id="rId47" o:title=""/>
                      </v:shape>
                      <w:control r:id="rId95" w:name="CheckBox21262631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9" type="#_x0000_t75" style="width:12.45pt;height:20.3pt" o:ole="">
                        <v:imagedata r:id="rId91" o:title=""/>
                      </v:shape>
                      <w:control r:id="rId96" w:name="CheckBox2126263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81" type="#_x0000_t75" style="width:12.45pt;height:19pt" o:ole="">
                        <v:imagedata r:id="rId47" o:title=""/>
                      </v:shape>
                      <w:control r:id="rId97" w:name="CheckBox21262631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83" type="#_x0000_t75" style="width:15.05pt;height:15.05pt" o:ole="">
                  <v:imagedata r:id="rId98" o:title=""/>
                </v:shape>
                <w:control r:id="rId99" w:name="OptionButton43_1" w:shapeid="_x0000_i1283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85" type="#_x0000_t75" style="width:15.05pt;height:15.05pt" o:ole="">
                  <v:imagedata r:id="rId100" o:title=""/>
                </v:shape>
                <w:control r:id="rId101" w:name="OptionButton43_2" w:shapeid="_x0000_i1285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26" o:title=""/>
                      </v:shape>
                      <w:control r:id="rId102" w:name="OptionButton43_2_1" w:shapeid="_x0000_i1287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28" o:title=""/>
                      </v:shape>
                      <w:control r:id="rId103" w:name="OptionButton43_2_2" w:shapeid="_x0000_i1289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tabs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2" w:rsidRDefault="00377C02" w:rsidP="008F39DE">
      <w:r>
        <w:separator/>
      </w:r>
    </w:p>
  </w:endnote>
  <w:endnote w:type="continuationSeparator" w:id="0">
    <w:p w:rsidR="00377C02" w:rsidRDefault="00377C02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2" w:rsidRDefault="00377C02" w:rsidP="008F39DE">
      <w:r>
        <w:separator/>
      </w:r>
    </w:p>
  </w:footnote>
  <w:footnote w:type="continuationSeparator" w:id="0">
    <w:p w:rsidR="00377C02" w:rsidRDefault="00377C02" w:rsidP="008F39DE">
      <w:r>
        <w:continuationSeparator/>
      </w:r>
    </w:p>
  </w:footnote>
  <w:footnote w:id="1">
    <w:p w:rsidR="00377C02" w:rsidRDefault="00377C02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377C02" w:rsidRDefault="00377C02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377C02" w:rsidRDefault="00377C02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77C02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7C02" w:rsidRPr="001B5DAB" w:rsidRDefault="00377C02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7C02" w:rsidRDefault="00377C02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8469C"/>
    <w:rsid w:val="00091678"/>
    <w:rsid w:val="0017425B"/>
    <w:rsid w:val="00226269"/>
    <w:rsid w:val="00226B7B"/>
    <w:rsid w:val="002C308F"/>
    <w:rsid w:val="0033261F"/>
    <w:rsid w:val="00377C02"/>
    <w:rsid w:val="00456108"/>
    <w:rsid w:val="004B4729"/>
    <w:rsid w:val="004C5EB4"/>
    <w:rsid w:val="004F4D12"/>
    <w:rsid w:val="0054110F"/>
    <w:rsid w:val="00663661"/>
    <w:rsid w:val="006F3EA3"/>
    <w:rsid w:val="006F5BBA"/>
    <w:rsid w:val="007D6885"/>
    <w:rsid w:val="00835069"/>
    <w:rsid w:val="008376DE"/>
    <w:rsid w:val="008B402E"/>
    <w:rsid w:val="008E4B1F"/>
    <w:rsid w:val="008F39DE"/>
    <w:rsid w:val="00991D32"/>
    <w:rsid w:val="0099221B"/>
    <w:rsid w:val="00A56E1A"/>
    <w:rsid w:val="00B02F0E"/>
    <w:rsid w:val="00C459FB"/>
    <w:rsid w:val="00C91B3D"/>
    <w:rsid w:val="00CC5671"/>
    <w:rsid w:val="00D81881"/>
    <w:rsid w:val="00DF46E9"/>
    <w:rsid w:val="00E36341"/>
    <w:rsid w:val="00E9569F"/>
    <w:rsid w:val="00EB667F"/>
    <w:rsid w:val="00F27706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5.xml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image" Target="media/image11.wmf"/><Relationship Id="rId102" Type="http://schemas.openxmlformats.org/officeDocument/2006/relationships/control" Target="activeX/activeX78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2.xml"/><Relationship Id="rId85" Type="http://schemas.openxmlformats.org/officeDocument/2006/relationships/hyperlink" Target="http://www.zakupki.gov.ru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79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image" Target="media/image12.wmf"/><Relationship Id="rId88" Type="http://schemas.openxmlformats.org/officeDocument/2006/relationships/hyperlink" Target="https://www.roseltorg.ru/" TargetMode="External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3.xml"/><Relationship Id="rId86" Type="http://schemas.openxmlformats.org/officeDocument/2006/relationships/control" Target="activeX/activeX6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7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image" Target="media/image15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control" Target="activeX/activeX71.xml"/><Relationship Id="rId98" Type="http://schemas.openxmlformats.org/officeDocument/2006/relationships/image" Target="media/image14.wmf"/><Relationship Id="rId3" Type="http://schemas.microsoft.com/office/2007/relationships/stylesWithEffects" Target="stylesWithEffect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Антарева Юлия Владимировна</cp:lastModifiedBy>
  <cp:revision>35</cp:revision>
  <cp:lastPrinted>2017-03-10T13:14:00Z</cp:lastPrinted>
  <dcterms:created xsi:type="dcterms:W3CDTF">2017-03-10T13:14:00Z</dcterms:created>
  <dcterms:modified xsi:type="dcterms:W3CDTF">2023-12-21T07:14:00Z</dcterms:modified>
</cp:coreProperties>
</file>