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52" w:rsidRDefault="00DD5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процедуры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56570" w:rsidRPr="00B716C8">
        <w:rPr>
          <w:rFonts w:ascii="Times New Roman" w:hAnsi="Times New Roman" w:cs="Times New Roman"/>
          <w:b/>
          <w:bCs/>
          <w:sz w:val="24"/>
          <w:szCs w:val="24"/>
        </w:rPr>
        <w:t>32312944872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356570" w:rsidTr="0035657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356570" w:rsidRPr="003C207E" w:rsidRDefault="00356570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56570" w:rsidRDefault="00356570" w:rsidP="008049F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«24» ноября 2023г.</w:t>
            </w:r>
          </w:p>
        </w:tc>
      </w:tr>
    </w:tbl>
    <w:p w:rsidR="00FF60B7" w:rsidRPr="00566CC9" w:rsidRDefault="00FE1B8D" w:rsidP="00FF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CC9">
        <w:rPr>
          <w:rFonts w:ascii="Times New Roman" w:hAnsi="Times New Roman" w:cs="Times New Roman"/>
          <w:sz w:val="24"/>
          <w:szCs w:val="24"/>
        </w:rPr>
        <w:t>Заказчиком</w:t>
      </w:r>
      <w:r w:rsidR="003E203A" w:rsidRPr="00566CC9">
        <w:rPr>
          <w:rFonts w:ascii="Times New Roman" w:hAnsi="Times New Roman" w:cs="Times New Roman"/>
          <w:sz w:val="24"/>
          <w:szCs w:val="24"/>
        </w:rPr>
        <w:t xml:space="preserve"> </w:t>
      </w:r>
      <w:r w:rsidR="00FF60B7">
        <w:rPr>
          <w:rFonts w:ascii="Times New Roman" w:hAnsi="Times New Roman" w:cs="Times New Roman"/>
          <w:sz w:val="24"/>
          <w:szCs w:val="24"/>
        </w:rPr>
        <w:t>является</w:t>
      </w:r>
      <w:r w:rsidR="00FF60B7" w:rsidRPr="00566CC9">
        <w:rPr>
          <w:rFonts w:ascii="Times New Roman" w:hAnsi="Times New Roman" w:cs="Times New Roman"/>
          <w:sz w:val="24"/>
          <w:szCs w:val="24"/>
        </w:rPr>
        <w:t>: АКЦИОНЕРНОЕ ОБЩЕСТВО "ЭЛЕКТРОСЕТИ КУБАНИ"</w:t>
      </w:r>
    </w:p>
    <w:p w:rsidR="00FF60B7" w:rsidRDefault="00FF60B7" w:rsidP="00FF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"ЭЛЕКТРОСЕТИ КУБАНИ"</w:t>
      </w:r>
    </w:p>
    <w:p w:rsidR="00FF60B7" w:rsidRDefault="00FF60B7" w:rsidP="00FF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FE6F70" w:rsidRDefault="00FE6F70" w:rsidP="00FF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33C52" w:rsidRPr="00FE1B8D" w:rsidTr="00FF60B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33C52" w:rsidRDefault="00DD565B" w:rsidP="008049F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33C52" w:rsidRPr="00566CC9" w:rsidRDefault="0035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CC9">
              <w:rPr>
                <w:rFonts w:ascii="Times New Roman" w:hAnsi="Times New Roman" w:cs="Times New Roman"/>
                <w:sz w:val="24"/>
                <w:szCs w:val="24"/>
              </w:rPr>
              <w:t>Поставка активного сетевого оборудования для нужд АО «Электросети Кубани».</w:t>
            </w:r>
          </w:p>
        </w:tc>
      </w:tr>
    </w:tbl>
    <w:p w:rsidR="00356570" w:rsidRPr="00356570" w:rsidRDefault="00DD565B" w:rsidP="00356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6570"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 w:rsidRPr="00356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850" w:rsidRDefault="00356570" w:rsidP="008049F2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50ED">
        <w:rPr>
          <w:rFonts w:ascii="Times New Roman" w:hAnsi="Times New Roman" w:cs="Times New Roman"/>
          <w:sz w:val="24"/>
          <w:szCs w:val="24"/>
        </w:rPr>
        <w:t>11 800 000 RUB</w:t>
      </w:r>
      <w:r w:rsidR="00566CC9">
        <w:rPr>
          <w:rFonts w:ascii="Times New Roman" w:hAnsi="Times New Roman" w:cs="Times New Roman"/>
          <w:sz w:val="24"/>
          <w:szCs w:val="24"/>
        </w:rPr>
        <w:t xml:space="preserve"> (с НДС)</w:t>
      </w:r>
    </w:p>
    <w:p w:rsidR="00633C52" w:rsidRPr="009A6850" w:rsidRDefault="00DD565B" w:rsidP="009A685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6850">
        <w:rPr>
          <w:rFonts w:ascii="Times New Roman" w:hAnsi="Times New Roman" w:cs="Times New Roman"/>
          <w:sz w:val="24"/>
          <w:szCs w:val="24"/>
        </w:rPr>
        <w:t>Извещение и документация о проведении наст</w:t>
      </w:r>
      <w:r w:rsidR="00356570" w:rsidRPr="009A6850">
        <w:rPr>
          <w:rFonts w:ascii="Times New Roman" w:hAnsi="Times New Roman" w:cs="Times New Roman"/>
          <w:sz w:val="24"/>
          <w:szCs w:val="24"/>
        </w:rPr>
        <w:t>оящей процедуры были размещены «10» ноября 2023г.</w:t>
      </w:r>
      <w:r w:rsidR="00566CC9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9F70D1">
        <w:rPr>
          <w:rFonts w:ascii="Times New Roman" w:hAnsi="Times New Roman" w:cs="Times New Roman"/>
          <w:bCs/>
          <w:sz w:val="24"/>
          <w:szCs w:val="24"/>
        </w:rPr>
        <w:t>https://com.roseltorg.ru/.</w:t>
      </w:r>
    </w:p>
    <w:p w:rsidR="003424BB" w:rsidRPr="003424BB" w:rsidRDefault="00DD565B" w:rsidP="00356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6570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356570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356570" w:rsidRPr="00356570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 w:rsidRPr="00356570">
        <w:rPr>
          <w:rFonts w:ascii="Times New Roman" w:hAnsi="Times New Roman" w:cs="Times New Roman"/>
          <w:sz w:val="24"/>
          <w:szCs w:val="24"/>
        </w:rPr>
        <w:t>), при под</w:t>
      </w:r>
      <w:r w:rsidR="003424BB">
        <w:rPr>
          <w:rFonts w:ascii="Times New Roman" w:hAnsi="Times New Roman" w:cs="Times New Roman"/>
          <w:sz w:val="24"/>
          <w:szCs w:val="24"/>
        </w:rPr>
        <w:t>ведении итогов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52"/>
        <w:gridCol w:w="5671"/>
      </w:tblGrid>
      <w:tr w:rsidR="00566CC9" w:rsidTr="00566CC9">
        <w:tc>
          <w:tcPr>
            <w:tcW w:w="0" w:type="auto"/>
            <w:vAlign w:val="center"/>
          </w:tcPr>
          <w:p w:rsidR="00566CC9" w:rsidRDefault="00566CC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747" w:type="pct"/>
            <w:vAlign w:val="center"/>
          </w:tcPr>
          <w:p w:rsidR="00566CC9" w:rsidRDefault="00566CC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566CC9" w:rsidTr="00566CC9">
        <w:tc>
          <w:tcPr>
            <w:tcW w:w="0" w:type="auto"/>
            <w:vAlign w:val="center"/>
          </w:tcPr>
          <w:p w:rsidR="00566CC9" w:rsidRDefault="00566CC9" w:rsidP="00566CC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747" w:type="pct"/>
            <w:vAlign w:val="center"/>
          </w:tcPr>
          <w:p w:rsidR="00566CC9" w:rsidRDefault="00566CC9" w:rsidP="00566CC9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Бештоков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М.М. </w:t>
            </w:r>
          </w:p>
        </w:tc>
      </w:tr>
      <w:tr w:rsidR="00566CC9" w:rsidTr="00566CC9">
        <w:tc>
          <w:tcPr>
            <w:tcW w:w="0" w:type="auto"/>
            <w:vAlign w:val="center"/>
          </w:tcPr>
          <w:p w:rsidR="00566CC9" w:rsidRDefault="00566CC9" w:rsidP="00566CC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47" w:type="pct"/>
            <w:vAlign w:val="center"/>
          </w:tcPr>
          <w:p w:rsidR="00566CC9" w:rsidRDefault="00566CC9" w:rsidP="00566CC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566CC9" w:rsidTr="00566CC9">
        <w:tc>
          <w:tcPr>
            <w:tcW w:w="0" w:type="auto"/>
            <w:vAlign w:val="center"/>
          </w:tcPr>
          <w:p w:rsidR="00566CC9" w:rsidRDefault="00566CC9" w:rsidP="00566CC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47" w:type="pct"/>
            <w:vAlign w:val="center"/>
          </w:tcPr>
          <w:p w:rsidR="00566CC9" w:rsidRDefault="00566CC9" w:rsidP="00566CC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566CC9" w:rsidTr="00566CC9">
        <w:tc>
          <w:tcPr>
            <w:tcW w:w="0" w:type="auto"/>
            <w:vAlign w:val="center"/>
          </w:tcPr>
          <w:p w:rsidR="00566CC9" w:rsidRDefault="00566CC9" w:rsidP="00566CC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47" w:type="pct"/>
            <w:vAlign w:val="center"/>
          </w:tcPr>
          <w:p w:rsidR="00566CC9" w:rsidRDefault="00566CC9" w:rsidP="00566CC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566CC9" w:rsidTr="00566CC9">
        <w:tc>
          <w:tcPr>
            <w:tcW w:w="0" w:type="auto"/>
            <w:vAlign w:val="center"/>
          </w:tcPr>
          <w:p w:rsidR="00566CC9" w:rsidRDefault="00566CC9" w:rsidP="00566CC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47" w:type="pct"/>
            <w:vAlign w:val="center"/>
          </w:tcPr>
          <w:p w:rsidR="00566CC9" w:rsidRDefault="00566CC9" w:rsidP="00566CC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566CC9" w:rsidTr="00566CC9">
        <w:tc>
          <w:tcPr>
            <w:tcW w:w="0" w:type="auto"/>
            <w:vAlign w:val="center"/>
          </w:tcPr>
          <w:p w:rsidR="00566CC9" w:rsidRDefault="00566CC9" w:rsidP="00566CC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747" w:type="pct"/>
            <w:vAlign w:val="center"/>
          </w:tcPr>
          <w:p w:rsidR="00566CC9" w:rsidRDefault="00566CC9" w:rsidP="00566CC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D44FB9" w:rsidRDefault="005237E7" w:rsidP="00566CC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633C52" w:rsidRPr="00356570" w:rsidRDefault="00DD565B" w:rsidP="00356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6570">
        <w:rPr>
          <w:rFonts w:ascii="Times New Roman" w:hAnsi="Times New Roman" w:cs="Times New Roman"/>
          <w:sz w:val="24"/>
          <w:szCs w:val="24"/>
        </w:rPr>
        <w:t xml:space="preserve">На основании протокола проведения процедуры </w:t>
      </w:r>
      <w:r w:rsidR="00356570" w:rsidRPr="00356570">
        <w:rPr>
          <w:rFonts w:ascii="Times New Roman" w:hAnsi="Times New Roman" w:cs="Times New Roman"/>
          <w:bCs/>
          <w:sz w:val="24"/>
          <w:szCs w:val="24"/>
        </w:rPr>
        <w:t>32312944872</w:t>
      </w:r>
      <w:r w:rsidR="00356570">
        <w:rPr>
          <w:rFonts w:ascii="Times New Roman" w:hAnsi="Times New Roman" w:cs="Times New Roman"/>
          <w:sz w:val="24"/>
          <w:szCs w:val="24"/>
        </w:rPr>
        <w:t xml:space="preserve"> </w:t>
      </w:r>
      <w:r w:rsidRPr="00356570">
        <w:rPr>
          <w:rFonts w:ascii="Times New Roman" w:hAnsi="Times New Roman" w:cs="Times New Roman"/>
          <w:sz w:val="24"/>
          <w:szCs w:val="24"/>
        </w:rPr>
        <w:t>были рассмотрены заявки следующих участников: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"/>
        <w:gridCol w:w="1871"/>
        <w:gridCol w:w="6097"/>
        <w:gridCol w:w="1928"/>
      </w:tblGrid>
      <w:tr w:rsidR="002F07A5" w:rsidTr="002F07A5">
        <w:tc>
          <w:tcPr>
            <w:tcW w:w="0" w:type="auto"/>
            <w:vAlign w:val="center"/>
          </w:tcPr>
          <w:p w:rsidR="002F07A5" w:rsidRDefault="002F07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906" w:type="pct"/>
            <w:vAlign w:val="center"/>
          </w:tcPr>
          <w:p w:rsidR="002F07A5" w:rsidRDefault="002F07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2953" w:type="pct"/>
            <w:vAlign w:val="center"/>
          </w:tcPr>
          <w:p w:rsidR="002F07A5" w:rsidRDefault="002F07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934" w:type="pct"/>
            <w:vAlign w:val="center"/>
          </w:tcPr>
          <w:p w:rsidR="002F07A5" w:rsidRDefault="002F07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Ценовые предложения</w:t>
            </w:r>
          </w:p>
        </w:tc>
      </w:tr>
      <w:tr w:rsidR="002F07A5" w:rsidTr="008049F2">
        <w:trPr>
          <w:trHeight w:val="1087"/>
        </w:trPr>
        <w:tc>
          <w:tcPr>
            <w:tcW w:w="0" w:type="auto"/>
            <w:vAlign w:val="center"/>
          </w:tcPr>
          <w:p w:rsidR="002F07A5" w:rsidRDefault="002F07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6" w:type="pct"/>
            <w:vAlign w:val="center"/>
          </w:tcPr>
          <w:p w:rsidR="002F07A5" w:rsidRDefault="002F07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23.11.2023 11:55 (MSK +03:00)</w:t>
            </w:r>
          </w:p>
        </w:tc>
        <w:tc>
          <w:tcPr>
            <w:tcW w:w="2953" w:type="pct"/>
            <w:vAlign w:val="center"/>
          </w:tcPr>
          <w:p w:rsidR="002F07A5" w:rsidRDefault="002F07A5" w:rsidP="002F07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"УЛЬТРАФОРМ ПРОЕКТ"</w:t>
            </w:r>
          </w:p>
          <w:p w:rsidR="002F07A5" w:rsidRDefault="002F07A5" w:rsidP="002F07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ИНН/КПП 7713312020/772901001 ОГРН 1027739448660</w:t>
            </w:r>
          </w:p>
        </w:tc>
        <w:tc>
          <w:tcPr>
            <w:tcW w:w="934" w:type="pct"/>
            <w:vAlign w:val="center"/>
          </w:tcPr>
          <w:p w:rsidR="002F07A5" w:rsidRDefault="002F07A5" w:rsidP="002F07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11 770 934.76 руб.</w:t>
            </w:r>
          </w:p>
          <w:p w:rsidR="002F07A5" w:rsidRDefault="002F07A5" w:rsidP="002F07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(с НДС)</w:t>
            </w:r>
          </w:p>
        </w:tc>
      </w:tr>
    </w:tbl>
    <w:p w:rsidR="00D44FB9" w:rsidRDefault="005237E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633C52" w:rsidRPr="00356570" w:rsidRDefault="00DD565B" w:rsidP="00356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Комиссия рассмотрела заяв</w:t>
      </w:r>
      <w:r w:rsidR="00356570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участников процедуры на соответствие их требованиям, установленным документацией, а также содержащиеся в реестре участников, получивших аккредитацию на электронной площадке, сведения об участнике, подавшем такую заявку на участие в процедуре</w:t>
      </w:r>
      <w:r w:rsidR="003565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приняла следующие решения:</w:t>
      </w:r>
    </w:p>
    <w:p w:rsidR="00D224E3" w:rsidRPr="00D224E3" w:rsidRDefault="00D224E3" w:rsidP="00D224E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4E3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0"/>
        <w:gridCol w:w="3326"/>
        <w:gridCol w:w="1837"/>
        <w:gridCol w:w="1423"/>
        <w:gridCol w:w="3347"/>
      </w:tblGrid>
      <w:tr w:rsidR="00CE24B8" w:rsidTr="00CE24B8">
        <w:tc>
          <w:tcPr>
            <w:tcW w:w="0" w:type="auto"/>
            <w:vAlign w:val="center"/>
          </w:tcPr>
          <w:p w:rsidR="00CE24B8" w:rsidRDefault="00CE24B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611" w:type="pct"/>
            <w:vAlign w:val="center"/>
          </w:tcPr>
          <w:p w:rsidR="00CE24B8" w:rsidRDefault="00CE24B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890" w:type="pct"/>
            <w:vAlign w:val="center"/>
          </w:tcPr>
          <w:p w:rsidR="00CE24B8" w:rsidRDefault="00CE24B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689" w:type="pct"/>
            <w:vAlign w:val="center"/>
          </w:tcPr>
          <w:p w:rsidR="00CE24B8" w:rsidRDefault="00CE24B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1621" w:type="pct"/>
            <w:vAlign w:val="center"/>
          </w:tcPr>
          <w:p w:rsidR="00CE24B8" w:rsidRDefault="00CE24B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CE24B8" w:rsidTr="00CE24B8">
        <w:tc>
          <w:tcPr>
            <w:tcW w:w="0" w:type="auto"/>
            <w:vAlign w:val="center"/>
          </w:tcPr>
          <w:p w:rsidR="00CE24B8" w:rsidRDefault="00CE24B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11" w:type="pct"/>
            <w:vAlign w:val="center"/>
          </w:tcPr>
          <w:p w:rsidR="002F07A5" w:rsidRDefault="00CE24B8" w:rsidP="002F07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"УЛЬТРАФОРМ ПРОЕКТ"</w:t>
            </w:r>
          </w:p>
          <w:p w:rsidR="002F07A5" w:rsidRDefault="00CE24B8" w:rsidP="002F07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ИНН/КПП 7713312020/772901001</w:t>
            </w:r>
          </w:p>
          <w:p w:rsidR="00CE24B8" w:rsidRDefault="00CE24B8" w:rsidP="002F07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ОГРН 1027739448660</w:t>
            </w:r>
          </w:p>
        </w:tc>
        <w:tc>
          <w:tcPr>
            <w:tcW w:w="890" w:type="pct"/>
            <w:vAlign w:val="center"/>
          </w:tcPr>
          <w:p w:rsidR="00CE24B8" w:rsidRDefault="00CE24B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23.11.2023 11:55 (MSK +03:00)</w:t>
            </w:r>
          </w:p>
        </w:tc>
        <w:tc>
          <w:tcPr>
            <w:tcW w:w="689" w:type="pct"/>
            <w:vAlign w:val="center"/>
          </w:tcPr>
          <w:p w:rsidR="00CE24B8" w:rsidRDefault="00CE24B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1621" w:type="pct"/>
            <w:vAlign w:val="center"/>
          </w:tcPr>
          <w:p w:rsidR="00CE24B8" w:rsidRDefault="00CE24B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D44FB9" w:rsidRDefault="005237E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D224E3" w:rsidRPr="00D224E3" w:rsidRDefault="00D224E3" w:rsidP="00D224E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224E3">
        <w:rPr>
          <w:rFonts w:ascii="Times New Roman" w:hAnsi="Times New Roman" w:cs="Times New Roman"/>
          <w:sz w:val="24"/>
          <w:szCs w:val="24"/>
        </w:rPr>
        <w:t>Отказать в допуске к участию в процедуре и признать несоответствующими требованиям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8"/>
        <w:gridCol w:w="1989"/>
        <w:gridCol w:w="2032"/>
        <w:gridCol w:w="2293"/>
        <w:gridCol w:w="1194"/>
        <w:gridCol w:w="1757"/>
      </w:tblGrid>
      <w:tr w:rsidR="00D44FB9">
        <w:tc>
          <w:tcPr>
            <w:tcW w:w="0" w:type="auto"/>
            <w:vAlign w:val="center"/>
          </w:tcPr>
          <w:p w:rsidR="00D44FB9" w:rsidRDefault="005237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Место заявки</w:t>
            </w:r>
          </w:p>
        </w:tc>
        <w:tc>
          <w:tcPr>
            <w:tcW w:w="0" w:type="auto"/>
            <w:vAlign w:val="center"/>
          </w:tcPr>
          <w:p w:rsidR="00D44FB9" w:rsidRDefault="005237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D44FB9" w:rsidRDefault="005237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D44FB9" w:rsidRDefault="005237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D44FB9" w:rsidRDefault="005237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D44FB9" w:rsidRDefault="005237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D44FB9">
        <w:tc>
          <w:tcPr>
            <w:tcW w:w="0" w:type="auto"/>
            <w:vAlign w:val="center"/>
          </w:tcPr>
          <w:p w:rsidR="00D44FB9" w:rsidRDefault="005237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D44FB9" w:rsidRDefault="005237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D44FB9" w:rsidRDefault="005237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D44FB9" w:rsidRDefault="005237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D44FB9" w:rsidRDefault="005237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D44FB9" w:rsidRDefault="005237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D44FB9" w:rsidRDefault="005237E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D44FB9" w:rsidRDefault="005237E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633C52" w:rsidRDefault="002F07A5" w:rsidP="00356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признать процедуру несостоявшейся </w:t>
      </w:r>
      <w:r w:rsidRPr="00BD007B">
        <w:rPr>
          <w:rFonts w:ascii="Times New Roman" w:hAnsi="Times New Roman" w:cs="Times New Roman"/>
          <w:sz w:val="24"/>
          <w:szCs w:val="24"/>
        </w:rPr>
        <w:t xml:space="preserve">и, согласно п.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D00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D00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007B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BD007B">
        <w:rPr>
          <w:rFonts w:ascii="Times New Roman" w:hAnsi="Times New Roman" w:cs="Times New Roman"/>
          <w:sz w:val="24"/>
          <w:szCs w:val="24"/>
        </w:rPr>
        <w:t>лектросети</w:t>
      </w:r>
      <w:r>
        <w:rPr>
          <w:rFonts w:ascii="Times New Roman" w:hAnsi="Times New Roman" w:cs="Times New Roman"/>
          <w:sz w:val="24"/>
          <w:szCs w:val="24"/>
        </w:rPr>
        <w:t xml:space="preserve"> Кубани</w:t>
      </w:r>
      <w:r w:rsidRPr="00BD007B">
        <w:rPr>
          <w:rFonts w:ascii="Times New Roman" w:hAnsi="Times New Roman" w:cs="Times New Roman"/>
          <w:sz w:val="24"/>
          <w:szCs w:val="24"/>
        </w:rPr>
        <w:t>», заключить договор с ООО «</w:t>
      </w:r>
      <w:r>
        <w:rPr>
          <w:rFonts w:ascii="Times New Roman" w:eastAsia="Times New Roman" w:hAnsi="Times New Roman" w:cs="Times New Roman"/>
        </w:rPr>
        <w:t>УЛЬТРАФОРМ ПРОЕКТ</w:t>
      </w:r>
      <w:r w:rsidRPr="00BD007B">
        <w:rPr>
          <w:rFonts w:ascii="Times New Roman" w:hAnsi="Times New Roman" w:cs="Times New Roman"/>
          <w:sz w:val="24"/>
          <w:szCs w:val="24"/>
        </w:rPr>
        <w:t>», как единственным участником закупки.</w:t>
      </w:r>
    </w:p>
    <w:p w:rsidR="00633C52" w:rsidRDefault="00DD565B" w:rsidP="00356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подведения итогов  в электронной форме будет размещен на сайте Единой электронной торговой площадки, по адресу в сети «Интернет»: </w:t>
      </w:r>
      <w:r w:rsidR="009F70D1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633C52">
        <w:trPr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C52" w:rsidRDefault="00DD565B" w:rsidP="005462D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Члены комиссии, присутствующие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заседании:</w:t>
            </w:r>
          </w:p>
        </w:tc>
      </w:tr>
    </w:tbl>
    <w:p w:rsidR="00800B13" w:rsidRPr="00B26CCD" w:rsidRDefault="00800B13" w:rsidP="00800B13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D44FB9">
        <w:tc>
          <w:tcPr>
            <w:tcW w:w="2727" w:type="dxa"/>
            <w:vAlign w:val="center"/>
          </w:tcPr>
          <w:p w:rsidR="00D44FB9" w:rsidRDefault="005237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D44FB9" w:rsidRDefault="005237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D44FB9" w:rsidRDefault="005237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D44FB9">
        <w:tc>
          <w:tcPr>
            <w:tcW w:w="2727" w:type="dxa"/>
            <w:vAlign w:val="center"/>
          </w:tcPr>
          <w:p w:rsidR="00D44FB9" w:rsidRDefault="005237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D44FB9" w:rsidRDefault="005237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D44FB9" w:rsidRDefault="00566CC9" w:rsidP="00566CC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Семёнов Ф.И. </w:t>
            </w:r>
          </w:p>
        </w:tc>
      </w:tr>
      <w:tr w:rsidR="00D44FB9">
        <w:tc>
          <w:tcPr>
            <w:tcW w:w="2727" w:type="dxa"/>
            <w:vAlign w:val="center"/>
          </w:tcPr>
          <w:p w:rsidR="00D44FB9" w:rsidRDefault="005237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D44FB9" w:rsidRDefault="005237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D44FB9" w:rsidRDefault="005237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D44FB9">
        <w:tc>
          <w:tcPr>
            <w:tcW w:w="2727" w:type="dxa"/>
            <w:vAlign w:val="center"/>
          </w:tcPr>
          <w:p w:rsidR="00D44FB9" w:rsidRDefault="005237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D44FB9" w:rsidRDefault="005237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D44FB9" w:rsidRDefault="00566CC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D44FB9">
        <w:tc>
          <w:tcPr>
            <w:tcW w:w="2727" w:type="dxa"/>
            <w:vAlign w:val="center"/>
          </w:tcPr>
          <w:p w:rsidR="00D44FB9" w:rsidRDefault="005237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D44FB9" w:rsidRDefault="005237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D44FB9" w:rsidRDefault="00566CC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D44FB9">
        <w:tc>
          <w:tcPr>
            <w:tcW w:w="2727" w:type="dxa"/>
            <w:vAlign w:val="center"/>
          </w:tcPr>
          <w:p w:rsidR="00D44FB9" w:rsidRDefault="005237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D44FB9" w:rsidRDefault="005237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D44FB9" w:rsidRDefault="005237E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  <w:r w:rsidR="00566CC9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D44FB9" w:rsidRDefault="005237E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D44FB9">
      <w:footerReference w:type="default" r:id="rId8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7E7" w:rsidRDefault="005237E7" w:rsidP="00566CC9">
      <w:pPr>
        <w:spacing w:after="0" w:line="240" w:lineRule="auto"/>
      </w:pPr>
      <w:r>
        <w:separator/>
      </w:r>
    </w:p>
  </w:endnote>
  <w:endnote w:type="continuationSeparator" w:id="0">
    <w:p w:rsidR="005237E7" w:rsidRDefault="005237E7" w:rsidP="0056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C9" w:rsidRPr="00FA24E1" w:rsidRDefault="00566CC9" w:rsidP="00566CC9">
    <w:pPr>
      <w:pStyle w:val="a7"/>
      <w:rPr>
        <w:sz w:val="16"/>
        <w:szCs w:val="16"/>
      </w:rPr>
    </w:pPr>
    <w:r w:rsidRPr="00FA24E1">
      <w:rPr>
        <w:sz w:val="16"/>
        <w:szCs w:val="16"/>
      </w:rPr>
      <w:t>Исп. Тимофеева Н.П.</w:t>
    </w:r>
  </w:p>
  <w:p w:rsidR="00566CC9" w:rsidRPr="00566CC9" w:rsidRDefault="00566CC9">
    <w:pPr>
      <w:pStyle w:val="a7"/>
      <w:rPr>
        <w:sz w:val="16"/>
        <w:szCs w:val="28"/>
      </w:rPr>
    </w:pPr>
    <w:r w:rsidRPr="00FA24E1">
      <w:rPr>
        <w:sz w:val="16"/>
        <w:szCs w:val="16"/>
      </w:rPr>
      <w:t>Тел. 96-50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7E7" w:rsidRDefault="005237E7" w:rsidP="00566CC9">
      <w:pPr>
        <w:spacing w:after="0" w:line="240" w:lineRule="auto"/>
      </w:pPr>
      <w:r>
        <w:separator/>
      </w:r>
    </w:p>
  </w:footnote>
  <w:footnote w:type="continuationSeparator" w:id="0">
    <w:p w:rsidR="005237E7" w:rsidRDefault="005237E7" w:rsidP="00566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2309"/>
    <w:multiLevelType w:val="hybridMultilevel"/>
    <w:tmpl w:val="779E6AA8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9E6126"/>
    <w:multiLevelType w:val="multilevel"/>
    <w:tmpl w:val="9DA2FA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61182C32"/>
    <w:multiLevelType w:val="multilevel"/>
    <w:tmpl w:val="B952FB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70"/>
    <w:rsid w:val="002F07A5"/>
    <w:rsid w:val="003338F6"/>
    <w:rsid w:val="00340DA1"/>
    <w:rsid w:val="003424BB"/>
    <w:rsid w:val="00356570"/>
    <w:rsid w:val="003E203A"/>
    <w:rsid w:val="005237E7"/>
    <w:rsid w:val="005462DD"/>
    <w:rsid w:val="00566CC9"/>
    <w:rsid w:val="00633C52"/>
    <w:rsid w:val="00800B13"/>
    <w:rsid w:val="008049F2"/>
    <w:rsid w:val="009A6850"/>
    <w:rsid w:val="009F70D1"/>
    <w:rsid w:val="00A36673"/>
    <w:rsid w:val="00CE24B8"/>
    <w:rsid w:val="00D224E3"/>
    <w:rsid w:val="00D44FB9"/>
    <w:rsid w:val="00DD565B"/>
    <w:rsid w:val="00E52CFE"/>
    <w:rsid w:val="00F2288D"/>
    <w:rsid w:val="00FE1B8D"/>
    <w:rsid w:val="00FE6F70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657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66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6CC9"/>
  </w:style>
  <w:style w:type="paragraph" w:styleId="a7">
    <w:name w:val="footer"/>
    <w:basedOn w:val="a"/>
    <w:link w:val="a8"/>
    <w:unhideWhenUsed/>
    <w:rsid w:val="00566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566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657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66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6CC9"/>
  </w:style>
  <w:style w:type="paragraph" w:styleId="a7">
    <w:name w:val="footer"/>
    <w:basedOn w:val="a"/>
    <w:link w:val="a8"/>
    <w:unhideWhenUsed/>
    <w:rsid w:val="00566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566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Тимофеева Надежда Петровна</cp:lastModifiedBy>
  <cp:revision>21</cp:revision>
  <dcterms:created xsi:type="dcterms:W3CDTF">2017-10-26T10:01:00Z</dcterms:created>
  <dcterms:modified xsi:type="dcterms:W3CDTF">2023-11-24T08:56:00Z</dcterms:modified>
</cp:coreProperties>
</file>