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09" w:rsidRDefault="009F2609" w:rsidP="009F2609">
      <w:pPr>
        <w:pStyle w:val="1"/>
      </w:pPr>
      <w:r>
        <w:t>Потребители для предупреждения на 05.12.2023 (ЕДДС) Телефонограмма №228 от 04.12.2023гг.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2609" w:rsidRPr="009F2609" w:rsidRDefault="009F2609" w:rsidP="009F2609">
            <w:pPr>
              <w:rPr>
                <w:b/>
                <w:sz w:val="16"/>
              </w:rPr>
            </w:pPr>
            <w:r w:rsidRPr="009F260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2609" w:rsidRPr="009F2609" w:rsidRDefault="009F2609" w:rsidP="009F2609">
            <w:pPr>
              <w:rPr>
                <w:b/>
                <w:sz w:val="16"/>
              </w:rPr>
            </w:pPr>
            <w:r w:rsidRPr="009F260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2609" w:rsidRPr="009F2609" w:rsidRDefault="009F2609" w:rsidP="009F2609">
            <w:pPr>
              <w:rPr>
                <w:b/>
                <w:sz w:val="16"/>
              </w:rPr>
            </w:pPr>
            <w:r w:rsidRPr="009F260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2609" w:rsidRPr="009F2609" w:rsidRDefault="009F2609" w:rsidP="009F2609">
            <w:pPr>
              <w:rPr>
                <w:b/>
                <w:sz w:val="16"/>
              </w:rPr>
            </w:pPr>
            <w:r w:rsidRPr="009F260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2609" w:rsidRPr="009F2609" w:rsidRDefault="009F2609" w:rsidP="009F2609">
            <w:pPr>
              <w:rPr>
                <w:b/>
                <w:sz w:val="16"/>
              </w:rPr>
            </w:pPr>
            <w:r w:rsidRPr="009F2609">
              <w:rPr>
                <w:b/>
                <w:sz w:val="16"/>
              </w:rPr>
              <w:t>Дата и время предупреждения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Ватутина пр. 52-52,60-60,37-47;Северский пр. 21-39;Гаражная 49-63,50-64;Афипский пер. 24-24;Платнировский пр. 21-35,16-28;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Афипский пер. 26-48,17-43;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47-47,65-65,66-68;Гаражный 1 пр.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ГУИН МВД Горького,76,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ГУИН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Горького,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 ресторан "Колумб",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Кафе-ресторан "Христофор Колумб"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Фрунзе,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 ресторан "Колумб",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Фрунзе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Силовая нагрузка  котельной,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Котельная ТС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Силовая нагрузка  котельной,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 112 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клуб РЕСПЕКТ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Фрунзе,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ап.Окр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&lt; Фрунзе-Горького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комунального</w:t>
            </w:r>
            <w:proofErr w:type="spellEnd"/>
            <w:r>
              <w:rPr>
                <w:sz w:val="16"/>
              </w:rPr>
              <w:t xml:space="preserve"> хоз-ва. 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Фрунзе,85,77; </w:t>
            </w:r>
            <w:proofErr w:type="spellStart"/>
            <w:r>
              <w:rPr>
                <w:sz w:val="16"/>
              </w:rPr>
              <w:t>М.Горького</w:t>
            </w:r>
            <w:proofErr w:type="spellEnd"/>
            <w:r>
              <w:rPr>
                <w:sz w:val="16"/>
              </w:rPr>
              <w:t xml:space="preserve"> 57-77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Горького-Октябрьская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ГУК-"КРАСНОДАР"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ФРУНЗЕ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Фрунзе,32,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Октябрьская 133-135,141-141;Горького 51-79,56-58,62-74;Фрунзе 77-95,96-114;Кирова 91-91,92-92;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Чапаева,42,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Чапаева,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Школа силовая нагрузка,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Средняя школа №19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Кирова,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Школа №19  освещение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Средняя школа №19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Кирова,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Чапаева,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ТСЖ 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Чапаева,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Фрунзе 106-106;Чапаева 37-49,44-54;Кирова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8:00-18:00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ил."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Восточный обход 12 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8:00-18:00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АВТОТЕХЦЕНТРФ;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ГАРАЖ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Сосновая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Первомайская 1-35;Виноградная 45-61;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8:00-18:00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8:00-18:00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ИП Котельников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8:00-18:00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Сафари парка,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Югинвестнефтегаз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Дорснаб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ООО "</w:t>
            </w:r>
            <w:proofErr w:type="spellStart"/>
            <w:r>
              <w:rPr>
                <w:sz w:val="16"/>
              </w:rPr>
              <w:t>Дорснаб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Гагарина , 12-16, Светлая ,11-23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Светлая 2-2,17-21,7-13;Гагарина 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Гастроном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Первомайская,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ДДУ №161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Первомайская,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 xml:space="preserve">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Гагарина,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.- клуб гр. Белошапко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Лабораторный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Первомайская,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Гагарина 8-8,9-9,2-2;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Первомайская,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-.Магазин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тарушкина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Первомайская,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Первомайская,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ТП-806, Первомайская,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Литер  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Первомайская,6/2,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Арустамян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Первомайская,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Макаревич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Светлая,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Светлая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ул. Гагарина,30,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ЭСКМ"стр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жил.комплекса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Хозтовары"гр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аценко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Первомайская, 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Маг-н  "Эдик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ПО "Феникс-2" маг-н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Гагарина,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остан.компл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Зоотехническая,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Гагарина 13-19,27-33;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8:00-18:00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8:00-18:00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Молодежный пр. 18-42,15-37;Онежский 2 пр.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9:00-13:00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4-16,1-17;2 Линия 227-227;3 Линия 132-158;Виноградная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Магазин гр. Борисенко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Туапсинская,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Толбухина,41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21-59,41-41,20-50;Черняховского 2-24,3-31;3 Линия 101-123;Доватора 26-32,25-31;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гр. Теплов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Бульварная</w:t>
            </w:r>
            <w:proofErr w:type="gramEnd"/>
            <w:r>
              <w:rPr>
                <w:sz w:val="16"/>
              </w:rPr>
              <w:t>, 2/г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Гагарина 64-68;Красных партизан 301-301;Каляева пр. 69-93,74-96;Каляева 231-253;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00,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АЗС-8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АЗС № 210  ООО "АЗ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Газстрой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Российская,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Российская,315/1,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Складск.помещ.гр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Вербитский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Маг-н ИП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С.И.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иректора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Российская-Тепличная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епличная,60,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Тепличная,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13:00-17:00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Гогичашвилли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Ж 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сенодоховой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Пугачева 71-79,80-86;Ковтюха 170-200,127-149;Осипенко пр. 44-48,51-53;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Буденного,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Буденного 280-338,219-247;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ТП-1146п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межрайбаза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межрайбаза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Одесская,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 Жилой 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Коммунаров,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Коммунаров,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Коммунаров 270-274;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Воронежский 2 пр. 2-22,1-19;Воронежский 5 пр. 3-9,18-30;Воронежский 1 пр.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Воронежский 3 пр. 3-25;Воронежский 4 пр. 2-2,1-17;Воронежский 5 пр. 1-23,2-16;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4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Воронежский 5 пр. 32-54;Воронежская 50-60;Воронежский 1 пр. 11-23,16-30;Воронежский пр.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Военно-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ВОЕННО-СПОРТ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РЭП-12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Воронежская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Дербентский пр. 3-13,4-14;Мопра 34-42,37-53;Дербентская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Докучаева пер. 1-7;Северная 495-527;Щорса 64-76;Передовая 25-37;Вильямса пр. 1-7;Сидоренко пр. 38-42,37-45;Филатова 27-27,1-11,2-38;Сидоренко 49-55,48-58;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 к насосной ж/д  191,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к насосной ж/д 191,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насосной ж/д 191,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ИЧП " Китаев "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произв.  пельменей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Березанская,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Буденного 382-456;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162 </w:t>
            </w:r>
            <w:proofErr w:type="gramStart"/>
            <w:r>
              <w:rPr>
                <w:sz w:val="16"/>
              </w:rPr>
              <w:t>кв.  ж</w:t>
            </w:r>
            <w:proofErr w:type="gramEnd"/>
            <w:r>
              <w:rPr>
                <w:sz w:val="16"/>
              </w:rPr>
              <w:t>/д  (Димитрова,116),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1-11,4-10;Вишневый 2 пр. 25-25;Айвазовского 61-73,44-48,66-68,55-55;Артельный 4 пр. 2-12,1-13;Артельный 3 пр. 3-11,4-14;Вишневый 1 пр.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2 пр. 1-11,2-12;Вишневый 2 пр. 10-36,9-27;Айвазовского 57-59;Вишневый 1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Ярмонова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ПКФ " Самсон "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ТП-395, Димитрова,87,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"Топ Хил"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 гр. Пилипенко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Димитрова 49-95;Ключевая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Разина 1-49,2-46;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9:00-12:00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Янковского,151,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Янковского,151,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Янковского,151,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Янковского,151,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72 кв. ж/д Янковского,137 (Головатого,364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Быт: Седина 152-162;Буденного 163-163;Головатого 351-359,344-358;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  <w:tr w:rsidR="009F2609" w:rsidRPr="009F2609" w:rsidTr="009F260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 w:rsidRPr="009F260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ТП-687, </w:t>
            </w:r>
            <w:proofErr w:type="gramStart"/>
            <w:r>
              <w:rPr>
                <w:sz w:val="16"/>
              </w:rPr>
              <w:t>Янковского-Кузнечная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Седина-Кузнечная</w:t>
            </w:r>
            <w:proofErr w:type="gramEnd"/>
          </w:p>
        </w:tc>
        <w:tc>
          <w:tcPr>
            <w:tcW w:w="2465" w:type="dxa"/>
            <w:shd w:val="clear" w:color="auto" w:fill="FFFFFF"/>
          </w:tcPr>
          <w:p w:rsidR="009F2609" w:rsidRPr="009F2609" w:rsidRDefault="009F2609" w:rsidP="009F2609">
            <w:pPr>
              <w:rPr>
                <w:sz w:val="16"/>
              </w:rPr>
            </w:pPr>
            <w:r>
              <w:rPr>
                <w:sz w:val="16"/>
              </w:rPr>
              <w:t>05.12.2023 9:00-17:00</w:t>
            </w:r>
          </w:p>
        </w:tc>
      </w:tr>
    </w:tbl>
    <w:p w:rsidR="00572886" w:rsidRDefault="009F2609" w:rsidP="009F2609">
      <w:pPr>
        <w:pStyle w:val="1"/>
      </w:pPr>
      <w:r>
        <w:t>Всего: 158</w:t>
      </w:r>
    </w:p>
    <w:sectPr w:rsidR="00572886" w:rsidSect="009F2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09"/>
    <w:rsid w:val="00572886"/>
    <w:rsid w:val="009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2489</Words>
  <Characters>14193</Characters>
  <Application>Microsoft Office Word</Application>
  <DocSecurity>0</DocSecurity>
  <Lines>118</Lines>
  <Paragraphs>33</Paragraphs>
  <ScaleCrop>false</ScaleCrop>
  <Company>HP</Company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2023-12-04T09:12:00Z</dcterms:created>
  <dcterms:modified xsi:type="dcterms:W3CDTF">2023-12-04T09:15:00Z</dcterms:modified>
</cp:coreProperties>
</file>