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2A594E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Акционерное общество «</w:t>
      </w:r>
      <w:r w:rsidR="002A594E">
        <w:rPr>
          <w:rFonts w:eastAsia="Times New Roman"/>
          <w:b/>
          <w:bCs/>
          <w:sz w:val="23"/>
          <w:szCs w:val="23"/>
          <w:lang w:eastAsia="ar-SA"/>
        </w:rPr>
        <w:t>Электросети Кубани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Покупатель»,</w:t>
      </w:r>
      <w:r w:rsidR="002A594E">
        <w:rPr>
          <w:rFonts w:eastAsia="Times New Roman"/>
          <w:bCs/>
          <w:iCs/>
          <w:sz w:val="23"/>
          <w:szCs w:val="23"/>
          <w:lang w:eastAsia="ar-SA"/>
        </w:rPr>
        <w:t xml:space="preserve"> в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sz w:val="23"/>
          <w:szCs w:val="23"/>
          <w:lang w:eastAsia="ar-SA"/>
        </w:rPr>
        <w:t>лице</w:t>
      </w:r>
      <w:r w:rsidR="002A594E">
        <w:rPr>
          <w:rFonts w:eastAsia="Times New Roman"/>
          <w:b/>
          <w:bCs/>
          <w:sz w:val="23"/>
          <w:szCs w:val="23"/>
          <w:lang w:eastAsia="ar-SA"/>
        </w:rPr>
        <w:t>________________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</w:t>
      </w:r>
      <w:r w:rsidR="002A594E">
        <w:rPr>
          <w:rFonts w:eastAsia="Times New Roman"/>
          <w:b/>
          <w:bCs/>
          <w:sz w:val="23"/>
          <w:szCs w:val="23"/>
          <w:lang w:eastAsia="ar-SA"/>
        </w:rPr>
        <w:t>______________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</w:t>
      </w:r>
      <w:r w:rsidR="00FC65A1">
        <w:rPr>
          <w:rFonts w:eastAsia="Times New Roman"/>
          <w:sz w:val="23"/>
          <w:szCs w:val="23"/>
          <w:lang w:eastAsia="ar-SA"/>
        </w:rPr>
        <w:t>Электросети Кубани</w:t>
      </w:r>
      <w:r w:rsidRPr="00C01EB4">
        <w:rPr>
          <w:rFonts w:eastAsia="Times New Roman"/>
          <w:sz w:val="23"/>
          <w:szCs w:val="23"/>
          <w:lang w:eastAsia="ar-SA"/>
        </w:rPr>
        <w:t>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bookmarkStart w:id="0" w:name="_GoBack"/>
      <w:bookmarkEnd w:id="0"/>
      <w:r w:rsidR="00FC65A1">
        <w:rPr>
          <w:color w:val="000000"/>
          <w:sz w:val="22"/>
          <w:szCs w:val="22"/>
        </w:rPr>
        <w:fldChar w:fldCharType="begin"/>
      </w:r>
      <w:r w:rsidR="00FC65A1">
        <w:rPr>
          <w:color w:val="000000"/>
          <w:sz w:val="22"/>
          <w:szCs w:val="22"/>
        </w:rPr>
        <w:instrText xml:space="preserve"> HYPERLINK "mailto:</w:instrText>
      </w:r>
      <w:r w:rsidR="00FC65A1" w:rsidRPr="00914A6C">
        <w:rPr>
          <w:color w:val="000000"/>
          <w:sz w:val="22"/>
          <w:szCs w:val="22"/>
        </w:rPr>
        <w:instrText>info@</w:instrText>
      </w:r>
      <w:r w:rsidR="00FC65A1">
        <w:rPr>
          <w:color w:val="000000"/>
          <w:sz w:val="22"/>
          <w:szCs w:val="22"/>
          <w:lang w:val="en-US"/>
        </w:rPr>
        <w:instrText>kubels</w:instrText>
      </w:r>
      <w:r w:rsidR="00FC65A1" w:rsidRPr="00914A6C">
        <w:rPr>
          <w:color w:val="000000"/>
          <w:sz w:val="22"/>
          <w:szCs w:val="22"/>
        </w:rPr>
        <w:instrText>.ru</w:instrText>
      </w:r>
      <w:r w:rsidR="00FC65A1">
        <w:rPr>
          <w:color w:val="000000"/>
          <w:sz w:val="22"/>
          <w:szCs w:val="22"/>
        </w:rPr>
        <w:instrText xml:space="preserve">" </w:instrText>
      </w:r>
      <w:r w:rsidR="00FC65A1">
        <w:rPr>
          <w:color w:val="000000"/>
          <w:sz w:val="22"/>
          <w:szCs w:val="22"/>
        </w:rPr>
        <w:fldChar w:fldCharType="separate"/>
      </w:r>
      <w:r w:rsidR="00FC65A1" w:rsidRPr="0001250D">
        <w:rPr>
          <w:rStyle w:val="ae"/>
          <w:sz w:val="22"/>
          <w:szCs w:val="22"/>
        </w:rPr>
        <w:t>info@</w:t>
      </w:r>
      <w:r w:rsidR="00FC65A1" w:rsidRPr="0001250D">
        <w:rPr>
          <w:rStyle w:val="ae"/>
          <w:sz w:val="22"/>
          <w:szCs w:val="22"/>
          <w:lang w:val="en-US"/>
        </w:rPr>
        <w:t>kubels</w:t>
      </w:r>
      <w:r w:rsidR="00FC65A1" w:rsidRPr="0001250D">
        <w:rPr>
          <w:rStyle w:val="ae"/>
          <w:sz w:val="22"/>
          <w:szCs w:val="22"/>
        </w:rPr>
        <w:t>.ru</w:t>
      </w:r>
      <w:r w:rsidR="00FC65A1">
        <w:rPr>
          <w:color w:val="000000"/>
          <w:sz w:val="22"/>
          <w:szCs w:val="22"/>
        </w:rPr>
        <w:fldChar w:fldCharType="end"/>
      </w:r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914A6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914A6C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</w:t>
      </w:r>
      <w:proofErr w:type="gramStart"/>
      <w:r w:rsidR="007E28D1" w:rsidRPr="00914A6C">
        <w:rPr>
          <w:color w:val="000000"/>
          <w:sz w:val="22"/>
          <w:szCs w:val="22"/>
        </w:rPr>
        <w:t>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914A6C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914A6C">
        <w:rPr>
          <w:rFonts w:eastAsia="Times New Roman"/>
          <w:i/>
          <w:sz w:val="22"/>
          <w:szCs w:val="22"/>
        </w:rPr>
        <w:t>НК РФ Подрядчик работает по упрощенной системе налогообложения).</w:t>
      </w:r>
      <w:proofErr w:type="gramEnd"/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lastRenderedPageBreak/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914A6C">
        <w:rPr>
          <w:color w:val="000000"/>
        </w:rPr>
        <w:t>р</w:t>
      </w:r>
      <w:proofErr w:type="gramEnd"/>
      <w:r w:rsidRPr="00914A6C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914A6C">
        <w:rPr>
          <w:color w:val="000000"/>
        </w:rPr>
        <w:t>mail</w:t>
      </w:r>
      <w:proofErr w:type="spellEnd"/>
      <w:r w:rsidRPr="00914A6C">
        <w:rPr>
          <w:color w:val="000000"/>
        </w:rPr>
        <w:t>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lastRenderedPageBreak/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</w:p>
    <w:p w:rsidR="008045A2" w:rsidRPr="00914A6C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7.</w:t>
      </w:r>
      <w:r w:rsidR="009800F7" w:rsidRPr="00914A6C">
        <w:rPr>
          <w:sz w:val="22"/>
          <w:szCs w:val="22"/>
        </w:rPr>
        <w:t>3</w:t>
      </w:r>
      <w:r w:rsidRPr="00914A6C">
        <w:rPr>
          <w:sz w:val="22"/>
          <w:szCs w:val="22"/>
        </w:rPr>
        <w:t xml:space="preserve">. </w:t>
      </w:r>
      <w:proofErr w:type="gramStart"/>
      <w:r w:rsidRPr="00914A6C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914A6C">
        <w:rPr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914A6C">
        <w:rPr>
          <w:sz w:val="22"/>
          <w:szCs w:val="22"/>
 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
      <w:proofErr w:type="gramStart"/>
      <w:r w:rsidRPr="00914A6C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вправе расторгнуть настоящий Договор в одностороннем </w:t>
      </w:r>
      <w:r w:rsidR="00FF0F12">
        <w:rPr>
          <w:rFonts w:ascii="Times New Roman" w:hAnsi="Times New Roman" w:cs="Times New Roman"/>
          <w:color w:val="000000"/>
          <w:sz w:val="22"/>
          <w:szCs w:val="22"/>
        </w:rPr>
        <w:t xml:space="preserve">внесудебном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914A6C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914A6C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286D1A" w:rsidP="00286D1A">
            <w:pPr>
              <w:ind w:left="34"/>
              <w:rPr>
                <w:b/>
                <w:sz w:val="22"/>
                <w:szCs w:val="22"/>
              </w:rPr>
            </w:pPr>
            <w:r w:rsidRPr="00914A6C">
              <w:rPr>
                <w:b/>
                <w:sz w:val="22"/>
                <w:szCs w:val="22"/>
              </w:rPr>
              <w:t>АО «</w:t>
            </w:r>
            <w:r w:rsidR="00FC65A1">
              <w:rPr>
                <w:b/>
                <w:sz w:val="22"/>
                <w:szCs w:val="22"/>
              </w:rPr>
              <w:t>Электросети Кубани</w:t>
            </w:r>
            <w:r w:rsidRPr="00914A6C">
              <w:rPr>
                <w:b/>
                <w:sz w:val="22"/>
                <w:szCs w:val="22"/>
              </w:rPr>
              <w:t>»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пер. </w:t>
            </w:r>
            <w:proofErr w:type="spellStart"/>
            <w:r w:rsidRPr="00914A6C">
              <w:rPr>
                <w:sz w:val="22"/>
                <w:szCs w:val="22"/>
              </w:rPr>
              <w:t>Переправный</w:t>
            </w:r>
            <w:proofErr w:type="spellEnd"/>
            <w:r w:rsidRPr="00914A6C">
              <w:rPr>
                <w:sz w:val="22"/>
                <w:szCs w:val="22"/>
              </w:rPr>
              <w:t>, 13, оф. 103</w:t>
            </w:r>
            <w:proofErr w:type="gramStart"/>
            <w:r w:rsidRPr="00914A6C">
              <w:rPr>
                <w:sz w:val="22"/>
                <w:szCs w:val="22"/>
              </w:rPr>
              <w:t xml:space="preserve"> А</w:t>
            </w:r>
            <w:proofErr w:type="gramEnd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proofErr w:type="gramStart"/>
            <w:r w:rsidRPr="00914A6C">
              <w:rPr>
                <w:sz w:val="22"/>
                <w:szCs w:val="22"/>
              </w:rPr>
              <w:t>р</w:t>
            </w:r>
            <w:proofErr w:type="gramEnd"/>
            <w:r w:rsidRPr="00914A6C">
              <w:rPr>
                <w:sz w:val="22"/>
                <w:szCs w:val="22"/>
              </w:rPr>
              <w:t>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8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97" w:rsidRDefault="00A80C97" w:rsidP="00A11452">
      <w:r>
        <w:separator/>
      </w:r>
    </w:p>
  </w:endnote>
  <w:endnote w:type="continuationSeparator" w:id="0">
    <w:p w:rsidR="00A80C97" w:rsidRDefault="00A80C97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97" w:rsidRDefault="00A80C97" w:rsidP="00A11452">
      <w:r>
        <w:separator/>
      </w:r>
    </w:p>
  </w:footnote>
  <w:footnote w:type="continuationSeparator" w:id="0">
    <w:p w:rsidR="00A80C97" w:rsidRDefault="00A80C97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A594E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532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5241E"/>
    <w:rsid w:val="00A80C97"/>
    <w:rsid w:val="00A92DC2"/>
    <w:rsid w:val="00A967AF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92F1E"/>
    <w:rsid w:val="00CB5E0F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C65A1"/>
    <w:rsid w:val="00FE3A06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0E2-AF01-4C3F-9963-DBE2F939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Нигматулин Никита Александрович</cp:lastModifiedBy>
  <cp:revision>11</cp:revision>
  <cp:lastPrinted>2022-03-23T06:44:00Z</cp:lastPrinted>
  <dcterms:created xsi:type="dcterms:W3CDTF">2022-03-23T05:47:00Z</dcterms:created>
  <dcterms:modified xsi:type="dcterms:W3CDTF">2023-11-02T14:38:00Z</dcterms:modified>
</cp:coreProperties>
</file>