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4D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32312711375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«11» сентября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4D71AD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4D71AD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4D71AD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4D71AD" w:rsidRDefault="006A0C72" w:rsidP="004D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1A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оргтехники (комплектующие) для нужд АО «Электросети Кубани»</w:t>
            </w:r>
          </w:p>
        </w:tc>
      </w:tr>
    </w:tbl>
    <w:p w:rsidR="00707614" w:rsidRPr="004D71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Pr="004D71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7 200</w:t>
      </w:r>
      <w:r w:rsidR="004D71AD">
        <w:rPr>
          <w:rFonts w:ascii="Times New Roman" w:hAnsi="Times New Roman" w:cs="Times New Roman"/>
          <w:sz w:val="24"/>
          <w:szCs w:val="24"/>
        </w:rPr>
        <w:t> </w:t>
      </w:r>
      <w:r w:rsidR="006A0C72" w:rsidRPr="004E50ED">
        <w:rPr>
          <w:rFonts w:ascii="Times New Roman" w:hAnsi="Times New Roman" w:cs="Times New Roman"/>
          <w:sz w:val="24"/>
          <w:szCs w:val="24"/>
        </w:rPr>
        <w:t>000</w:t>
      </w:r>
      <w:r w:rsidR="004D71AD">
        <w:rPr>
          <w:rFonts w:ascii="Times New Roman" w:hAnsi="Times New Roman" w:cs="Times New Roman"/>
          <w:sz w:val="24"/>
          <w:szCs w:val="24"/>
        </w:rPr>
        <w:t>,00 руб. (с НДС)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«28» августа 2023г.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8"/>
        <w:gridCol w:w="4905"/>
      </w:tblGrid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376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D71AD" w:rsidTr="004D71AD">
        <w:tc>
          <w:tcPr>
            <w:tcW w:w="2624" w:type="pct"/>
            <w:vAlign w:val="center"/>
          </w:tcPr>
          <w:p w:rsidR="004D71AD" w:rsidRDefault="004D71A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376" w:type="pct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620"/>
        <w:gridCol w:w="1735"/>
        <w:gridCol w:w="3596"/>
        <w:gridCol w:w="2944"/>
      </w:tblGrid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426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11:06 (MSK +03:00)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"ПРИМА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2310156530/231001001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1112310004652</w:t>
            </w:r>
          </w:p>
        </w:tc>
        <w:tc>
          <w:tcPr>
            <w:tcW w:w="1426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7 199 000.00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11:39 (MSK +03:00)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1426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7 100 800.00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</w:t>
      </w:r>
      <w:r w:rsidR="00774E3D" w:rsidRPr="00787434">
        <w:rPr>
          <w:rFonts w:ascii="Times New Roman" w:hAnsi="Times New Roman" w:cs="Times New Roman"/>
          <w:sz w:val="24"/>
          <w:szCs w:val="24"/>
        </w:rPr>
        <w:lastRenderedPageBreak/>
        <w:t>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1396"/>
        <w:gridCol w:w="2646"/>
        <w:gridCol w:w="1397"/>
        <w:gridCol w:w="1429"/>
        <w:gridCol w:w="2682"/>
      </w:tblGrid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299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"ПРИМА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2310156530/231001001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1112310004652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11:06 (MSK +03:00)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299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4D71AD" w:rsidTr="004D71AD"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08.09.2023 11:39 (MSK +03:00)</w:t>
            </w:r>
          </w:p>
        </w:tc>
        <w:tc>
          <w:tcPr>
            <w:tcW w:w="0" w:type="auto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299" w:type="pct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A4CF1"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A4CF1"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A4CF1" w:rsidRDefault="006C7A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4D71AD" w:rsidRDefault="00707614" w:rsidP="007874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707614" w:rsidRPr="004D71AD" w:rsidRDefault="000A2113" w:rsidP="004D71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0A2113">
        <w:rPr>
          <w:rFonts w:ascii="Times New Roman" w:hAnsi="Times New Roman" w:cs="Times New Roman"/>
          <w:sz w:val="24"/>
          <w:szCs w:val="24"/>
        </w:rPr>
        <w:t xml:space="preserve">7. </w:t>
      </w:r>
      <w:r w:rsidR="004D71AD" w:rsidRPr="000A2113">
        <w:rPr>
          <w:rFonts w:ascii="Times New Roman" w:hAnsi="Times New Roman" w:cs="Times New Roman"/>
          <w:sz w:val="24"/>
          <w:szCs w:val="24"/>
        </w:rPr>
        <w:t xml:space="preserve">В результате подведения итогов признать победителем процедуры: ОБЩЕСТВО С ОГРАНИЧЕННОЙ ОТВЕТСТВЕННОСТЬЮ "УЛЬТРАФОРМ ПРОЕКТ", предложившего цену договора </w:t>
      </w:r>
      <w:r w:rsidR="004D71AD" w:rsidRPr="004D71AD">
        <w:rPr>
          <w:rFonts w:ascii="Times New Roman" w:hAnsi="Times New Roman" w:cs="Times New Roman"/>
          <w:sz w:val="24"/>
          <w:szCs w:val="24"/>
        </w:rPr>
        <w:t>7 100 800.00</w:t>
      </w:r>
      <w:r w:rsidR="004D71AD">
        <w:rPr>
          <w:rFonts w:ascii="Times New Roman" w:hAnsi="Times New Roman" w:cs="Times New Roman"/>
          <w:sz w:val="24"/>
          <w:szCs w:val="24"/>
        </w:rPr>
        <w:t xml:space="preserve"> RUB.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D71AD" w:rsidTr="004D71AD">
        <w:tc>
          <w:tcPr>
            <w:tcW w:w="2996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4D71AD" w:rsidRDefault="004D71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D71AD" w:rsidRDefault="004D71AD" w:rsidP="009D2F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AA4CF1" w:rsidRDefault="006C7AF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A4CF1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F8" w:rsidRDefault="006C7AF8" w:rsidP="004D71AD">
      <w:pPr>
        <w:spacing w:after="0" w:line="240" w:lineRule="auto"/>
      </w:pPr>
      <w:r>
        <w:separator/>
      </w:r>
    </w:p>
  </w:endnote>
  <w:endnote w:type="continuationSeparator" w:id="0">
    <w:p w:rsidR="006C7AF8" w:rsidRDefault="006C7AF8" w:rsidP="004D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D" w:rsidRPr="00E37626" w:rsidRDefault="004D71AD" w:rsidP="004D71AD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Ереджибок М.Б.</w:t>
    </w:r>
  </w:p>
  <w:p w:rsidR="004D71AD" w:rsidRPr="00E37626" w:rsidRDefault="004D71AD" w:rsidP="004D71AD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  <w:p w:rsidR="004D71AD" w:rsidRDefault="004D71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F8" w:rsidRDefault="006C7AF8" w:rsidP="004D71AD">
      <w:pPr>
        <w:spacing w:after="0" w:line="240" w:lineRule="auto"/>
      </w:pPr>
      <w:r>
        <w:separator/>
      </w:r>
    </w:p>
  </w:footnote>
  <w:footnote w:type="continuationSeparator" w:id="0">
    <w:p w:rsidR="006C7AF8" w:rsidRDefault="006C7AF8" w:rsidP="004D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A2113"/>
    <w:rsid w:val="000E76C9"/>
    <w:rsid w:val="00132C77"/>
    <w:rsid w:val="002B738F"/>
    <w:rsid w:val="003D1D17"/>
    <w:rsid w:val="00415EF5"/>
    <w:rsid w:val="004D71AD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6C7AF8"/>
    <w:rsid w:val="00707614"/>
    <w:rsid w:val="00774E3D"/>
    <w:rsid w:val="007872B5"/>
    <w:rsid w:val="00787434"/>
    <w:rsid w:val="007A3CFD"/>
    <w:rsid w:val="007D53AD"/>
    <w:rsid w:val="00966082"/>
    <w:rsid w:val="00A75364"/>
    <w:rsid w:val="00A76AD9"/>
    <w:rsid w:val="00AA4CF1"/>
    <w:rsid w:val="00AB4461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1AD"/>
  </w:style>
  <w:style w:type="paragraph" w:styleId="a7">
    <w:name w:val="footer"/>
    <w:basedOn w:val="a"/>
    <w:link w:val="a8"/>
    <w:uiPriority w:val="99"/>
    <w:unhideWhenUsed/>
    <w:rsid w:val="004D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1AD"/>
  </w:style>
  <w:style w:type="paragraph" w:styleId="a7">
    <w:name w:val="footer"/>
    <w:basedOn w:val="a"/>
    <w:link w:val="a8"/>
    <w:uiPriority w:val="99"/>
    <w:unhideWhenUsed/>
    <w:rsid w:val="004D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21</cp:revision>
  <dcterms:created xsi:type="dcterms:W3CDTF">2017-10-26T14:18:00Z</dcterms:created>
  <dcterms:modified xsi:type="dcterms:W3CDTF">2023-09-11T09:25:00Z</dcterms:modified>
</cp:coreProperties>
</file>