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74DE3" w:rsidRPr="00174DE3">
        <w:rPr>
          <w:sz w:val="22"/>
          <w:szCs w:val="22"/>
        </w:rPr>
        <w:t>32312687620</w:t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D8271D">
        <w:rPr>
          <w:b w:val="0"/>
          <w:sz w:val="22"/>
          <w:szCs w:val="22"/>
        </w:rPr>
        <w:t>18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D8271D">
        <w:rPr>
          <w:b w:val="0"/>
          <w:sz w:val="22"/>
          <w:szCs w:val="22"/>
        </w:rPr>
        <w:t>августа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D8271D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D8271D" w:rsidRDefault="00AC51F1" w:rsidP="00AC51F1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D8271D">
        <w:rPr>
          <w:b w:val="0"/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 w:rsidRPr="00D8271D">
              <w:rPr>
                <w:b w:val="0"/>
                <w:sz w:val="22"/>
                <w:szCs w:val="22"/>
              </w:rPr>
              <w:t>Бештоков</w:t>
            </w:r>
            <w:proofErr w:type="spellEnd"/>
            <w:r w:rsidRPr="00D8271D">
              <w:rPr>
                <w:b w:val="0"/>
                <w:sz w:val="22"/>
                <w:szCs w:val="22"/>
              </w:rPr>
              <w:t xml:space="preserve"> М.М.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ind w:right="-104"/>
              <w:rPr>
                <w:b w:val="0"/>
                <w:sz w:val="22"/>
                <w:szCs w:val="22"/>
              </w:rPr>
            </w:pPr>
            <w:r w:rsidRPr="00D8271D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</w:tr>
    </w:tbl>
    <w:p w:rsidR="008256AD" w:rsidRPr="00D8271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57FBF" w:rsidRPr="00D57FBF" w:rsidRDefault="00D57FBF" w:rsidP="00D57FBF"/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Default="00D57FBF" w:rsidP="00D8271D">
      <w:pPr>
        <w:pStyle w:val="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Заключ</w:t>
      </w:r>
      <w:r w:rsidR="00F36A04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ение договора на </w:t>
      </w:r>
      <w:r w:rsidR="00D8271D" w:rsidRPr="00D8271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Приобретение автотранспортного средства для нужд </w:t>
      </w:r>
      <w:r w:rsidR="00D8271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 </w:t>
      </w:r>
      <w:r w:rsidR="00D8271D" w:rsidRPr="00D8271D">
        <w:rPr>
          <w:rFonts w:ascii="Times New Roman" w:hAnsi="Times New Roman" w:cs="Times New Roman"/>
          <w:b w:val="0"/>
          <w:kern w:val="0"/>
          <w:sz w:val="24"/>
          <w:szCs w:val="24"/>
        </w:rPr>
        <w:t>АО «Электросети Кубани»</w:t>
      </w: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D57FBF" w:rsidRPr="00D57FBF" w:rsidRDefault="00D57FBF" w:rsidP="00D57FBF"/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  <w:r w:rsidR="00D8271D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</w:t>
      </w:r>
    </w:p>
    <w:p w:rsidR="00D57FBF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8919A7">
        <w:rPr>
          <w:b w:val="0"/>
          <w:bCs/>
          <w:sz w:val="24"/>
          <w:szCs w:val="24"/>
        </w:rPr>
        <w:t>главного инженера- технического</w:t>
      </w:r>
      <w:r w:rsidR="00D57FBF">
        <w:rPr>
          <w:b w:val="0"/>
          <w:bCs/>
          <w:sz w:val="24"/>
          <w:szCs w:val="24"/>
        </w:rPr>
        <w:t xml:space="preserve"> директора </w:t>
      </w:r>
      <w:r w:rsidR="008D42F1">
        <w:rPr>
          <w:b w:val="0"/>
          <w:bCs/>
          <w:sz w:val="24"/>
          <w:szCs w:val="24"/>
        </w:rPr>
        <w:t>АО «</w:t>
      </w:r>
      <w:r w:rsidR="00D8271D">
        <w:rPr>
          <w:b w:val="0"/>
          <w:sz w:val="22"/>
          <w:szCs w:val="22"/>
        </w:rPr>
        <w:t>Электросети Кубани</w:t>
      </w:r>
      <w:r w:rsidR="008D42F1">
        <w:rPr>
          <w:b w:val="0"/>
          <w:bCs/>
          <w:sz w:val="24"/>
          <w:szCs w:val="24"/>
        </w:rPr>
        <w:t>»</w:t>
      </w:r>
      <w:r w:rsidR="00D57FBF">
        <w:rPr>
          <w:b w:val="0"/>
          <w:bCs/>
          <w:sz w:val="24"/>
          <w:szCs w:val="24"/>
        </w:rPr>
        <w:t xml:space="preserve"> </w:t>
      </w:r>
      <w:r w:rsidR="00D8271D">
        <w:rPr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D8271D">
        <w:rPr>
          <w:b w:val="0"/>
          <w:bCs/>
          <w:sz w:val="24"/>
          <w:szCs w:val="24"/>
        </w:rPr>
        <w:t xml:space="preserve">С.Ю. </w:t>
      </w:r>
      <w:proofErr w:type="spellStart"/>
      <w:r w:rsidR="00D8271D">
        <w:rPr>
          <w:b w:val="0"/>
          <w:bCs/>
          <w:sz w:val="24"/>
          <w:szCs w:val="24"/>
        </w:rPr>
        <w:t>Еншина</w:t>
      </w:r>
      <w:proofErr w:type="spellEnd"/>
      <w:r w:rsidR="00C54620">
        <w:rPr>
          <w:b w:val="0"/>
          <w:bCs/>
          <w:sz w:val="24"/>
          <w:szCs w:val="24"/>
        </w:rPr>
        <w:t xml:space="preserve"> </w:t>
      </w:r>
      <w:r w:rsidR="00174DE3">
        <w:rPr>
          <w:b w:val="0"/>
          <w:bCs/>
          <w:sz w:val="24"/>
          <w:szCs w:val="24"/>
        </w:rPr>
        <w:t>«</w:t>
      </w:r>
      <w:r w:rsidR="00D8271D" w:rsidRPr="00D8271D">
        <w:rPr>
          <w:b w:val="0"/>
          <w:bCs/>
          <w:sz w:val="24"/>
          <w:szCs w:val="24"/>
        </w:rPr>
        <w:t>О проведении конкурсной процедуры</w:t>
      </w:r>
      <w:r w:rsidR="00174DE3">
        <w:rPr>
          <w:b w:val="0"/>
          <w:bCs/>
          <w:sz w:val="24"/>
          <w:szCs w:val="24"/>
        </w:rPr>
        <w:t>»</w:t>
      </w:r>
      <w:r w:rsidR="00D8271D">
        <w:rPr>
          <w:b w:val="0"/>
          <w:bCs/>
          <w:sz w:val="24"/>
          <w:szCs w:val="24"/>
        </w:rPr>
        <w:t>.</w:t>
      </w:r>
    </w:p>
    <w:p w:rsidR="00D57FBF" w:rsidRPr="00CD4643" w:rsidRDefault="00D57FBF" w:rsidP="00CD4643">
      <w:pPr>
        <w:jc w:val="both"/>
        <w:rPr>
          <w:sz w:val="24"/>
          <w:szCs w:val="24"/>
        </w:rPr>
      </w:pP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D57FBF" w:rsidRPr="00CD4643" w:rsidRDefault="00D57FBF" w:rsidP="00CD4643">
      <w:pPr>
        <w:pStyle w:val="a3"/>
        <w:jc w:val="both"/>
        <w:rPr>
          <w:b w:val="0"/>
          <w:sz w:val="24"/>
        </w:rPr>
      </w:pP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D8271D" w:rsidRPr="00D8271D" w:rsidRDefault="005B47FE" w:rsidP="00D8271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070958">
        <w:rPr>
          <w:b w:val="0"/>
          <w:sz w:val="24"/>
          <w:szCs w:val="24"/>
        </w:rPr>
        <w:t>21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D8271D">
        <w:rPr>
          <w:b w:val="0"/>
          <w:sz w:val="22"/>
          <w:szCs w:val="22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D8271D">
        <w:rPr>
          <w:b w:val="0"/>
          <w:sz w:val="22"/>
          <w:szCs w:val="22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8D04C7" w:rsidRPr="008D04C7">
        <w:rPr>
          <w:b w:val="0"/>
          <w:sz w:val="24"/>
          <w:szCs w:val="24"/>
        </w:rPr>
        <w:t xml:space="preserve">на </w:t>
      </w:r>
      <w:r w:rsidR="00D8271D" w:rsidRPr="00D8271D">
        <w:rPr>
          <w:b w:val="0"/>
          <w:sz w:val="24"/>
          <w:szCs w:val="24"/>
        </w:rPr>
        <w:t>Приобретение авто</w:t>
      </w:r>
      <w:r w:rsidR="00D8271D">
        <w:rPr>
          <w:b w:val="0"/>
          <w:sz w:val="24"/>
          <w:szCs w:val="24"/>
        </w:rPr>
        <w:t>транспортного средства для нужд</w:t>
      </w:r>
      <w:r w:rsidR="00D8271D" w:rsidRPr="00D8271D">
        <w:rPr>
          <w:b w:val="0"/>
          <w:sz w:val="24"/>
          <w:szCs w:val="24"/>
        </w:rPr>
        <w:t xml:space="preserve"> АО «Электросети Кубани»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D57FBF">
        <w:rPr>
          <w:b w:val="0"/>
          <w:sz w:val="24"/>
          <w:szCs w:val="24"/>
        </w:rPr>
        <w:t>с</w:t>
      </w:r>
      <w:r w:rsidR="00F432E2">
        <w:rPr>
          <w:b w:val="0"/>
          <w:sz w:val="24"/>
          <w:szCs w:val="24"/>
        </w:rPr>
        <w:t xml:space="preserve"> </w:t>
      </w:r>
      <w:r w:rsidR="00D8271D" w:rsidRPr="00D8271D">
        <w:rPr>
          <w:b w:val="0"/>
          <w:sz w:val="24"/>
          <w:szCs w:val="24"/>
        </w:rPr>
        <w:t>ООО “КЛЮЧАВТО</w:t>
      </w:r>
      <w:r w:rsidR="00D8271D" w:rsidRPr="00D8271D">
        <w:t xml:space="preserve"> </w:t>
      </w:r>
      <w:r w:rsidR="00D8271D" w:rsidRPr="00D8271D">
        <w:rPr>
          <w:b w:val="0"/>
          <w:sz w:val="24"/>
          <w:szCs w:val="24"/>
        </w:rPr>
        <w:t>353290, Краснодарский край, Горячий</w:t>
      </w:r>
    </w:p>
    <w:p w:rsidR="00AC51F1" w:rsidRPr="00CD4643" w:rsidRDefault="00D8271D" w:rsidP="00D8271D">
      <w:pPr>
        <w:jc w:val="both"/>
        <w:rPr>
          <w:b w:val="0"/>
          <w:sz w:val="24"/>
          <w:szCs w:val="24"/>
        </w:rPr>
      </w:pPr>
      <w:r w:rsidRPr="00D8271D">
        <w:rPr>
          <w:b w:val="0"/>
          <w:sz w:val="24"/>
          <w:szCs w:val="24"/>
        </w:rPr>
        <w:t xml:space="preserve">Ключ г, Революции </w:t>
      </w:r>
      <w:proofErr w:type="spellStart"/>
      <w:proofErr w:type="gramStart"/>
      <w:r w:rsidRPr="00D8271D">
        <w:rPr>
          <w:b w:val="0"/>
          <w:sz w:val="24"/>
          <w:szCs w:val="24"/>
        </w:rPr>
        <w:t>ул</w:t>
      </w:r>
      <w:proofErr w:type="spellEnd"/>
      <w:proofErr w:type="gramEnd"/>
      <w:r w:rsidRPr="00D8271D">
        <w:rPr>
          <w:b w:val="0"/>
          <w:sz w:val="24"/>
          <w:szCs w:val="24"/>
        </w:rPr>
        <w:t>, дом № 4, офис 1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ИНН: 2310095366; </w:t>
      </w:r>
      <w:r w:rsidRPr="00D8271D">
        <w:rPr>
          <w:b w:val="0"/>
          <w:sz w:val="24"/>
          <w:szCs w:val="24"/>
        </w:rPr>
        <w:t>КПП: 230501001</w:t>
      </w:r>
      <w:r w:rsidR="008D04C7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>
        <w:rPr>
          <w:b w:val="0"/>
          <w:sz w:val="24"/>
          <w:szCs w:val="24"/>
        </w:rPr>
        <w:t xml:space="preserve">              </w:t>
      </w:r>
      <w:r w:rsidRPr="00D8271D">
        <w:rPr>
          <w:b w:val="0"/>
          <w:sz w:val="24"/>
          <w:szCs w:val="24"/>
        </w:rPr>
        <w:t xml:space="preserve">4 800 </w:t>
      </w:r>
      <w:r w:rsidR="00D174C7">
        <w:rPr>
          <w:b w:val="0"/>
          <w:sz w:val="24"/>
          <w:szCs w:val="24"/>
        </w:rPr>
        <w:t>0</w:t>
      </w:r>
      <w:r w:rsidRPr="00D8271D">
        <w:rPr>
          <w:b w:val="0"/>
          <w:sz w:val="24"/>
          <w:szCs w:val="24"/>
        </w:rPr>
        <w:t xml:space="preserve">00,00 </w:t>
      </w:r>
      <w:r w:rsidR="00636924" w:rsidRPr="00CD4643">
        <w:rPr>
          <w:b w:val="0"/>
          <w:sz w:val="24"/>
          <w:szCs w:val="24"/>
        </w:rPr>
        <w:t>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D57FBF" w:rsidRDefault="00D57FBF" w:rsidP="00306FE2">
      <w:pPr>
        <w:jc w:val="center"/>
        <w:rPr>
          <w:sz w:val="24"/>
          <w:szCs w:val="24"/>
        </w:rPr>
      </w:pPr>
    </w:p>
    <w:p w:rsidR="00D8271D" w:rsidRPr="00C460B8" w:rsidRDefault="00D8271D" w:rsidP="00D8271D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ПОДПИСИ ЧЛЕНОВ ЕДИНОЙ ЗАКУПОЧНОЙ КОМИССИИ</w:t>
      </w:r>
    </w:p>
    <w:p w:rsidR="00D8271D" w:rsidRPr="00C460B8" w:rsidRDefault="00D8271D" w:rsidP="00D8271D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единой закупочной комиссии 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М.М. </w:t>
            </w:r>
            <w:proofErr w:type="spellStart"/>
            <w:r w:rsidRPr="0071735A">
              <w:rPr>
                <w:b w:val="0"/>
                <w:sz w:val="22"/>
                <w:szCs w:val="22"/>
              </w:rPr>
              <w:t>Бештоков</w:t>
            </w:r>
            <w:proofErr w:type="spellEnd"/>
            <w:r w:rsidRPr="007173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П.Л. Евсеев </w:t>
            </w: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М.В. Маммеев</w:t>
            </w: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D8271D" w:rsidRPr="0038723C" w:rsidTr="00DA6ABE">
        <w:trPr>
          <w:trHeight w:val="66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4743C0" w:rsidRPr="00637EC4" w:rsidRDefault="004743C0" w:rsidP="00D8271D">
      <w:pPr>
        <w:rPr>
          <w:sz w:val="24"/>
          <w:szCs w:val="24"/>
        </w:rPr>
      </w:pPr>
    </w:p>
    <w:sectPr w:rsidR="004743C0" w:rsidRPr="00637EC4" w:rsidSect="00D8271D">
      <w:footerReference w:type="even" r:id="rId9"/>
      <w:footerReference w:type="default" r:id="rId10"/>
      <w:pgSz w:w="11906" w:h="16838"/>
      <w:pgMar w:top="709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1E" w:rsidRDefault="00A9081E" w:rsidP="000764DE">
      <w:r>
        <w:separator/>
      </w:r>
    </w:p>
  </w:endnote>
  <w:endnote w:type="continuationSeparator" w:id="0">
    <w:p w:rsidR="00A9081E" w:rsidRDefault="00A9081E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A9081E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8919A7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D57FBF">
      <w:rPr>
        <w:b w:val="0"/>
        <w:sz w:val="16"/>
        <w:szCs w:val="16"/>
      </w:rPr>
      <w:t>С</w:t>
    </w:r>
    <w:r w:rsidR="00D8271D">
      <w:rPr>
        <w:b w:val="0"/>
        <w:sz w:val="16"/>
        <w:szCs w:val="16"/>
      </w:rPr>
      <w:t>ердюкова</w:t>
    </w:r>
    <w:r w:rsidR="00D57FBF">
      <w:rPr>
        <w:b w:val="0"/>
        <w:sz w:val="16"/>
        <w:szCs w:val="16"/>
      </w:rPr>
      <w:t xml:space="preserve"> Г.С</w:t>
    </w:r>
    <w:r>
      <w:rPr>
        <w:b w:val="0"/>
        <w:sz w:val="16"/>
        <w:szCs w:val="16"/>
      </w:rPr>
      <w:t>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D57FBF">
      <w:rPr>
        <w:b w:val="0"/>
        <w:sz w:val="16"/>
        <w:szCs w:val="16"/>
      </w:rPr>
      <w:t>49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1E" w:rsidRDefault="00A9081E" w:rsidP="000764DE">
      <w:r>
        <w:separator/>
      </w:r>
    </w:p>
  </w:footnote>
  <w:footnote w:type="continuationSeparator" w:id="0">
    <w:p w:rsidR="00A9081E" w:rsidRDefault="00A9081E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2307D"/>
    <w:multiLevelType w:val="hybridMultilevel"/>
    <w:tmpl w:val="E5CEC5B6"/>
    <w:lvl w:ilvl="0" w:tplc="291CA2AA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1"/>
  </w:num>
  <w:num w:numId="18">
    <w:abstractNumId w:val="10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38A"/>
    <w:rsid w:val="000679D6"/>
    <w:rsid w:val="00070958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B431A"/>
    <w:rsid w:val="000B5298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1D1D"/>
    <w:rsid w:val="00152C63"/>
    <w:rsid w:val="00154A40"/>
    <w:rsid w:val="00157DEF"/>
    <w:rsid w:val="00166F67"/>
    <w:rsid w:val="001730A0"/>
    <w:rsid w:val="00174DE3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370A7"/>
    <w:rsid w:val="00240E34"/>
    <w:rsid w:val="002425F7"/>
    <w:rsid w:val="00243D2E"/>
    <w:rsid w:val="002461A8"/>
    <w:rsid w:val="00246D92"/>
    <w:rsid w:val="0025544D"/>
    <w:rsid w:val="00270442"/>
    <w:rsid w:val="002764CF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33947"/>
    <w:rsid w:val="00440A9E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3087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919A7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37E53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081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29E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02CE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174C7"/>
    <w:rsid w:val="00D201BF"/>
    <w:rsid w:val="00D210B7"/>
    <w:rsid w:val="00D22A20"/>
    <w:rsid w:val="00D233A9"/>
    <w:rsid w:val="00D2370A"/>
    <w:rsid w:val="00D34909"/>
    <w:rsid w:val="00D4154A"/>
    <w:rsid w:val="00D448CE"/>
    <w:rsid w:val="00D51741"/>
    <w:rsid w:val="00D54ECA"/>
    <w:rsid w:val="00D55FE0"/>
    <w:rsid w:val="00D57FBF"/>
    <w:rsid w:val="00D63C86"/>
    <w:rsid w:val="00D66F1D"/>
    <w:rsid w:val="00D6797C"/>
    <w:rsid w:val="00D70EDF"/>
    <w:rsid w:val="00D717C2"/>
    <w:rsid w:val="00D71E6A"/>
    <w:rsid w:val="00D740F3"/>
    <w:rsid w:val="00D81D9A"/>
    <w:rsid w:val="00D8271D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A04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5135-3001-4BED-B520-912F9E0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36</cp:revision>
  <cp:lastPrinted>2022-03-30T09:28:00Z</cp:lastPrinted>
  <dcterms:created xsi:type="dcterms:W3CDTF">2019-12-16T13:22:00Z</dcterms:created>
  <dcterms:modified xsi:type="dcterms:W3CDTF">2023-08-18T13:20:00Z</dcterms:modified>
</cp:coreProperties>
</file>