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4427B" w:rsidRPr="0094427B">
        <w:rPr>
          <w:rFonts w:ascii="Times New Roman" w:hAnsi="Times New Roman" w:cs="Times New Roman"/>
          <w:b/>
          <w:bCs/>
          <w:sz w:val="24"/>
          <w:szCs w:val="24"/>
        </w:rPr>
        <w:t>32312316577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BE7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BE7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2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33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460D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3B16E6">
        <w:trPr>
          <w:trHeight w:val="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94427B" w:rsidP="0094427B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52D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E73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571E1">
              <w:rPr>
                <w:rFonts w:ascii="Times New Roman" w:eastAsia="Times New Roman" w:hAnsi="Times New Roman" w:cs="Times New Roman"/>
                <w:sz w:val="24"/>
                <w:szCs w:val="24"/>
              </w:rPr>
              <w:t>0 000,00</w:t>
            </w:r>
            <w:r w:rsidR="00CF07ED" w:rsidRPr="00166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B52D04" w:rsidP="003B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D0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4427B" w:rsidRPr="00E53B3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строительной части РП-3, РП-7, РП-9, РП-10, РП-20, РП-28, ТП-17, ТП-62, ТП-93, ТП-95, ТП-109, ТП-113, ТП-115, ТП-149, ТП-154, ТП-164, ТП-175, ТП-286, ТП-426, находящихся в эксплуатационной ответственности филиала АО «НЭСК-электросети» «</w:t>
            </w:r>
            <w:proofErr w:type="spellStart"/>
            <w:r w:rsidR="0094427B" w:rsidRPr="00E53B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Новороссийскэлектросеть</w:t>
            </w:r>
            <w:proofErr w:type="spellEnd"/>
            <w:r w:rsidR="0094427B" w:rsidRPr="00E53B3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52D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BE733E">
        <w:rPr>
          <w:rFonts w:ascii="Times New Roman" w:hAnsi="Times New Roman" w:cs="Times New Roman"/>
          <w:sz w:val="24"/>
          <w:szCs w:val="24"/>
        </w:rPr>
        <w:t>21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9571E1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C6779E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9442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  <w:bookmarkStart w:id="0" w:name="_GoBack"/>
      <w:bookmarkEnd w:id="0"/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Карпушенкова М</w:t>
            </w:r>
            <w:r w:rsidRPr="00B024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253"/>
        <w:gridCol w:w="3543"/>
      </w:tblGrid>
      <w:tr w:rsidR="00F00CB8" w:rsidRPr="0094427B" w:rsidTr="00702F84">
        <w:trPr>
          <w:trHeight w:val="38"/>
        </w:trPr>
        <w:tc>
          <w:tcPr>
            <w:tcW w:w="2440" w:type="dxa"/>
            <w:vAlign w:val="center"/>
          </w:tcPr>
          <w:p w:rsidR="00F00CB8" w:rsidRPr="0094427B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27B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253" w:type="dxa"/>
            <w:vAlign w:val="center"/>
          </w:tcPr>
          <w:p w:rsidR="00F00CB8" w:rsidRPr="0094427B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27B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543" w:type="dxa"/>
            <w:vAlign w:val="center"/>
          </w:tcPr>
          <w:p w:rsidR="00F00CB8" w:rsidRPr="0094427B" w:rsidRDefault="00F00CB8" w:rsidP="0070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427B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F00CB8" w:rsidRPr="0094427B" w:rsidTr="0094427B">
        <w:trPr>
          <w:trHeight w:val="564"/>
        </w:trPr>
        <w:tc>
          <w:tcPr>
            <w:tcW w:w="2440" w:type="dxa"/>
            <w:vAlign w:val="center"/>
          </w:tcPr>
          <w:p w:rsidR="00F00CB8" w:rsidRPr="0094427B" w:rsidRDefault="0094427B" w:rsidP="009442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27B">
              <w:rPr>
                <w:rFonts w:ascii="Times New Roman" w:eastAsia="Times New Roman" w:hAnsi="Times New Roman" w:cs="Times New Roman"/>
                <w:szCs w:val="24"/>
              </w:rPr>
              <w:t>0</w:t>
            </w:r>
            <w:r w:rsidR="00702F84" w:rsidRPr="0094427B">
              <w:rPr>
                <w:rFonts w:ascii="Times New Roman" w:eastAsia="Times New Roman" w:hAnsi="Times New Roman" w:cs="Times New Roman"/>
                <w:szCs w:val="24"/>
              </w:rPr>
              <w:t>5</w:t>
            </w:r>
            <w:r w:rsidR="00F00CB8" w:rsidRPr="0094427B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="00C6779E" w:rsidRPr="0094427B">
              <w:rPr>
                <w:rFonts w:ascii="Times New Roman" w:eastAsia="Times New Roman" w:hAnsi="Times New Roman" w:cs="Times New Roman"/>
                <w:szCs w:val="24"/>
              </w:rPr>
              <w:t>0</w:t>
            </w:r>
            <w:r w:rsidRPr="0094427B">
              <w:rPr>
                <w:rFonts w:ascii="Times New Roman" w:eastAsia="Times New Roman" w:hAnsi="Times New Roman" w:cs="Times New Roman"/>
                <w:szCs w:val="24"/>
              </w:rPr>
              <w:t>5</w:t>
            </w:r>
            <w:r w:rsidR="00C6779E" w:rsidRPr="0094427B">
              <w:rPr>
                <w:rFonts w:ascii="Times New Roman" w:eastAsia="Times New Roman" w:hAnsi="Times New Roman" w:cs="Times New Roman"/>
                <w:szCs w:val="24"/>
              </w:rPr>
              <w:t>.2023</w:t>
            </w:r>
            <w:r w:rsidR="00F00CB8" w:rsidRPr="0094427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9571E1" w:rsidRPr="0094427B">
              <w:rPr>
                <w:rFonts w:ascii="Times New Roman" w:eastAsia="Times New Roman" w:hAnsi="Times New Roman" w:cs="Times New Roman"/>
                <w:szCs w:val="24"/>
                <w:lang w:val="en-US"/>
              </w:rPr>
              <w:t>1</w:t>
            </w:r>
            <w:r w:rsidRPr="0094427B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F00CB8" w:rsidRPr="0094427B">
              <w:rPr>
                <w:rFonts w:ascii="Times New Roman" w:eastAsia="Times New Roman" w:hAnsi="Times New Roman" w:cs="Times New Roman"/>
                <w:szCs w:val="24"/>
              </w:rPr>
              <w:t>:</w:t>
            </w:r>
            <w:r w:rsidRPr="0094427B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CF07ED" w:rsidRPr="0094427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 w:rsidR="0094427B" w:rsidRPr="0094427B" w:rsidRDefault="0094427B" w:rsidP="0094427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427B">
              <w:rPr>
                <w:rFonts w:ascii="Times New Roman" w:eastAsia="Times New Roman" w:hAnsi="Times New Roman" w:cs="Times New Roman"/>
                <w:szCs w:val="24"/>
              </w:rPr>
              <w:t>ООО «ЭНЕРГОСТРОЙИННОВАЦИИ»</w:t>
            </w:r>
          </w:p>
          <w:p w:rsidR="0094427B" w:rsidRDefault="0094427B" w:rsidP="0094427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427B">
              <w:rPr>
                <w:rFonts w:ascii="Times New Roman" w:eastAsia="Times New Roman" w:hAnsi="Times New Roman" w:cs="Times New Roman"/>
                <w:szCs w:val="24"/>
              </w:rPr>
              <w:t xml:space="preserve">ИНН 0919004210, КПП 770301001, </w:t>
            </w:r>
          </w:p>
          <w:p w:rsidR="00F00CB8" w:rsidRPr="0094427B" w:rsidRDefault="0094427B" w:rsidP="009442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27B">
              <w:rPr>
                <w:rFonts w:ascii="Times New Roman" w:eastAsia="Times New Roman" w:hAnsi="Times New Roman" w:cs="Times New Roman"/>
                <w:szCs w:val="24"/>
              </w:rPr>
              <w:t>ОГРН 1130919000497</w:t>
            </w:r>
          </w:p>
        </w:tc>
        <w:tc>
          <w:tcPr>
            <w:tcW w:w="3543" w:type="dxa"/>
            <w:vAlign w:val="center"/>
          </w:tcPr>
          <w:p w:rsidR="00F00CB8" w:rsidRPr="0094427B" w:rsidRDefault="0094427B" w:rsidP="00E06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427B">
              <w:rPr>
                <w:rFonts w:ascii="Times New Roman" w:eastAsia="Times New Roman" w:hAnsi="Times New Roman" w:cs="Times New Roman"/>
                <w:szCs w:val="24"/>
              </w:rPr>
              <w:t>3 877 334</w:t>
            </w:r>
            <w:r w:rsidR="00702F84" w:rsidRPr="0094427B">
              <w:rPr>
                <w:rFonts w:ascii="Times New Roman" w:eastAsia="Times New Roman" w:hAnsi="Times New Roman" w:cs="Times New Roman"/>
                <w:szCs w:val="24"/>
              </w:rPr>
              <w:t>,00 руб.</w:t>
            </w:r>
            <w:r w:rsidR="00F00CB8" w:rsidRPr="0094427B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(с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7E31">
        <w:rPr>
          <w:rFonts w:ascii="Times New Roman" w:hAnsi="Times New Roman" w:cs="Times New Roman"/>
          <w:sz w:val="24"/>
          <w:szCs w:val="24"/>
        </w:rPr>
        <w:t>4.10.1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«НЭСК-электросети», заключить договор с </w:t>
      </w:r>
      <w:r w:rsidR="00D73C40" w:rsidRPr="00702F84">
        <w:rPr>
          <w:rFonts w:ascii="Times New Roman" w:eastAsia="Times New Roman" w:hAnsi="Times New Roman" w:cs="Times New Roman"/>
          <w:sz w:val="24"/>
          <w:szCs w:val="24"/>
        </w:rPr>
        <w:t xml:space="preserve">ООО </w:t>
      </w:r>
      <w:r w:rsidR="00D73C4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4427B" w:rsidRPr="0094427B">
        <w:rPr>
          <w:rFonts w:ascii="Times New Roman" w:eastAsia="Times New Roman" w:hAnsi="Times New Roman" w:cs="Times New Roman"/>
          <w:sz w:val="24"/>
          <w:szCs w:val="24"/>
        </w:rPr>
        <w:t>ЭНЕРГОСТРОЙИННОВАЦИИ</w:t>
      </w:r>
      <w:r w:rsidR="00D73C4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94427B" w:rsidRPr="0094427B">
        <w:rPr>
          <w:rFonts w:ascii="Times New Roman" w:eastAsia="Times New Roman" w:hAnsi="Times New Roman" w:cs="Times New Roman"/>
          <w:sz w:val="24"/>
          <w:szCs w:val="24"/>
        </w:rPr>
        <w:t>3 877 334</w:t>
      </w:r>
      <w:r w:rsidR="00D73C40">
        <w:rPr>
          <w:rFonts w:ascii="Times New Roman" w:eastAsia="Times New Roman" w:hAnsi="Times New Roman" w:cs="Times New Roman"/>
          <w:sz w:val="24"/>
          <w:szCs w:val="24"/>
        </w:rPr>
        <w:t xml:space="preserve">,00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p w:rsidR="00E506BF" w:rsidRDefault="00E506BF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</w:tcPr>
                <w:p w:rsidR="00AD7041" w:rsidRDefault="00AD7041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AD7041" w:rsidRDefault="00AD7041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AD7041" w:rsidRDefault="00AD7041" w:rsidP="007372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Карпушенкова М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79" w:rsidRDefault="004D6279" w:rsidP="00E37626">
      <w:pPr>
        <w:spacing w:after="0" w:line="240" w:lineRule="auto"/>
      </w:pPr>
      <w:r>
        <w:separator/>
      </w:r>
    </w:p>
  </w:endnote>
  <w:endnote w:type="continuationSeparator" w:id="0">
    <w:p w:rsidR="004D6279" w:rsidRDefault="004D6279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BE733E" w:rsidRDefault="00FE5963">
    <w:pPr>
      <w:pStyle w:val="a7"/>
      <w:rPr>
        <w:sz w:val="18"/>
        <w:szCs w:val="20"/>
      </w:rPr>
    </w:pPr>
    <w:r w:rsidRPr="00BE733E">
      <w:rPr>
        <w:sz w:val="18"/>
        <w:szCs w:val="20"/>
      </w:rPr>
      <w:t xml:space="preserve">Исп.: </w:t>
    </w:r>
    <w:r w:rsidR="00BE733E" w:rsidRPr="00BE733E">
      <w:rPr>
        <w:sz w:val="18"/>
        <w:szCs w:val="20"/>
      </w:rPr>
      <w:t>Тимофеева Н.П.</w:t>
    </w:r>
  </w:p>
  <w:p w:rsidR="00FE5963" w:rsidRPr="00BE733E" w:rsidRDefault="00FE5963">
    <w:pPr>
      <w:pStyle w:val="a7"/>
      <w:rPr>
        <w:sz w:val="18"/>
        <w:szCs w:val="20"/>
      </w:rPr>
    </w:pPr>
    <w:r w:rsidRPr="00BE733E">
      <w:rPr>
        <w:sz w:val="18"/>
        <w:szCs w:val="20"/>
      </w:rPr>
      <w:t>тел.: 96-5</w:t>
    </w:r>
    <w:r w:rsidR="00BE733E" w:rsidRPr="00BE733E">
      <w:rPr>
        <w:sz w:val="18"/>
        <w:szCs w:val="20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79" w:rsidRDefault="004D6279" w:rsidP="00E37626">
      <w:pPr>
        <w:spacing w:after="0" w:line="240" w:lineRule="auto"/>
      </w:pPr>
      <w:r>
        <w:separator/>
      </w:r>
    </w:p>
  </w:footnote>
  <w:footnote w:type="continuationSeparator" w:id="0">
    <w:p w:rsidR="004D6279" w:rsidRDefault="004D6279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51845"/>
    <w:rsid w:val="00064B91"/>
    <w:rsid w:val="00065E51"/>
    <w:rsid w:val="00070C07"/>
    <w:rsid w:val="00097300"/>
    <w:rsid w:val="000E089B"/>
    <w:rsid w:val="000E21FE"/>
    <w:rsid w:val="000E76C9"/>
    <w:rsid w:val="00115EE7"/>
    <w:rsid w:val="00132C77"/>
    <w:rsid w:val="001428FF"/>
    <w:rsid w:val="00154A11"/>
    <w:rsid w:val="001749D6"/>
    <w:rsid w:val="00192E1D"/>
    <w:rsid w:val="001953FC"/>
    <w:rsid w:val="00231E2B"/>
    <w:rsid w:val="002A0DC4"/>
    <w:rsid w:val="002A60BC"/>
    <w:rsid w:val="002B738F"/>
    <w:rsid w:val="00301B0A"/>
    <w:rsid w:val="00341796"/>
    <w:rsid w:val="0036356A"/>
    <w:rsid w:val="003A4CDA"/>
    <w:rsid w:val="003B16E6"/>
    <w:rsid w:val="003C384A"/>
    <w:rsid w:val="003D1D17"/>
    <w:rsid w:val="003D70E8"/>
    <w:rsid w:val="004032B6"/>
    <w:rsid w:val="00407E31"/>
    <w:rsid w:val="00410704"/>
    <w:rsid w:val="00422DC1"/>
    <w:rsid w:val="00445A62"/>
    <w:rsid w:val="00460D60"/>
    <w:rsid w:val="00460ECD"/>
    <w:rsid w:val="004A4A36"/>
    <w:rsid w:val="004D0015"/>
    <w:rsid w:val="004D200D"/>
    <w:rsid w:val="004D6279"/>
    <w:rsid w:val="004E5678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086E"/>
    <w:rsid w:val="005A3D56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800B9"/>
    <w:rsid w:val="006A0C72"/>
    <w:rsid w:val="006C2CB0"/>
    <w:rsid w:val="006E4020"/>
    <w:rsid w:val="00702F84"/>
    <w:rsid w:val="00735BF9"/>
    <w:rsid w:val="00745770"/>
    <w:rsid w:val="00756845"/>
    <w:rsid w:val="007707A1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218C0"/>
    <w:rsid w:val="008641D0"/>
    <w:rsid w:val="00882D9A"/>
    <w:rsid w:val="008B4DD3"/>
    <w:rsid w:val="008B6989"/>
    <w:rsid w:val="008E0A0F"/>
    <w:rsid w:val="00902EE5"/>
    <w:rsid w:val="0092730E"/>
    <w:rsid w:val="0094427B"/>
    <w:rsid w:val="00947EC0"/>
    <w:rsid w:val="009571E1"/>
    <w:rsid w:val="00960018"/>
    <w:rsid w:val="00966082"/>
    <w:rsid w:val="00993AC3"/>
    <w:rsid w:val="009D3A71"/>
    <w:rsid w:val="009D6920"/>
    <w:rsid w:val="009E51C7"/>
    <w:rsid w:val="009F2945"/>
    <w:rsid w:val="00A344BE"/>
    <w:rsid w:val="00A402C0"/>
    <w:rsid w:val="00A6307E"/>
    <w:rsid w:val="00A76AD9"/>
    <w:rsid w:val="00AB3C81"/>
    <w:rsid w:val="00AB4461"/>
    <w:rsid w:val="00AC4D45"/>
    <w:rsid w:val="00AD14D8"/>
    <w:rsid w:val="00AD7041"/>
    <w:rsid w:val="00AE1622"/>
    <w:rsid w:val="00B04A49"/>
    <w:rsid w:val="00B52D04"/>
    <w:rsid w:val="00BA3294"/>
    <w:rsid w:val="00BC356C"/>
    <w:rsid w:val="00BC4253"/>
    <w:rsid w:val="00BE733E"/>
    <w:rsid w:val="00C537E5"/>
    <w:rsid w:val="00C6779E"/>
    <w:rsid w:val="00C91EA9"/>
    <w:rsid w:val="00C94505"/>
    <w:rsid w:val="00CA6E89"/>
    <w:rsid w:val="00CB6CF8"/>
    <w:rsid w:val="00CC689E"/>
    <w:rsid w:val="00CD037B"/>
    <w:rsid w:val="00CF07ED"/>
    <w:rsid w:val="00D04DB9"/>
    <w:rsid w:val="00D1113C"/>
    <w:rsid w:val="00D31998"/>
    <w:rsid w:val="00D73C40"/>
    <w:rsid w:val="00D97AC9"/>
    <w:rsid w:val="00DB42A1"/>
    <w:rsid w:val="00DC7D4E"/>
    <w:rsid w:val="00E068F6"/>
    <w:rsid w:val="00E06C8B"/>
    <w:rsid w:val="00E15955"/>
    <w:rsid w:val="00E35203"/>
    <w:rsid w:val="00E35939"/>
    <w:rsid w:val="00E37626"/>
    <w:rsid w:val="00E42BF2"/>
    <w:rsid w:val="00E506BF"/>
    <w:rsid w:val="00E56536"/>
    <w:rsid w:val="00E63664"/>
    <w:rsid w:val="00E668AE"/>
    <w:rsid w:val="00E6713C"/>
    <w:rsid w:val="00E67DA2"/>
    <w:rsid w:val="00E916EF"/>
    <w:rsid w:val="00E95A5B"/>
    <w:rsid w:val="00EA1583"/>
    <w:rsid w:val="00EB0C13"/>
    <w:rsid w:val="00EC279E"/>
    <w:rsid w:val="00EE100F"/>
    <w:rsid w:val="00F00CB8"/>
    <w:rsid w:val="00F05D2D"/>
    <w:rsid w:val="00F06CBB"/>
    <w:rsid w:val="00F10DF8"/>
    <w:rsid w:val="00F1143C"/>
    <w:rsid w:val="00F41A8B"/>
    <w:rsid w:val="00F46026"/>
    <w:rsid w:val="00F53325"/>
    <w:rsid w:val="00F5709C"/>
    <w:rsid w:val="00F60333"/>
    <w:rsid w:val="00F65589"/>
    <w:rsid w:val="00F7009F"/>
    <w:rsid w:val="00F70A2A"/>
    <w:rsid w:val="00F81132"/>
    <w:rsid w:val="00FA5A9A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Тимофеева Надежда Петровна</cp:lastModifiedBy>
  <cp:revision>37</cp:revision>
  <cp:lastPrinted>2022-02-08T12:42:00Z</cp:lastPrinted>
  <dcterms:created xsi:type="dcterms:W3CDTF">2022-08-03T12:21:00Z</dcterms:created>
  <dcterms:modified xsi:type="dcterms:W3CDTF">2023-05-10T11:35:00Z</dcterms:modified>
</cp:coreProperties>
</file>