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2F" w:rsidRDefault="0007242F" w:rsidP="0007242F">
      <w:pPr>
        <w:pStyle w:val="1"/>
      </w:pPr>
      <w:r>
        <w:t>Потребители для предупреждения на 25.05.2023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242F" w:rsidRPr="0007242F" w:rsidRDefault="0007242F" w:rsidP="0007242F">
            <w:pPr>
              <w:rPr>
                <w:b/>
                <w:sz w:val="16"/>
              </w:rPr>
            </w:pPr>
            <w:r w:rsidRPr="0007242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242F" w:rsidRPr="0007242F" w:rsidRDefault="0007242F" w:rsidP="0007242F">
            <w:pPr>
              <w:rPr>
                <w:b/>
                <w:sz w:val="16"/>
              </w:rPr>
            </w:pPr>
            <w:r w:rsidRPr="0007242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242F" w:rsidRPr="0007242F" w:rsidRDefault="0007242F" w:rsidP="0007242F">
            <w:pPr>
              <w:rPr>
                <w:b/>
                <w:sz w:val="16"/>
              </w:rPr>
            </w:pPr>
            <w:r w:rsidRPr="0007242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242F" w:rsidRPr="0007242F" w:rsidRDefault="0007242F" w:rsidP="0007242F">
            <w:pPr>
              <w:rPr>
                <w:b/>
                <w:sz w:val="16"/>
              </w:rPr>
            </w:pPr>
            <w:r w:rsidRPr="0007242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242F" w:rsidRPr="0007242F" w:rsidRDefault="0007242F" w:rsidP="0007242F">
            <w:pPr>
              <w:rPr>
                <w:b/>
                <w:sz w:val="16"/>
              </w:rPr>
            </w:pPr>
            <w:r w:rsidRPr="0007242F">
              <w:rPr>
                <w:b/>
                <w:sz w:val="16"/>
              </w:rPr>
              <w:t>Дата и время предупреждения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Быт: Победителей 15-25;</w:t>
            </w:r>
            <w:proofErr w:type="gramStart"/>
            <w:r>
              <w:rPr>
                <w:sz w:val="16"/>
              </w:rPr>
              <w:t>Стабильная</w:t>
            </w:r>
            <w:proofErr w:type="gramEnd"/>
            <w:r>
              <w:rPr>
                <w:sz w:val="16"/>
              </w:rPr>
              <w:t xml:space="preserve">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Быт: Лазурная 6-26,9-21;1 Инженерная 31-37;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Быт: Лазурная 1-5;2 Инженерная 17-27,16-22;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Быт: Победителей 4-8,1-13;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ТП-1029, 16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овицкого,4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Новицкого,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ГРП-51 ,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СТРОЙТЭК" ж/дом и ГРП-51 (ТСЖ ;Новоселы")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Федосеева,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ГРП-51 ,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Федосеева,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ГРП-51 ,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СКЗ-219)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 xml:space="preserve">Новицкого,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Крымская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ГСК "Солнечный парк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 xml:space="preserve">ГСК "СОЛНЕЧНЫЙ ПАРК"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ЕЛАВШОК</w:t>
            </w:r>
            <w:proofErr w:type="spellEnd"/>
            <w:r>
              <w:rPr>
                <w:sz w:val="16"/>
              </w:rPr>
              <w:t>- 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Ж/д  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еленджикский,5,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жил/дома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енникова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Федосеева,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Ж/д  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еленджикский,5,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Шеверталова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Геленджикский</w:t>
            </w:r>
            <w:proofErr w:type="spellEnd"/>
            <w:r>
              <w:rPr>
                <w:sz w:val="16"/>
              </w:rPr>
              <w:t xml:space="preserve"> пр.,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Быт: Федосеева 1-7;Геленджикская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ЗАО " Строй ТЭК " 5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Федосеева,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Быт: Федосеева 2-24,1-9;Геленджикская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 и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торг.комплекс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Новицкого,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 и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Торг.компл.гр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инчука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Новицкого,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 и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ЕЛАВШОК</w:t>
            </w:r>
            <w:proofErr w:type="spellEnd"/>
            <w:r>
              <w:rPr>
                <w:sz w:val="16"/>
              </w:rPr>
              <w:t>- 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овицкого,4    и  </w:t>
            </w:r>
            <w:proofErr w:type="spellStart"/>
            <w:r>
              <w:rPr>
                <w:sz w:val="16"/>
              </w:rPr>
              <w:t>пр.Геленджикский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ЕЛАВШОК</w:t>
            </w:r>
            <w:proofErr w:type="spellEnd"/>
            <w:r>
              <w:rPr>
                <w:sz w:val="16"/>
              </w:rPr>
              <w:t>-ЗАО"КУБАНСКИЙ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Новицкого,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УК ООО  ЮГИНСЕРВИС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Рахманинова,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Есенина, 86/5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Гарант-Оптимум,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Прокофьева,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Прокофьева,12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гр. </w:t>
            </w:r>
            <w:proofErr w:type="spellStart"/>
            <w:r>
              <w:rPr>
                <w:sz w:val="16"/>
              </w:rPr>
              <w:t>Талышева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алышева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Дунаевского,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гр. </w:t>
            </w:r>
            <w:proofErr w:type="spellStart"/>
            <w:r>
              <w:rPr>
                <w:sz w:val="16"/>
              </w:rPr>
              <w:t>Талышева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Талышева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Дунаевского,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Прокофьева,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Тимофеева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Прокофьева,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Кбань-Сервис"2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ИЖС гр. </w:t>
            </w:r>
            <w:proofErr w:type="spellStart"/>
            <w:r>
              <w:rPr>
                <w:sz w:val="16"/>
              </w:rPr>
              <w:lastRenderedPageBreak/>
              <w:t>Личман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Рахманинова,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ТП-1927п, ООО УК "Оазис плюс",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Рахманинова,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ТСЖ "РСВ",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 xml:space="preserve">ТСЖ  " РСВ "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ТСЖ "РСВ",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УК "Профи Сервис" Мусоргского,6,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 xml:space="preserve">УК "Профи-Сервис"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Мусоргского,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ТП-2000п, Торговый комплекс гр. Пинчук,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гр. Пинчук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Новицкого,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 xml:space="preserve">УК ООО  ЮГИНСЕРВИС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 xml:space="preserve"> Есенина 84; 84/а; 84/б; 84/г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Мусоргского,11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Мусоргского,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УК "Гарант-Оптимум",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Есенина,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Быт: Воронежский бугор 3-21,4-18;Адыгейский 1 пер. 2-6;Константиновский пер 4-4,3-</w:t>
            </w:r>
            <w:r>
              <w:rPr>
                <w:sz w:val="16"/>
              </w:rPr>
              <w:lastRenderedPageBreak/>
              <w:t>5;1 линия ПРК 192-304,181-257,261-271;Петровский пер. 22-26;Адыгейская Набережная 238-242;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Быт: Фурманова 34-50;1 линия ПРК 190-190;2 линия ПРК 1-89,2-94,8-8;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 xml:space="preserve">Быт: 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75-101,82-82;Адыгейский 1 пер. 1-3;Петровский пер. 2-20,5-23;4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77-113,86-118;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07242F" w:rsidRPr="0007242F" w:rsidTr="000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 w:rsidRPr="000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7242F" w:rsidRPr="0007242F" w:rsidRDefault="0007242F" w:rsidP="0007242F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</w:tbl>
    <w:p w:rsidR="00855D55" w:rsidRDefault="0007242F" w:rsidP="0007242F">
      <w:pPr>
        <w:pStyle w:val="1"/>
      </w:pPr>
      <w:r>
        <w:t>Всего: 48</w:t>
      </w:r>
    </w:p>
    <w:sectPr w:rsidR="00855D55" w:rsidSect="00072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2F"/>
    <w:rsid w:val="0007242F"/>
    <w:rsid w:val="008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2023-04-20T17:45:00Z</dcterms:created>
  <dcterms:modified xsi:type="dcterms:W3CDTF">2023-04-20T17:46:00Z</dcterms:modified>
</cp:coreProperties>
</file>