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05" w:rsidRDefault="000059B8">
      <w:pPr>
        <w:spacing w:after="0"/>
        <w:jc w:val="center"/>
      </w:pPr>
      <w:r>
        <w:rPr>
          <w:b/>
          <w:bCs/>
        </w:rPr>
        <w:t>Протокол</w:t>
      </w:r>
    </w:p>
    <w:p w:rsidR="002B3B05" w:rsidRDefault="000059B8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2B3B05" w:rsidRDefault="000059B8">
      <w:pPr>
        <w:spacing w:after="0"/>
        <w:jc w:val="center"/>
      </w:pPr>
      <w:r>
        <w:rPr>
          <w:b/>
          <w:bCs/>
        </w:rPr>
        <w:t>32312255965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2B3B05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2B3B05" w:rsidRDefault="002B3B05"/>
        </w:tc>
        <w:tc>
          <w:tcPr>
            <w:tcW w:w="5000" w:type="dxa"/>
          </w:tcPr>
          <w:p w:rsidR="002B3B05" w:rsidRDefault="000059B8">
            <w:pPr>
              <w:jc w:val="right"/>
            </w:pPr>
            <w:r>
              <w:t>«12» апреля 2023г.</w:t>
            </w:r>
          </w:p>
        </w:tc>
      </w:tr>
    </w:tbl>
    <w:p w:rsidR="002B3B05" w:rsidRDefault="000059B8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2B3B05" w:rsidRDefault="000059B8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2B3B05" w:rsidRDefault="000059B8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 – монтажных и п</w:t>
      </w:r>
      <w:r w:rsidR="007D7A14">
        <w:t xml:space="preserve">усконаладочных работ  по объекту: </w:t>
      </w:r>
      <w:r>
        <w:t>«Электроснабжения "ВРУ-0,4 кВ" ЭП</w:t>
      </w:r>
      <w:r>
        <w:t xml:space="preserve">У нежилого здания, г. Ейск,  </w:t>
      </w:r>
      <w:r>
        <w:t xml:space="preserve">ул. Энгельса, дом </w:t>
      </w:r>
      <w:r w:rsidR="007D7A14">
        <w:t xml:space="preserve">                   </w:t>
      </w:r>
      <w:r>
        <w:t>№ 158/3, ТУ № 3-37-19-1119»</w:t>
      </w:r>
      <w:r w:rsidR="007D7A14">
        <w:t>.</w:t>
      </w:r>
    </w:p>
    <w:p w:rsidR="002B3B05" w:rsidRDefault="000059B8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12 005 153.67 (с учетом НДС) в валюте - Российский рубль</w:t>
      </w:r>
    </w:p>
    <w:p w:rsidR="002B3B05" w:rsidRDefault="000059B8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</w:t>
      </w:r>
      <w:r>
        <w:t xml:space="preserve">и документация были размещены </w:t>
      </w:r>
      <w:r w:rsidR="007D7A14">
        <w:t xml:space="preserve">                   </w:t>
      </w:r>
      <w:bookmarkStart w:id="0" w:name="_GoBack"/>
      <w:bookmarkEnd w:id="0"/>
      <w:r>
        <w:t xml:space="preserve">«04» апреля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2B3B05" w:rsidRDefault="000059B8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</w:t>
      </w:r>
      <w:r>
        <w:t>цедуры:</w:t>
      </w:r>
    </w:p>
    <w:tbl>
      <w:tblPr>
        <w:tblStyle w:val="style9967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2952"/>
        <w:gridCol w:w="2078"/>
        <w:gridCol w:w="1848"/>
        <w:gridCol w:w="2115"/>
      </w:tblGrid>
      <w:tr w:rsidR="002B3B05" w:rsidRPr="007D7A14" w:rsidTr="007D7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2B3B05" w:rsidRPr="007D7A14" w:rsidRDefault="000059B8" w:rsidP="007D7A14">
            <w:pPr>
              <w:jc w:val="center"/>
              <w:rPr>
                <w:sz w:val="22"/>
                <w:szCs w:val="22"/>
              </w:rPr>
            </w:pPr>
            <w:r w:rsidRPr="007D7A1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000" w:type="dxa"/>
            <w:vAlign w:val="center"/>
          </w:tcPr>
          <w:p w:rsidR="002B3B05" w:rsidRPr="007D7A14" w:rsidRDefault="000059B8" w:rsidP="007D7A14">
            <w:pPr>
              <w:jc w:val="center"/>
              <w:rPr>
                <w:sz w:val="22"/>
                <w:szCs w:val="22"/>
              </w:rPr>
            </w:pPr>
            <w:r w:rsidRPr="007D7A14">
              <w:rPr>
                <w:b/>
                <w:bCs/>
                <w:sz w:val="22"/>
                <w:szCs w:val="22"/>
              </w:rPr>
              <w:t>Наименование участника</w:t>
            </w:r>
          </w:p>
        </w:tc>
        <w:tc>
          <w:tcPr>
            <w:tcW w:w="5000" w:type="dxa"/>
            <w:vAlign w:val="center"/>
          </w:tcPr>
          <w:p w:rsidR="002B3B05" w:rsidRPr="007D7A14" w:rsidRDefault="000059B8" w:rsidP="007D7A14">
            <w:pPr>
              <w:jc w:val="center"/>
              <w:rPr>
                <w:sz w:val="22"/>
                <w:szCs w:val="22"/>
              </w:rPr>
            </w:pPr>
            <w:r w:rsidRPr="007D7A14">
              <w:rPr>
                <w:b/>
                <w:bCs/>
                <w:sz w:val="22"/>
                <w:szCs w:val="22"/>
              </w:rPr>
              <w:t>Дата и время регистрации заявок (МСК)</w:t>
            </w:r>
          </w:p>
        </w:tc>
        <w:tc>
          <w:tcPr>
            <w:tcW w:w="5000" w:type="dxa"/>
            <w:vAlign w:val="center"/>
          </w:tcPr>
          <w:p w:rsidR="002B3B05" w:rsidRPr="007D7A14" w:rsidRDefault="000059B8" w:rsidP="007D7A14">
            <w:pPr>
              <w:jc w:val="center"/>
              <w:rPr>
                <w:sz w:val="22"/>
                <w:szCs w:val="22"/>
              </w:rPr>
            </w:pPr>
            <w:r w:rsidRPr="007D7A14">
              <w:rPr>
                <w:b/>
                <w:bCs/>
                <w:sz w:val="22"/>
                <w:szCs w:val="22"/>
              </w:rPr>
              <w:t>Решение о допуске заявки</w:t>
            </w:r>
          </w:p>
        </w:tc>
        <w:tc>
          <w:tcPr>
            <w:tcW w:w="5000" w:type="dxa"/>
            <w:vAlign w:val="center"/>
          </w:tcPr>
          <w:p w:rsidR="002B3B05" w:rsidRPr="007D7A14" w:rsidRDefault="000059B8" w:rsidP="007D7A14">
            <w:pPr>
              <w:jc w:val="center"/>
              <w:rPr>
                <w:sz w:val="22"/>
                <w:szCs w:val="22"/>
              </w:rPr>
            </w:pPr>
            <w:r w:rsidRPr="007D7A14">
              <w:rPr>
                <w:b/>
                <w:bCs/>
                <w:sz w:val="22"/>
                <w:szCs w:val="22"/>
              </w:rPr>
              <w:t>Основание для решения</w:t>
            </w:r>
          </w:p>
        </w:tc>
      </w:tr>
      <w:tr w:rsidR="002B3B05" w:rsidRPr="007D7A14" w:rsidTr="007D7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2B3B05" w:rsidRPr="007D7A14" w:rsidRDefault="000059B8" w:rsidP="007D7A14">
            <w:pPr>
              <w:jc w:val="center"/>
              <w:rPr>
                <w:sz w:val="22"/>
                <w:szCs w:val="22"/>
              </w:rPr>
            </w:pPr>
            <w:r w:rsidRPr="007D7A14">
              <w:rPr>
                <w:sz w:val="22"/>
                <w:szCs w:val="22"/>
              </w:rPr>
              <w:t>1051113</w:t>
            </w:r>
          </w:p>
        </w:tc>
        <w:tc>
          <w:tcPr>
            <w:tcW w:w="5000" w:type="dxa"/>
            <w:vAlign w:val="center"/>
          </w:tcPr>
          <w:p w:rsidR="002B3B05" w:rsidRPr="007D7A14" w:rsidRDefault="000059B8" w:rsidP="007D7A14">
            <w:pPr>
              <w:jc w:val="center"/>
              <w:rPr>
                <w:sz w:val="22"/>
                <w:szCs w:val="22"/>
              </w:rPr>
            </w:pPr>
            <w:r w:rsidRPr="007D7A14">
              <w:rPr>
                <w:sz w:val="22"/>
                <w:szCs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</w:p>
        </w:tc>
        <w:tc>
          <w:tcPr>
            <w:tcW w:w="5000" w:type="dxa"/>
            <w:vAlign w:val="center"/>
          </w:tcPr>
          <w:p w:rsidR="002B3B05" w:rsidRPr="007D7A14" w:rsidRDefault="000059B8" w:rsidP="007D7A14">
            <w:pPr>
              <w:jc w:val="center"/>
              <w:rPr>
                <w:sz w:val="22"/>
                <w:szCs w:val="22"/>
              </w:rPr>
            </w:pPr>
            <w:r w:rsidRPr="007D7A14">
              <w:rPr>
                <w:sz w:val="22"/>
                <w:szCs w:val="22"/>
              </w:rPr>
              <w:t>09.04.2023 09:19:13</w:t>
            </w:r>
          </w:p>
        </w:tc>
        <w:tc>
          <w:tcPr>
            <w:tcW w:w="5000" w:type="dxa"/>
            <w:vAlign w:val="center"/>
          </w:tcPr>
          <w:p w:rsidR="002B3B05" w:rsidRPr="007D7A14" w:rsidRDefault="000059B8" w:rsidP="007D7A14">
            <w:pPr>
              <w:jc w:val="center"/>
              <w:rPr>
                <w:sz w:val="22"/>
                <w:szCs w:val="22"/>
              </w:rPr>
            </w:pPr>
            <w:r w:rsidRPr="007D7A14">
              <w:rPr>
                <w:sz w:val="22"/>
                <w:szCs w:val="22"/>
              </w:rPr>
              <w:t>Допущена</w:t>
            </w:r>
          </w:p>
        </w:tc>
        <w:tc>
          <w:tcPr>
            <w:tcW w:w="5000" w:type="dxa"/>
            <w:vAlign w:val="center"/>
          </w:tcPr>
          <w:p w:rsidR="002B3B05" w:rsidRPr="007D7A14" w:rsidRDefault="000059B8" w:rsidP="007D7A14">
            <w:pPr>
              <w:jc w:val="center"/>
              <w:rPr>
                <w:sz w:val="22"/>
                <w:szCs w:val="22"/>
              </w:rPr>
            </w:pPr>
            <w:r w:rsidRPr="007D7A14">
              <w:rPr>
                <w:sz w:val="22"/>
                <w:szCs w:val="22"/>
              </w:rPr>
              <w:t>Состав документов заявителя соответствует требованиям</w:t>
            </w:r>
          </w:p>
        </w:tc>
      </w:tr>
    </w:tbl>
    <w:p w:rsidR="002B3B05" w:rsidRDefault="000059B8">
      <w:r>
        <w:t>Для участия в процедуре было подано 1 заявка от участников, место не присвоено 0 заявок.</w:t>
      </w:r>
    </w:p>
    <w:p w:rsidR="002B3B05" w:rsidRDefault="000059B8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</w:t>
      </w:r>
      <w:r>
        <w:t xml:space="preserve">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1073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427"/>
        <w:gridCol w:w="1097"/>
        <w:gridCol w:w="1072"/>
      </w:tblGrid>
      <w:tr w:rsidR="002B3B05" w:rsidRPr="007D7A14" w:rsidTr="007D7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2B3B05" w:rsidRPr="007D7A14" w:rsidRDefault="000059B8" w:rsidP="007D7A14">
            <w:pPr>
              <w:jc w:val="center"/>
              <w:rPr>
                <w:sz w:val="22"/>
                <w:szCs w:val="22"/>
              </w:rPr>
            </w:pPr>
            <w:r w:rsidRPr="007D7A14">
              <w:rPr>
                <w:b/>
                <w:bCs/>
                <w:sz w:val="22"/>
                <w:szCs w:val="22"/>
              </w:rPr>
              <w:lastRenderedPageBreak/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2B3B05" w:rsidRPr="007D7A14" w:rsidRDefault="000059B8" w:rsidP="007D7A14">
            <w:pPr>
              <w:jc w:val="center"/>
              <w:rPr>
                <w:sz w:val="22"/>
                <w:szCs w:val="22"/>
              </w:rPr>
            </w:pPr>
            <w:r w:rsidRPr="007D7A14">
              <w:rPr>
                <w:b/>
                <w:bCs/>
                <w:sz w:val="22"/>
                <w:szCs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2B3B05" w:rsidRPr="007D7A14" w:rsidRDefault="000059B8" w:rsidP="007D7A14">
            <w:pPr>
              <w:jc w:val="center"/>
              <w:rPr>
                <w:sz w:val="22"/>
                <w:szCs w:val="22"/>
              </w:rPr>
            </w:pPr>
            <w:r w:rsidRPr="007D7A14">
              <w:rPr>
                <w:b/>
                <w:bCs/>
                <w:sz w:val="22"/>
                <w:szCs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2B3B05" w:rsidRPr="007D7A14" w:rsidRDefault="000059B8" w:rsidP="007D7A14">
            <w:pPr>
              <w:jc w:val="center"/>
              <w:rPr>
                <w:sz w:val="22"/>
                <w:szCs w:val="22"/>
              </w:rPr>
            </w:pPr>
            <w:r w:rsidRPr="007D7A14">
              <w:rPr>
                <w:b/>
                <w:bCs/>
                <w:sz w:val="22"/>
                <w:szCs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2B3B05" w:rsidRPr="007D7A14" w:rsidRDefault="000059B8" w:rsidP="007D7A14">
            <w:pPr>
              <w:jc w:val="center"/>
              <w:rPr>
                <w:sz w:val="22"/>
                <w:szCs w:val="22"/>
              </w:rPr>
            </w:pPr>
            <w:r w:rsidRPr="007D7A14">
              <w:rPr>
                <w:b/>
                <w:bCs/>
                <w:sz w:val="22"/>
                <w:szCs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2B3B05" w:rsidRPr="007D7A14" w:rsidRDefault="000059B8" w:rsidP="007D7A14">
            <w:pPr>
              <w:jc w:val="center"/>
              <w:rPr>
                <w:sz w:val="22"/>
                <w:szCs w:val="22"/>
              </w:rPr>
            </w:pPr>
            <w:r w:rsidRPr="007D7A14">
              <w:rPr>
                <w:b/>
                <w:bCs/>
                <w:sz w:val="22"/>
                <w:szCs w:val="22"/>
              </w:rPr>
              <w:t>Место заявки</w:t>
            </w:r>
          </w:p>
        </w:tc>
      </w:tr>
      <w:tr w:rsidR="002B3B05" w:rsidRPr="007D7A14" w:rsidTr="007D7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2B3B05" w:rsidRPr="007D7A14" w:rsidRDefault="000059B8" w:rsidP="007D7A14">
            <w:pPr>
              <w:jc w:val="center"/>
              <w:rPr>
                <w:sz w:val="22"/>
                <w:szCs w:val="22"/>
              </w:rPr>
            </w:pPr>
            <w:r w:rsidRPr="007D7A14">
              <w:rPr>
                <w:sz w:val="22"/>
                <w:szCs w:val="22"/>
              </w:rPr>
              <w:t>1051113</w:t>
            </w:r>
          </w:p>
        </w:tc>
        <w:tc>
          <w:tcPr>
            <w:tcW w:w="5000" w:type="dxa"/>
            <w:vAlign w:val="center"/>
          </w:tcPr>
          <w:p w:rsidR="002B3B05" w:rsidRPr="007D7A14" w:rsidRDefault="000059B8" w:rsidP="007D7A14">
            <w:pPr>
              <w:jc w:val="center"/>
              <w:rPr>
                <w:sz w:val="22"/>
                <w:szCs w:val="22"/>
              </w:rPr>
            </w:pPr>
            <w:r w:rsidRPr="007D7A14">
              <w:rPr>
                <w:sz w:val="22"/>
                <w:szCs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</w:p>
        </w:tc>
        <w:tc>
          <w:tcPr>
            <w:tcW w:w="1600" w:type="dxa"/>
            <w:vAlign w:val="center"/>
          </w:tcPr>
          <w:p w:rsidR="002B3B05" w:rsidRPr="007D7A14" w:rsidRDefault="000059B8" w:rsidP="007D7A14">
            <w:pPr>
              <w:jc w:val="center"/>
              <w:rPr>
                <w:sz w:val="22"/>
                <w:szCs w:val="22"/>
              </w:rPr>
            </w:pPr>
            <w:r w:rsidRPr="007D7A14">
              <w:rPr>
                <w:sz w:val="22"/>
                <w:szCs w:val="22"/>
              </w:rPr>
              <w:t>9 945 033.44</w:t>
            </w:r>
          </w:p>
        </w:tc>
        <w:tc>
          <w:tcPr>
            <w:tcW w:w="1600" w:type="dxa"/>
            <w:vAlign w:val="center"/>
          </w:tcPr>
          <w:p w:rsidR="002B3B05" w:rsidRPr="007D7A14" w:rsidRDefault="000059B8" w:rsidP="007D7A14">
            <w:pPr>
              <w:jc w:val="center"/>
              <w:rPr>
                <w:sz w:val="22"/>
                <w:szCs w:val="22"/>
              </w:rPr>
            </w:pPr>
            <w:r w:rsidRPr="007D7A14">
              <w:rPr>
                <w:sz w:val="22"/>
                <w:szCs w:val="22"/>
              </w:rPr>
              <w:t xml:space="preserve">11 934 </w:t>
            </w:r>
            <w:r w:rsidRPr="007D7A14">
              <w:rPr>
                <w:sz w:val="22"/>
                <w:szCs w:val="22"/>
              </w:rPr>
              <w:t>040.13</w:t>
            </w:r>
          </w:p>
        </w:tc>
        <w:tc>
          <w:tcPr>
            <w:tcW w:w="1600" w:type="dxa"/>
            <w:vAlign w:val="center"/>
          </w:tcPr>
          <w:p w:rsidR="002B3B05" w:rsidRPr="007D7A14" w:rsidRDefault="000059B8" w:rsidP="007D7A14">
            <w:pPr>
              <w:jc w:val="center"/>
              <w:rPr>
                <w:sz w:val="22"/>
                <w:szCs w:val="22"/>
              </w:rPr>
            </w:pPr>
            <w:r w:rsidRPr="007D7A14">
              <w:rPr>
                <w:sz w:val="22"/>
                <w:szCs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2B3B05" w:rsidRPr="007D7A14" w:rsidRDefault="000059B8" w:rsidP="007D7A14">
            <w:pPr>
              <w:jc w:val="center"/>
              <w:rPr>
                <w:sz w:val="22"/>
                <w:szCs w:val="22"/>
              </w:rPr>
            </w:pPr>
            <w:r w:rsidRPr="007D7A14">
              <w:rPr>
                <w:sz w:val="22"/>
                <w:szCs w:val="22"/>
              </w:rPr>
              <w:t>1</w:t>
            </w:r>
          </w:p>
        </w:tc>
      </w:tr>
    </w:tbl>
    <w:p w:rsidR="002B3B05" w:rsidRDefault="002B3B05">
      <w:pPr>
        <w:spacing w:line="120" w:lineRule="auto"/>
      </w:pPr>
    </w:p>
    <w:p w:rsidR="002B3B05" w:rsidRDefault="002B3B05">
      <w:pPr>
        <w:spacing w:line="120" w:lineRule="auto"/>
      </w:pPr>
    </w:p>
    <w:p w:rsidR="002B3B05" w:rsidRDefault="007D7A14">
      <w:pPr>
        <w:pStyle w:val="P-Style"/>
        <w:numPr>
          <w:ilvl w:val="0"/>
          <w:numId w:val="2"/>
        </w:numPr>
      </w:pPr>
      <w:r w:rsidRPr="007D7A14"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</w:t>
      </w:r>
      <w:r w:rsidR="000059B8">
        <w:t xml:space="preserve"> с ОБЩЕСТВО С ОГРАНИЧЕННОЙ ОТВЕТСТВЕННОСТЬЮ "ИНВЕСТИЦИОННО-СТРОИТЕЛЬНАЯ КОМПАНИЯ "АТЛАН"</w:t>
      </w:r>
    </w:p>
    <w:p w:rsidR="002B3B05" w:rsidRDefault="000059B8">
      <w:pPr>
        <w:pStyle w:val="P-Style"/>
        <w:numPr>
          <w:ilvl w:val="0"/>
          <w:numId w:val="2"/>
        </w:numPr>
      </w:pPr>
      <w:r>
        <w:t>Договор заключается на условиях, предусмотренных д</w:t>
      </w:r>
      <w:r>
        <w:t>окументацией о проведении процедуры, по начальной цене договора, указанной в извещении о проведении процедуры, или по цене договора, согласованной с участником процедуры.</w:t>
      </w:r>
    </w:p>
    <w:p w:rsidR="002B3B05" w:rsidRDefault="000059B8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</w:t>
      </w:r>
      <w:r>
        <w:t>ок (ЕИС) по адресу в сети «Интернет»: http://zakupki.gov.ru и на сайте АО «Единая электронная торговая площадка», по адресу в сети «Интернет»:</w:t>
      </w:r>
      <w:hyperlink r:id="rId9" w:history="1">
        <w:r>
          <w:t>https://msp.roseltorg.ru</w:t>
        </w:r>
      </w:hyperlink>
    </w:p>
    <w:p w:rsidR="007D7A14" w:rsidRDefault="007D7A14">
      <w:pPr>
        <w:rPr>
          <w:lang w:val="en-US"/>
        </w:rPr>
      </w:pPr>
    </w:p>
    <w:tbl>
      <w:tblPr>
        <w:tblStyle w:val="style62967"/>
        <w:tblW w:w="0" w:type="auto"/>
        <w:tblInd w:w="0" w:type="dxa"/>
        <w:tblLook w:val="04A0" w:firstRow="1" w:lastRow="0" w:firstColumn="1" w:lastColumn="0" w:noHBand="0" w:noVBand="1"/>
      </w:tblPr>
      <w:tblGrid>
        <w:gridCol w:w="9922"/>
      </w:tblGrid>
      <w:tr w:rsidR="007D7A14" w:rsidTr="003204DA">
        <w:trPr>
          <w:cantSplit/>
          <w:trHeight w:val="281"/>
        </w:trPr>
        <w:tc>
          <w:tcPr>
            <w:tcW w:w="9922" w:type="dxa"/>
          </w:tcPr>
          <w:tbl>
            <w:tblPr>
              <w:tblpPr w:leftFromText="180" w:rightFromText="180" w:vertAnchor="text" w:horzAnchor="margin" w:tblpY="152"/>
              <w:tblW w:w="1022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27"/>
            </w:tblGrid>
            <w:tr w:rsidR="007D7A14" w:rsidTr="003204DA">
              <w:trPr>
                <w:trHeight w:val="463"/>
              </w:trPr>
              <w:tc>
                <w:tcPr>
                  <w:tcW w:w="10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7A14" w:rsidRDefault="007D7A14" w:rsidP="003204DA">
                  <w:pPr>
                    <w:pStyle w:val="a4"/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</w:t>
                  </w:r>
                  <w:r w:rsidRPr="00001566">
                    <w:rPr>
                      <w:b/>
                      <w:bCs/>
                    </w:rPr>
                    <w:t>Члены комиссии, присутствующие на заседании:</w:t>
                  </w:r>
                </w:p>
                <w:p w:rsidR="007D7A14" w:rsidRPr="00001566" w:rsidRDefault="007D7A14" w:rsidP="003204DA">
                  <w:pPr>
                    <w:pStyle w:val="a4"/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D7A14" w:rsidRDefault="007D7A14" w:rsidP="003204DA">
            <w:pPr>
              <w:spacing w:after="0"/>
            </w:pPr>
          </w:p>
        </w:tc>
      </w:tr>
    </w:tbl>
    <w:p w:rsidR="007D7A14" w:rsidRPr="00B26CCD" w:rsidRDefault="007D7A14" w:rsidP="007D7A14">
      <w:pPr>
        <w:spacing w:after="0"/>
        <w:rPr>
          <w:b/>
          <w:bCs/>
          <w:sz w:val="2"/>
          <w:szCs w:val="2"/>
        </w:rPr>
      </w:pPr>
    </w:p>
    <w:tbl>
      <w:tblPr>
        <w:tblW w:w="4883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1"/>
        <w:gridCol w:w="3607"/>
        <w:gridCol w:w="3380"/>
      </w:tblGrid>
      <w:tr w:rsidR="007D7A14" w:rsidTr="003204DA">
        <w:tc>
          <w:tcPr>
            <w:tcW w:w="2762" w:type="dxa"/>
            <w:vAlign w:val="center"/>
            <w:hideMark/>
          </w:tcPr>
          <w:p w:rsidR="007D7A14" w:rsidRDefault="007D7A14" w:rsidP="003204DA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07" w:type="dxa"/>
            <w:vAlign w:val="center"/>
            <w:hideMark/>
          </w:tcPr>
          <w:p w:rsidR="007D7A14" w:rsidRDefault="007D7A14" w:rsidP="003204D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380" w:type="dxa"/>
            <w:vAlign w:val="center"/>
            <w:hideMark/>
          </w:tcPr>
          <w:p w:rsidR="007D7A14" w:rsidRDefault="007D7A14" w:rsidP="003204DA">
            <w:pPr>
              <w:spacing w:after="0"/>
              <w:jc w:val="center"/>
            </w:pPr>
            <w:r>
              <w:t>Бештоков М.М.</w:t>
            </w:r>
          </w:p>
        </w:tc>
      </w:tr>
      <w:tr w:rsidR="007D7A14" w:rsidTr="003204DA">
        <w:tc>
          <w:tcPr>
            <w:tcW w:w="2762" w:type="dxa"/>
            <w:vAlign w:val="center"/>
            <w:hideMark/>
          </w:tcPr>
          <w:p w:rsidR="007D7A14" w:rsidRDefault="007D7A14" w:rsidP="003204DA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07" w:type="dxa"/>
            <w:vAlign w:val="center"/>
            <w:hideMark/>
          </w:tcPr>
          <w:p w:rsidR="007D7A14" w:rsidRDefault="007D7A14" w:rsidP="003204D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380" w:type="dxa"/>
            <w:vAlign w:val="center"/>
            <w:hideMark/>
          </w:tcPr>
          <w:p w:rsidR="007D7A14" w:rsidRDefault="007D7A14" w:rsidP="003204DA">
            <w:pPr>
              <w:spacing w:after="0"/>
              <w:jc w:val="center"/>
            </w:pPr>
            <w:r>
              <w:t>Семенов Ф.И.</w:t>
            </w:r>
          </w:p>
        </w:tc>
      </w:tr>
      <w:tr w:rsidR="007D7A14" w:rsidTr="003204DA">
        <w:tc>
          <w:tcPr>
            <w:tcW w:w="2762" w:type="dxa"/>
            <w:vAlign w:val="center"/>
            <w:hideMark/>
          </w:tcPr>
          <w:p w:rsidR="007D7A14" w:rsidRDefault="007D7A14" w:rsidP="003204DA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07" w:type="dxa"/>
            <w:vAlign w:val="center"/>
            <w:hideMark/>
          </w:tcPr>
          <w:p w:rsidR="007D7A14" w:rsidRDefault="007D7A14" w:rsidP="003204D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380" w:type="dxa"/>
            <w:vAlign w:val="center"/>
            <w:hideMark/>
          </w:tcPr>
          <w:p w:rsidR="007D7A14" w:rsidRDefault="007D7A14" w:rsidP="003204DA">
            <w:pPr>
              <w:spacing w:after="0"/>
              <w:jc w:val="center"/>
            </w:pPr>
            <w:r>
              <w:t>Иванов Д.С.</w:t>
            </w:r>
          </w:p>
        </w:tc>
      </w:tr>
      <w:tr w:rsidR="007D7A14" w:rsidTr="003204DA">
        <w:tc>
          <w:tcPr>
            <w:tcW w:w="2762" w:type="dxa"/>
            <w:vAlign w:val="center"/>
            <w:hideMark/>
          </w:tcPr>
          <w:p w:rsidR="007D7A14" w:rsidRDefault="007D7A14" w:rsidP="003204DA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07" w:type="dxa"/>
            <w:vAlign w:val="center"/>
            <w:hideMark/>
          </w:tcPr>
          <w:p w:rsidR="007D7A14" w:rsidRDefault="007D7A14" w:rsidP="003204D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380" w:type="dxa"/>
            <w:vAlign w:val="center"/>
            <w:hideMark/>
          </w:tcPr>
          <w:p w:rsidR="007D7A14" w:rsidRDefault="007D7A14" w:rsidP="003204DA">
            <w:pPr>
              <w:spacing w:after="0"/>
              <w:jc w:val="center"/>
            </w:pPr>
            <w:r>
              <w:t>Карпушенкова М.В.</w:t>
            </w:r>
          </w:p>
        </w:tc>
      </w:tr>
      <w:tr w:rsidR="007D7A14" w:rsidTr="003204DA">
        <w:tc>
          <w:tcPr>
            <w:tcW w:w="2762" w:type="dxa"/>
            <w:vAlign w:val="center"/>
            <w:hideMark/>
          </w:tcPr>
          <w:p w:rsidR="007D7A14" w:rsidRDefault="007D7A14" w:rsidP="003204DA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07" w:type="dxa"/>
            <w:vAlign w:val="center"/>
            <w:hideMark/>
          </w:tcPr>
          <w:p w:rsidR="007D7A14" w:rsidRDefault="007D7A14" w:rsidP="003204D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380" w:type="dxa"/>
            <w:vAlign w:val="center"/>
            <w:hideMark/>
          </w:tcPr>
          <w:p w:rsidR="007D7A14" w:rsidRDefault="007D7A14" w:rsidP="003204DA">
            <w:pPr>
              <w:spacing w:after="0"/>
              <w:jc w:val="center"/>
            </w:pPr>
            <w:r>
              <w:t>Маммеев М.В.</w:t>
            </w:r>
          </w:p>
        </w:tc>
      </w:tr>
      <w:tr w:rsidR="007D7A14" w:rsidTr="003204DA">
        <w:tc>
          <w:tcPr>
            <w:tcW w:w="2762" w:type="dxa"/>
            <w:vAlign w:val="center"/>
            <w:hideMark/>
          </w:tcPr>
          <w:p w:rsidR="007D7A14" w:rsidRDefault="007D7A14" w:rsidP="003204DA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07" w:type="dxa"/>
            <w:vAlign w:val="center"/>
            <w:hideMark/>
          </w:tcPr>
          <w:p w:rsidR="007D7A14" w:rsidRDefault="007D7A14" w:rsidP="003204D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380" w:type="dxa"/>
            <w:vAlign w:val="center"/>
            <w:hideMark/>
          </w:tcPr>
          <w:p w:rsidR="007D7A14" w:rsidRDefault="007D7A14" w:rsidP="003204DA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7D7A14" w:rsidRPr="007D7A14" w:rsidRDefault="007D7A14">
      <w:pPr>
        <w:rPr>
          <w:lang w:val="en-US"/>
        </w:rPr>
      </w:pPr>
    </w:p>
    <w:sectPr w:rsidR="007D7A14" w:rsidRPr="007D7A14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B8" w:rsidRDefault="000059B8">
      <w:pPr>
        <w:spacing w:after="0" w:line="240" w:lineRule="auto"/>
      </w:pPr>
      <w:r>
        <w:separator/>
      </w:r>
    </w:p>
  </w:endnote>
  <w:endnote w:type="continuationSeparator" w:id="0">
    <w:p w:rsidR="000059B8" w:rsidRDefault="0000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2B3B05">
      <w:tc>
        <w:tcPr>
          <w:tcW w:w="8503" w:type="dxa"/>
        </w:tcPr>
        <w:p w:rsidR="002B3B05" w:rsidRDefault="007D7A14">
          <w:r>
            <w:t xml:space="preserve">Исп. Антарева Ю.В. тел.96-54 </w:t>
          </w:r>
          <w:r w:rsidR="000059B8">
            <w:t>Протокол подведения итогов процедуры №32312255965 от 12.04.2023г.</w:t>
          </w:r>
        </w:p>
      </w:tc>
      <w:tc>
        <w:tcPr>
          <w:tcW w:w="1417" w:type="dxa"/>
        </w:tcPr>
        <w:p w:rsidR="002B3B05" w:rsidRDefault="000059B8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7D7A14">
            <w:fldChar w:fldCharType="separate"/>
          </w:r>
          <w:r w:rsidR="007D7A14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7D7A14">
            <w:fldChar w:fldCharType="separate"/>
          </w:r>
          <w:r w:rsidR="007D7A14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B8" w:rsidRDefault="000059B8">
      <w:pPr>
        <w:spacing w:after="0" w:line="240" w:lineRule="auto"/>
      </w:pPr>
      <w:r>
        <w:separator/>
      </w:r>
    </w:p>
  </w:footnote>
  <w:footnote w:type="continuationSeparator" w:id="0">
    <w:p w:rsidR="000059B8" w:rsidRDefault="00005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FC8E5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518516D"/>
    <w:multiLevelType w:val="hybridMultilevel"/>
    <w:tmpl w:val="EC341D6E"/>
    <w:lvl w:ilvl="0" w:tplc="44A00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781A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8EEF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1E2A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E4AE8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E05E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CEC0C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4FED4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3E85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05"/>
    <w:rsid w:val="000059B8"/>
    <w:rsid w:val="002B3B05"/>
    <w:rsid w:val="007D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93616">
    <w:name w:val="style9361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61755">
    <w:name w:val="style6175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9673">
    <w:name w:val="style9967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735">
    <w:name w:val="style1073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7057">
    <w:name w:val="style8705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5635">
    <w:name w:val="style5563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7379">
    <w:name w:val="style5737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2967">
    <w:name w:val="style62967"/>
    <w:uiPriority w:val="99"/>
    <w:rsid w:val="007D7A14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D7A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A14"/>
  </w:style>
  <w:style w:type="paragraph" w:styleId="a7">
    <w:name w:val="footer"/>
    <w:basedOn w:val="a"/>
    <w:link w:val="a8"/>
    <w:uiPriority w:val="99"/>
    <w:unhideWhenUsed/>
    <w:rsid w:val="007D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93616">
    <w:name w:val="style9361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61755">
    <w:name w:val="style6175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9673">
    <w:name w:val="style9967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735">
    <w:name w:val="style1073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7057">
    <w:name w:val="style8705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5635">
    <w:name w:val="style5563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7379">
    <w:name w:val="style5737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2967">
    <w:name w:val="style62967"/>
    <w:uiPriority w:val="99"/>
    <w:rsid w:val="007D7A14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D7A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A14"/>
  </w:style>
  <w:style w:type="paragraph" w:styleId="a7">
    <w:name w:val="footer"/>
    <w:basedOn w:val="a"/>
    <w:link w:val="a8"/>
    <w:uiPriority w:val="99"/>
    <w:unhideWhenUsed/>
    <w:rsid w:val="007D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s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Антарева Юлия Владимировна</dc:creator>
  <cp:lastModifiedBy>Антарева Юлия Владимировна</cp:lastModifiedBy>
  <cp:revision>2</cp:revision>
  <dcterms:created xsi:type="dcterms:W3CDTF">2023-04-12T11:13:00Z</dcterms:created>
  <dcterms:modified xsi:type="dcterms:W3CDTF">2023-04-12T11:13:00Z</dcterms:modified>
</cp:coreProperties>
</file>