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84757" w:rsidRDefault="00204F63" w:rsidP="00284757">
      <w:pPr>
        <w:tabs>
          <w:tab w:val="left" w:pos="1843"/>
        </w:tabs>
        <w:ind w:firstLine="0"/>
        <w:jc w:val="center"/>
        <w:rPr>
          <w:szCs w:val="24"/>
        </w:rPr>
      </w:pPr>
      <w:r w:rsidRPr="00204F63">
        <w:rPr>
          <w:rFonts w:ascii="Arial" w:hAnsi="Arial" w:cs="Arial"/>
          <w:b/>
          <w:bCs/>
          <w:caps/>
          <w:sz w:val="28"/>
          <w:szCs w:val="24"/>
        </w:rPr>
        <w:t>ДОКУМЕНТАЦИЯ О ЗАКУПКЕ</w:t>
      </w:r>
      <w:r w:rsidRPr="00204F63">
        <w:rPr>
          <w:b/>
        </w:rPr>
        <w:br/>
      </w:r>
      <w:r w:rsidRPr="00204F63">
        <w:rPr>
          <w:b/>
        </w:rPr>
        <w:br/>
      </w:r>
      <w:r w:rsidRPr="00204F63">
        <w:rPr>
          <w:b/>
          <w:szCs w:val="24"/>
        </w:rPr>
        <w:t>на закупку</w:t>
      </w:r>
      <w:r w:rsidR="000D3388">
        <w:rPr>
          <w:b/>
          <w:szCs w:val="24"/>
        </w:rPr>
        <w:t>:</w:t>
      </w:r>
      <w:r w:rsidR="000C192C">
        <w:rPr>
          <w:szCs w:val="24"/>
        </w:rPr>
        <w:t xml:space="preserve"> </w:t>
      </w:r>
      <w:r w:rsidR="00010EE0">
        <w:rPr>
          <w:szCs w:val="24"/>
        </w:rPr>
        <w:t>«</w:t>
      </w:r>
      <w:r w:rsidR="00BB4938">
        <w:rPr>
          <w:szCs w:val="24"/>
        </w:rPr>
        <w:t>Р</w:t>
      </w:r>
      <w:r w:rsidR="00BB4938" w:rsidRPr="00BB4938">
        <w:rPr>
          <w:szCs w:val="24"/>
        </w:rPr>
        <w:t xml:space="preserve">емонт </w:t>
      </w:r>
      <w:r w:rsidR="00284757" w:rsidRPr="00284757">
        <w:rPr>
          <w:szCs w:val="24"/>
        </w:rPr>
        <w:t>кровли и строительной части ЗТП-1, ЗТП</w:t>
      </w:r>
      <w:proofErr w:type="gramStart"/>
      <w:r w:rsidR="00284757" w:rsidRPr="00284757">
        <w:rPr>
          <w:szCs w:val="24"/>
        </w:rPr>
        <w:t>6</w:t>
      </w:r>
      <w:proofErr w:type="gramEnd"/>
      <w:r w:rsidR="00284757" w:rsidRPr="00284757">
        <w:rPr>
          <w:szCs w:val="24"/>
        </w:rPr>
        <w:t xml:space="preserve">, ЗТП-27, ЗТП-47, ЗТП-89, ЗТП-90, </w:t>
      </w:r>
      <w:r w:rsidR="00284757">
        <w:rPr>
          <w:szCs w:val="24"/>
        </w:rPr>
        <w:t xml:space="preserve">ЗТП-138, ЗТП-145, находящихся в </w:t>
      </w:r>
      <w:r w:rsidR="00284757" w:rsidRPr="00284757">
        <w:rPr>
          <w:szCs w:val="24"/>
        </w:rPr>
        <w:t xml:space="preserve">эксплуатационной ответственности филиала </w:t>
      </w:r>
      <w:r w:rsidR="00284757">
        <w:rPr>
          <w:szCs w:val="24"/>
        </w:rPr>
        <w:t xml:space="preserve">                    АО «НЭСК – электросети» «</w:t>
      </w:r>
      <w:proofErr w:type="spellStart"/>
      <w:r w:rsidR="00284757">
        <w:rPr>
          <w:szCs w:val="24"/>
        </w:rPr>
        <w:t>Ейскэлектросеть</w:t>
      </w:r>
      <w:proofErr w:type="spellEnd"/>
      <w:r w:rsidR="00BB4938" w:rsidRPr="00BB4938">
        <w:rPr>
          <w:szCs w:val="24"/>
        </w:rPr>
        <w:t>»</w:t>
      </w:r>
      <w:r w:rsidR="00A37DEF">
        <w:rPr>
          <w:szCs w:val="24"/>
        </w:rPr>
        <w:t>.</w:t>
      </w:r>
    </w:p>
    <w:p w:rsidR="00204F63" w:rsidRDefault="00204F63" w:rsidP="00204F63">
      <w:pPr>
        <w:ind w:firstLine="0"/>
      </w:pPr>
    </w:p>
    <w:p w:rsidR="00080865" w:rsidRPr="0085682C" w:rsidRDefault="00080865" w:rsidP="00080865">
      <w:pPr>
        <w:ind w:firstLine="0"/>
        <w:jc w:val="center"/>
        <w:rPr>
          <w:b/>
        </w:rPr>
      </w:pPr>
      <w:r w:rsidRPr="0085682C">
        <w:rPr>
          <w:b/>
        </w:rPr>
        <w:t xml:space="preserve">ОТКРЫТЫЙ ЗАПРОС </w:t>
      </w:r>
      <w:r>
        <w:rPr>
          <w:b/>
        </w:rPr>
        <w:t>ПРЕДЛОЖЕНИЙ</w:t>
      </w:r>
    </w:p>
    <w:p w:rsidR="00204F63" w:rsidRPr="00204F63" w:rsidRDefault="00204F63" w:rsidP="00204F63">
      <w:pPr>
        <w:ind w:firstLine="0"/>
      </w:pPr>
    </w:p>
    <w:p w:rsidR="00204F63" w:rsidRDefault="00204F63"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Pr="00204F63" w:rsidRDefault="00080865"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694B28">
      <w:pPr>
        <w:ind w:firstLine="0"/>
        <w:rPr>
          <w:b/>
        </w:rPr>
      </w:pPr>
    </w:p>
    <w:p w:rsidR="00204F63" w:rsidRPr="00204F63" w:rsidRDefault="00204F63" w:rsidP="00204F63">
      <w:pPr>
        <w:jc w:val="center"/>
      </w:pPr>
      <w:r w:rsidRPr="00204F63">
        <w:rPr>
          <w:b/>
        </w:rPr>
        <w:t>Краснодар 20</w:t>
      </w:r>
      <w:r w:rsidR="005032C6">
        <w:rPr>
          <w:b/>
        </w:rPr>
        <w:t>2</w:t>
      </w:r>
      <w:r w:rsidR="00055A3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«НЭСК-электросе</w:t>
      </w:r>
      <w:r w:rsidR="00B545FE">
        <w:t>ти» (протокол заседания от 20.09</w:t>
      </w:r>
      <w:r w:rsidRPr="00204F63">
        <w:t>.20</w:t>
      </w:r>
      <w:r w:rsidR="00B545FE">
        <w:t>22 № 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80865"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8086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284757" w:rsidRPr="00284757" w:rsidRDefault="0079660F" w:rsidP="00284757">
      <w:pPr>
        <w:tabs>
          <w:tab w:val="left" w:pos="1843"/>
        </w:tabs>
        <w:ind w:firstLine="0"/>
        <w:jc w:val="center"/>
        <w:rPr>
          <w:szCs w:val="24"/>
        </w:rPr>
      </w:pPr>
      <w:r w:rsidRPr="0079660F">
        <w:rPr>
          <w:szCs w:val="24"/>
        </w:rPr>
        <w:t>на закупку</w:t>
      </w:r>
      <w:r w:rsidR="00BF1BD8">
        <w:rPr>
          <w:szCs w:val="24"/>
        </w:rPr>
        <w:t>:</w:t>
      </w:r>
      <w:r w:rsidRPr="0079660F">
        <w:rPr>
          <w:szCs w:val="24"/>
        </w:rPr>
        <w:t xml:space="preserve"> </w:t>
      </w:r>
      <w:r w:rsidR="00BB4938">
        <w:rPr>
          <w:szCs w:val="24"/>
        </w:rPr>
        <w:t>«</w:t>
      </w:r>
      <w:r w:rsidR="00284757">
        <w:rPr>
          <w:szCs w:val="24"/>
        </w:rPr>
        <w:t>Р</w:t>
      </w:r>
      <w:r w:rsidR="00284757" w:rsidRPr="00BB4938">
        <w:rPr>
          <w:szCs w:val="24"/>
        </w:rPr>
        <w:t xml:space="preserve">емонт </w:t>
      </w:r>
      <w:r w:rsidR="00284757" w:rsidRPr="00284757">
        <w:rPr>
          <w:szCs w:val="24"/>
        </w:rPr>
        <w:t>кровли и строительной части ЗТП-1, ЗТП</w:t>
      </w:r>
      <w:proofErr w:type="gramStart"/>
      <w:r w:rsidR="00284757" w:rsidRPr="00284757">
        <w:rPr>
          <w:szCs w:val="24"/>
        </w:rPr>
        <w:t>6</w:t>
      </w:r>
      <w:proofErr w:type="gramEnd"/>
      <w:r w:rsidR="00284757" w:rsidRPr="00284757">
        <w:rPr>
          <w:szCs w:val="24"/>
        </w:rPr>
        <w:t xml:space="preserve">, ЗТП-27, ЗТП-47, ЗТП-89, ЗТП-90, </w:t>
      </w:r>
      <w:r w:rsidR="00284757">
        <w:rPr>
          <w:szCs w:val="24"/>
        </w:rPr>
        <w:t xml:space="preserve">ЗТП-138, ЗТП-145, находящихся в </w:t>
      </w:r>
      <w:r w:rsidR="00284757" w:rsidRPr="00284757">
        <w:rPr>
          <w:szCs w:val="24"/>
        </w:rPr>
        <w:t xml:space="preserve">эксплуатационной ответственности филиала </w:t>
      </w:r>
      <w:r w:rsidR="00284757">
        <w:rPr>
          <w:szCs w:val="24"/>
        </w:rPr>
        <w:t xml:space="preserve">                    АО «НЭСК – электросети» «</w:t>
      </w:r>
      <w:proofErr w:type="spellStart"/>
      <w:r w:rsidR="00284757">
        <w:rPr>
          <w:szCs w:val="24"/>
        </w:rPr>
        <w:t>Ейскэлектросеть</w:t>
      </w:r>
      <w:proofErr w:type="spellEnd"/>
      <w:r w:rsidR="00284757" w:rsidRPr="00BB4938">
        <w:rPr>
          <w:szCs w:val="24"/>
        </w:rPr>
        <w:t>»</w:t>
      </w:r>
      <w:r w:rsidR="00284757">
        <w:rPr>
          <w:szCs w:val="24"/>
        </w:rPr>
        <w:t>.</w:t>
      </w:r>
    </w:p>
    <w:p w:rsidR="00620A57" w:rsidRPr="0085682C" w:rsidRDefault="00620A57" w:rsidP="00284757">
      <w:pPr>
        <w:tabs>
          <w:tab w:val="left" w:pos="1843"/>
        </w:tabs>
        <w:spacing w:after="120"/>
        <w:ind w:firstLine="0"/>
        <w:rPr>
          <w:rStyle w:val="af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5F2470" w:rsidP="00620218">
                  <w:pPr>
                    <w:ind w:firstLine="0"/>
                    <w:jc w:val="left"/>
                  </w:pPr>
                  <w:r>
                    <w:rPr>
                      <w:noProof/>
                      <w:szCs w:val="20"/>
                    </w:rPr>
                    <w:drawing>
                      <wp:inline distT="0" distB="0" distL="0" distR="0" wp14:anchorId="6E03FD58" wp14:editId="2A1B119B">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F4603B"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F4603B" w:rsidP="00620218">
                  <w:pPr>
                    <w:ind w:firstLine="0"/>
                    <w:jc w:val="left"/>
                  </w:pPr>
                  <w:r>
                    <w:rPr>
                      <w:szCs w:val="20"/>
                    </w:rPr>
                    <w:pict>
                      <v:shape id="_x0000_i1026"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F4603B" w:rsidP="00620218">
                  <w:pPr>
                    <w:ind w:firstLine="0"/>
                    <w:jc w:val="left"/>
                  </w:pPr>
                  <w:r>
                    <w:rPr>
                      <w:szCs w:val="20"/>
                    </w:rPr>
                    <w:pict>
                      <v:shape id="_x0000_i1027"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F4603B"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F4603B"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F4603B" w:rsidP="008A1D27">
                  <w:pPr>
                    <w:ind w:firstLine="0"/>
                  </w:pPr>
                  <w:r>
                    <w:rPr>
                      <w:szCs w:val="20"/>
                    </w:rPr>
                    <w:pict>
                      <v:shape id="_x0000_i1030"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F4603B" w:rsidP="008A1D27">
                  <w:pPr>
                    <w:ind w:firstLine="0"/>
                  </w:pPr>
                  <w:r>
                    <w:rPr>
                      <w:szCs w:val="20"/>
                    </w:rPr>
                    <w:pict>
                      <v:shape id="_x0000_i1031" type="#_x0000_t75" style="width:9pt;height:12.75pt">
                        <v:imagedata r:id="rId20"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5212C6" w:rsidP="00A97E92">
                  <w:pPr>
                    <w:ind w:firstLine="0"/>
                  </w:pPr>
                  <w:r>
                    <w:rPr>
                      <w:noProof/>
                      <w:szCs w:val="20"/>
                    </w:rPr>
                    <w:drawing>
                      <wp:inline distT="0" distB="0" distL="0" distR="0" wp14:anchorId="6B7F2BB7" wp14:editId="08BD0578">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C31526" w:rsidP="00A97E92">
                  <w:pPr>
                    <w:ind w:firstLine="0"/>
                  </w:pP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F4603B" w:rsidP="00A97E92">
                  <w:pPr>
                    <w:ind w:firstLine="0"/>
                  </w:pPr>
                  <w:r>
                    <w:rPr>
                      <w:szCs w:val="20"/>
                    </w:rPr>
                    <w:pict>
                      <v:shape id="_x0000_i1032" type="#_x0000_t75" style="width:9pt;height:12.75pt">
                        <v:imagedata r:id="rId20"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F4603B" w:rsidP="00A97E92">
                  <w:pPr>
                    <w:ind w:firstLine="0"/>
                  </w:pPr>
                  <w:r>
                    <w:rPr>
                      <w:szCs w:val="20"/>
                    </w:rPr>
                    <w:pict>
                      <v:shape id="_x0000_i1033"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F4603B" w:rsidP="00A97E92">
                  <w:pPr>
                    <w:ind w:firstLine="0"/>
                  </w:pPr>
                  <w:r>
                    <w:rPr>
                      <w:szCs w:val="20"/>
                    </w:rPr>
                    <w:pict>
                      <v:shape id="_x0000_i1034" type="#_x0000_t75" style="width:9pt;height:12.75pt">
                        <v:imagedata r:id="rId20"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84757" w:rsidRPr="00284757" w:rsidRDefault="00284757" w:rsidP="00284757">
            <w:pPr>
              <w:tabs>
                <w:tab w:val="left" w:pos="1843"/>
              </w:tabs>
              <w:ind w:firstLine="0"/>
              <w:jc w:val="center"/>
              <w:rPr>
                <w:szCs w:val="24"/>
              </w:rPr>
            </w:pPr>
            <w:r>
              <w:rPr>
                <w:szCs w:val="24"/>
              </w:rPr>
              <w:t>«Р</w:t>
            </w:r>
            <w:r w:rsidRPr="00BB4938">
              <w:rPr>
                <w:szCs w:val="24"/>
              </w:rPr>
              <w:t xml:space="preserve">емонт </w:t>
            </w:r>
            <w:r w:rsidRPr="00284757">
              <w:rPr>
                <w:szCs w:val="24"/>
              </w:rPr>
              <w:t>кровли и строительной части ЗТП-1, ЗТП</w:t>
            </w:r>
            <w:proofErr w:type="gramStart"/>
            <w:r w:rsidRPr="00284757">
              <w:rPr>
                <w:szCs w:val="24"/>
              </w:rPr>
              <w:t>6</w:t>
            </w:r>
            <w:proofErr w:type="gramEnd"/>
            <w:r w:rsidRPr="00284757">
              <w:rPr>
                <w:szCs w:val="24"/>
              </w:rPr>
              <w:t xml:space="preserve">, ЗТП-27, ЗТП-47, ЗТП-89, ЗТП-90, </w:t>
            </w:r>
            <w:r>
              <w:rPr>
                <w:szCs w:val="24"/>
              </w:rPr>
              <w:t xml:space="preserve">ЗТП-138, ЗТП-145, находящихся в </w:t>
            </w:r>
            <w:r w:rsidRPr="00284757">
              <w:rPr>
                <w:szCs w:val="24"/>
              </w:rPr>
              <w:t xml:space="preserve">эксплуатационной ответственности филиала </w:t>
            </w:r>
            <w:r>
              <w:rPr>
                <w:szCs w:val="24"/>
              </w:rPr>
              <w:t xml:space="preserve"> АО «НЭСК – электросети» «</w:t>
            </w:r>
            <w:proofErr w:type="spellStart"/>
            <w:r>
              <w:rPr>
                <w:szCs w:val="24"/>
              </w:rPr>
              <w:t>Ейскэлектросеть</w:t>
            </w:r>
            <w:proofErr w:type="spellEnd"/>
            <w:r w:rsidRPr="00BB4938">
              <w:rPr>
                <w:szCs w:val="24"/>
              </w:rPr>
              <w:t>»</w:t>
            </w:r>
            <w:r>
              <w:rPr>
                <w:szCs w:val="24"/>
              </w:rPr>
              <w:t>.</w:t>
            </w:r>
          </w:p>
          <w:p w:rsidR="00D251D6" w:rsidRPr="000F6D03" w:rsidRDefault="00D251D6" w:rsidP="00935757">
            <w:pPr>
              <w:ind w:firstLine="0"/>
              <w:rPr>
                <w:b/>
                <w:i/>
                <w:szCs w:val="24"/>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5212C6" w:rsidP="00707709">
                  <w:pPr>
                    <w:ind w:firstLine="0"/>
                    <w:jc w:val="center"/>
                    <w:rPr>
                      <w:szCs w:val="20"/>
                    </w:rPr>
                  </w:pPr>
                  <w:r>
                    <w:rPr>
                      <w:noProof/>
                      <w:szCs w:val="20"/>
                    </w:rPr>
                    <w:drawing>
                      <wp:inline distT="0" distB="0" distL="0" distR="0" wp14:anchorId="568774FB" wp14:editId="259F975A">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767E2D2F" wp14:editId="61986DF1">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F4603B"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5212C6" w:rsidP="00D23E59">
                  <w:pPr>
                    <w:ind w:firstLine="0"/>
                    <w:rPr>
                      <w:szCs w:val="20"/>
                    </w:rPr>
                  </w:pPr>
                  <w:r>
                    <w:rPr>
                      <w:noProof/>
                      <w:szCs w:val="20"/>
                    </w:rPr>
                    <w:drawing>
                      <wp:inline distT="0" distB="0" distL="0" distR="0" wp14:anchorId="2FBE98C8" wp14:editId="3DF80F84">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70781324" wp14:editId="49834443">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F4603B"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F4603B"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F4603B"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F4603B"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F4603B"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055A3C">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xml:space="preserve">, (доб. </w:t>
            </w:r>
            <w:r w:rsidR="006D6C79">
              <w:rPr>
                <w:szCs w:val="24"/>
              </w:rPr>
              <w:t>96-</w:t>
            </w:r>
            <w:r w:rsidR="00935757">
              <w:rPr>
                <w:szCs w:val="24"/>
              </w:rPr>
              <w:t>5</w:t>
            </w:r>
            <w:r w:rsidR="00055A3C">
              <w:rPr>
                <w:szCs w:val="24"/>
                <w:lang w:val="en-US"/>
              </w:rPr>
              <w:t>1</w:t>
            </w:r>
            <w:r w:rsidR="006333EF">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055A3C" w:rsidRDefault="00935757" w:rsidP="00055A3C">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w:t>
            </w:r>
            <w:r w:rsidR="00055A3C">
              <w:rPr>
                <w:szCs w:val="24"/>
              </w:rPr>
              <w:t>Ереджибок Мурат Байзетович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055A3C" w:rsidP="005F1726">
            <w:pPr>
              <w:ind w:firstLine="0"/>
              <w:rPr>
                <w:sz w:val="20"/>
                <w:szCs w:val="20"/>
                <w:highlight w:val="yellow"/>
              </w:rPr>
            </w:pPr>
            <w:r w:rsidRPr="00055A3C">
              <w:rPr>
                <w:szCs w:val="24"/>
                <w:lang w:val="en-US"/>
              </w:rPr>
              <w:t>eredzhibokmb@nesk-elseti.ru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055A3C">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r w:rsidR="006333EF" w:rsidRPr="00E549A9">
              <w:rPr>
                <w:szCs w:val="24"/>
              </w:rPr>
              <w:t>,</w:t>
            </w:r>
            <w:r w:rsidR="00E3569A" w:rsidRPr="00E549A9">
              <w:rPr>
                <w:szCs w:val="24"/>
              </w:rPr>
              <w:t xml:space="preserve"> (доб. 96-</w:t>
            </w:r>
            <w:r w:rsidR="00935757">
              <w:rPr>
                <w:szCs w:val="24"/>
              </w:rPr>
              <w:t>5</w:t>
            </w:r>
            <w:r w:rsidR="00055A3C">
              <w:rPr>
                <w:szCs w:val="24"/>
              </w:rPr>
              <w:t>1</w:t>
            </w:r>
            <w:r w:rsidR="00321D56" w:rsidRPr="00E549A9">
              <w:rPr>
                <w:szCs w:val="24"/>
              </w:rPr>
              <w:t>)</w:t>
            </w:r>
          </w:p>
        </w:tc>
      </w:tr>
      <w:tr w:rsidR="00E5650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E56502" w:rsidRPr="0085682C" w:rsidRDefault="00E5650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E56502" w:rsidRPr="0085682C" w:rsidRDefault="00E56502"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56502" w:rsidRDefault="00E56502" w:rsidP="00E56502">
            <w:pPr>
              <w:pBdr>
                <w:bottom w:val="single" w:sz="4" w:space="1" w:color="auto"/>
              </w:pBdr>
              <w:ind w:firstLine="0"/>
              <w:rPr>
                <w:sz w:val="22"/>
                <w:szCs w:val="20"/>
              </w:rPr>
            </w:pPr>
            <w:r w:rsidRPr="0085682C">
              <w:rPr>
                <w:sz w:val="22"/>
                <w:szCs w:val="20"/>
              </w:rPr>
              <w:t>По техническим вопросам (по предмету закупки):</w:t>
            </w:r>
          </w:p>
          <w:p w:rsidR="00E56502" w:rsidRPr="0085682C" w:rsidRDefault="000145B3" w:rsidP="00E56502">
            <w:pPr>
              <w:pBdr>
                <w:bottom w:val="single" w:sz="4" w:space="1" w:color="auto"/>
              </w:pBdr>
              <w:ind w:firstLine="0"/>
              <w:rPr>
                <w:sz w:val="22"/>
                <w:szCs w:val="20"/>
              </w:rPr>
            </w:pPr>
            <w:r w:rsidRPr="000145B3">
              <w:rPr>
                <w:sz w:val="22"/>
                <w:szCs w:val="20"/>
              </w:rPr>
              <w:t>Деремьян Артур Аркадьевич</w:t>
            </w:r>
            <w:r w:rsidR="00E56502" w:rsidRPr="00E56502">
              <w:rPr>
                <w:sz w:val="22"/>
                <w:szCs w:val="20"/>
              </w:rPr>
              <w:t xml:space="preserve"> </w:t>
            </w:r>
            <w:r w:rsidR="00E56502">
              <w:rPr>
                <w:sz w:val="22"/>
                <w:szCs w:val="20"/>
              </w:rPr>
              <w:t>(8 (</w:t>
            </w:r>
            <w:r w:rsidR="00E56502" w:rsidRPr="007731D2">
              <w:rPr>
                <w:sz w:val="22"/>
                <w:szCs w:val="20"/>
              </w:rPr>
              <w:t>861</w:t>
            </w:r>
            <w:r w:rsidR="00E56502">
              <w:rPr>
                <w:sz w:val="22"/>
                <w:szCs w:val="20"/>
              </w:rPr>
              <w:t xml:space="preserve">) </w:t>
            </w:r>
            <w:r w:rsidR="00E56502" w:rsidRPr="00A65DDE">
              <w:rPr>
                <w:sz w:val="22"/>
                <w:szCs w:val="20"/>
              </w:rPr>
              <w:t>992-11-03</w:t>
            </w:r>
            <w:r w:rsidR="00E56502">
              <w:rPr>
                <w:sz w:val="22"/>
                <w:szCs w:val="20"/>
              </w:rPr>
              <w:t>)</w:t>
            </w:r>
          </w:p>
          <w:p w:rsidR="00E56502" w:rsidRPr="00E549A9" w:rsidRDefault="00E56502" w:rsidP="00E56502">
            <w:pPr>
              <w:ind w:firstLine="0"/>
              <w:rPr>
                <w:szCs w:val="24"/>
              </w:rPr>
            </w:pPr>
            <w:r w:rsidRPr="0085682C">
              <w:rPr>
                <w:i/>
                <w:sz w:val="16"/>
                <w:szCs w:val="16"/>
              </w:rPr>
              <w:t xml:space="preserve">                     </w:t>
            </w:r>
            <w:r w:rsidRPr="0085682C">
              <w:rPr>
                <w:i/>
                <w:sz w:val="14"/>
                <w:szCs w:val="16"/>
              </w:rPr>
              <w:t>Контактное лицо (ФИО), Электронная почта, Телефон, Факс</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F4603B">
            <w:pPr>
              <w:ind w:firstLine="0"/>
              <w:rPr>
                <w:szCs w:val="20"/>
              </w:rPr>
            </w:pPr>
            <w:r>
              <w:rPr>
                <w:szCs w:val="20"/>
              </w:rPr>
              <w:t xml:space="preserve">           </w:t>
            </w:r>
            <w:r w:rsidR="00690584" w:rsidRPr="00E549A9">
              <w:rPr>
                <w:szCs w:val="20"/>
              </w:rPr>
              <w:t>«</w:t>
            </w:r>
            <w:r w:rsidR="00BB4938">
              <w:rPr>
                <w:szCs w:val="20"/>
              </w:rPr>
              <w:t>0</w:t>
            </w:r>
            <w:r w:rsidR="00F4603B">
              <w:rPr>
                <w:szCs w:val="20"/>
                <w:lang w:val="en-US"/>
              </w:rPr>
              <w:t>6</w:t>
            </w:r>
            <w:r w:rsidR="004537E3" w:rsidRPr="00E549A9">
              <w:rPr>
                <w:szCs w:val="20"/>
              </w:rPr>
              <w:t>»</w:t>
            </w:r>
            <w:r w:rsidR="006A122C">
              <w:rPr>
                <w:szCs w:val="20"/>
              </w:rPr>
              <w:t xml:space="preserve"> </w:t>
            </w:r>
            <w:r w:rsidR="00BB4938">
              <w:rPr>
                <w:rStyle w:val="af4"/>
                <w:b w:val="0"/>
                <w:i w:val="0"/>
                <w:szCs w:val="20"/>
                <w:shd w:val="clear" w:color="auto" w:fill="auto"/>
              </w:rPr>
              <w:t>апреля</w:t>
            </w:r>
            <w:r w:rsidR="00BB4938" w:rsidRPr="00E549A9">
              <w:rPr>
                <w:rStyle w:val="af4"/>
                <w:b w:val="0"/>
                <w:i w:val="0"/>
                <w:szCs w:val="20"/>
                <w:shd w:val="clear" w:color="auto" w:fill="auto"/>
              </w:rPr>
              <w:t xml:space="preserve"> </w:t>
            </w:r>
            <w:r w:rsidR="00690584" w:rsidRPr="00E549A9">
              <w:rPr>
                <w:szCs w:val="20"/>
              </w:rPr>
              <w:t>20</w:t>
            </w:r>
            <w:r w:rsidR="005032C6">
              <w:rPr>
                <w:szCs w:val="20"/>
              </w:rPr>
              <w:t>2</w:t>
            </w:r>
            <w:r w:rsidR="00055A3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F4603B"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F4603B"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F4603B">
                  <w:pPr>
                    <w:ind w:firstLine="0"/>
                    <w:rPr>
                      <w:b/>
                      <w:szCs w:val="20"/>
                      <w:shd w:val="clear" w:color="auto" w:fill="FFFFFF" w:themeFill="background1"/>
                    </w:rPr>
                  </w:pPr>
                  <w:r w:rsidRPr="00E549A9">
                    <w:rPr>
                      <w:rStyle w:val="af4"/>
                      <w:b w:val="0"/>
                      <w:i w:val="0"/>
                      <w:szCs w:val="20"/>
                      <w:shd w:val="clear" w:color="auto" w:fill="auto"/>
                    </w:rPr>
                    <w:t>«</w:t>
                  </w:r>
                  <w:r w:rsidR="00BB4938">
                    <w:rPr>
                      <w:rStyle w:val="af4"/>
                      <w:b w:val="0"/>
                      <w:i w:val="0"/>
                      <w:szCs w:val="20"/>
                      <w:shd w:val="clear" w:color="auto" w:fill="auto"/>
                    </w:rPr>
                    <w:t>0</w:t>
                  </w:r>
                  <w:r w:rsidR="00F4603B">
                    <w:rPr>
                      <w:rStyle w:val="af4"/>
                      <w:b w:val="0"/>
                      <w:i w:val="0"/>
                      <w:szCs w:val="20"/>
                      <w:shd w:val="clear" w:color="auto" w:fill="auto"/>
                      <w:lang w:val="en-US"/>
                    </w:rPr>
                    <w:t>6</w:t>
                  </w:r>
                  <w:r w:rsidRPr="00E549A9">
                    <w:rPr>
                      <w:rStyle w:val="af4"/>
                      <w:b w:val="0"/>
                      <w:i w:val="0"/>
                      <w:szCs w:val="20"/>
                      <w:shd w:val="clear" w:color="auto" w:fill="auto"/>
                    </w:rPr>
                    <w:t xml:space="preserve">» </w:t>
                  </w:r>
                  <w:r w:rsidR="00BB4938">
                    <w:rPr>
                      <w:rStyle w:val="af4"/>
                      <w:b w:val="0"/>
                      <w:i w:val="0"/>
                      <w:szCs w:val="20"/>
                      <w:shd w:val="clear" w:color="auto" w:fill="auto"/>
                    </w:rPr>
                    <w:t>апреля</w:t>
                  </w:r>
                  <w:r w:rsidR="00BB4938" w:rsidRPr="00E549A9">
                    <w:rPr>
                      <w:rStyle w:val="af4"/>
                      <w:b w:val="0"/>
                      <w:i w:val="0"/>
                      <w:szCs w:val="20"/>
                      <w:shd w:val="clear" w:color="auto" w:fill="auto"/>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055A3C">
                    <w:rPr>
                      <w:rStyle w:val="af4"/>
                      <w:b w:val="0"/>
                      <w:i w:val="0"/>
                      <w:szCs w:val="20"/>
                      <w:shd w:val="clear" w:color="auto" w:fill="auto"/>
                    </w:rPr>
                    <w:t>3</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F4603B"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F4603B"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F4603B"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F4603B"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F4603B"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F4603B"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F4603B"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F4603B">
                  <w:pPr>
                    <w:ind w:firstLine="0"/>
                    <w:rPr>
                      <w:szCs w:val="20"/>
                      <w:shd w:val="clear" w:color="auto" w:fill="FFFFFF" w:themeFill="background1"/>
                    </w:rPr>
                  </w:pPr>
                  <w:r w:rsidRPr="00E549A9">
                    <w:rPr>
                      <w:rStyle w:val="af4"/>
                      <w:b w:val="0"/>
                      <w:i w:val="0"/>
                      <w:szCs w:val="20"/>
                      <w:shd w:val="clear" w:color="auto" w:fill="auto"/>
                    </w:rPr>
                    <w:t>«</w:t>
                  </w:r>
                  <w:r w:rsidR="00F4603B">
                    <w:rPr>
                      <w:rStyle w:val="af4"/>
                      <w:b w:val="0"/>
                      <w:i w:val="0"/>
                      <w:szCs w:val="20"/>
                      <w:shd w:val="clear" w:color="auto" w:fill="auto"/>
                      <w:lang w:val="en-US"/>
                    </w:rPr>
                    <w:t>20</w:t>
                  </w:r>
                  <w:r w:rsidRPr="00E549A9">
                    <w:rPr>
                      <w:rStyle w:val="af4"/>
                      <w:b w:val="0"/>
                      <w:i w:val="0"/>
                      <w:szCs w:val="20"/>
                      <w:shd w:val="clear" w:color="auto" w:fill="auto"/>
                    </w:rPr>
                    <w:t xml:space="preserve">» </w:t>
                  </w:r>
                  <w:r w:rsidR="00055A3C">
                    <w:rPr>
                      <w:rStyle w:val="af4"/>
                      <w:b w:val="0"/>
                      <w:i w:val="0"/>
                      <w:szCs w:val="20"/>
                      <w:shd w:val="clear" w:color="auto" w:fill="auto"/>
                    </w:rPr>
                    <w:t>апреля</w:t>
                  </w:r>
                  <w:r w:rsidR="0079660F" w:rsidRPr="00E549A9">
                    <w:rPr>
                      <w:rStyle w:val="af4"/>
                      <w:b w:val="0"/>
                      <w:i w:val="0"/>
                      <w:szCs w:val="20"/>
                      <w:shd w:val="clear" w:color="auto" w:fill="auto"/>
                    </w:rPr>
                    <w:t xml:space="preserve"> </w:t>
                  </w:r>
                  <w:r w:rsidR="005032C6">
                    <w:rPr>
                      <w:rStyle w:val="af4"/>
                      <w:b w:val="0"/>
                      <w:i w:val="0"/>
                      <w:szCs w:val="20"/>
                      <w:shd w:val="clear" w:color="auto" w:fill="auto"/>
                    </w:rPr>
                    <w:t>202</w:t>
                  </w:r>
                  <w:r w:rsidR="00055A3C">
                    <w:rPr>
                      <w:rStyle w:val="af4"/>
                      <w:b w:val="0"/>
                      <w:i w:val="0"/>
                      <w:szCs w:val="20"/>
                      <w:shd w:val="clear" w:color="auto" w:fill="auto"/>
                    </w:rPr>
                    <w:t>3</w:t>
                  </w:r>
                  <w:r w:rsidR="00BF02E7">
                    <w:rPr>
                      <w:rStyle w:val="af4"/>
                      <w:b w:val="0"/>
                      <w:i w:val="0"/>
                      <w:szCs w:val="20"/>
                      <w:shd w:val="clear" w:color="auto" w:fill="auto"/>
                    </w:rPr>
                    <w:t xml:space="preserve"> </w:t>
                  </w:r>
                  <w:r w:rsidR="002410C1">
                    <w:rPr>
                      <w:rStyle w:val="af4"/>
                      <w:b w:val="0"/>
                      <w:i w:val="0"/>
                      <w:szCs w:val="20"/>
                      <w:shd w:val="clear" w:color="auto" w:fill="auto"/>
                    </w:rPr>
                    <w:t>г. «1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F4603B"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F4603B"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F4603B"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F4603B"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F4603B"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F4603B"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F4603B"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F4603B"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F4603B" w:rsidP="0042178E">
                  <w:pPr>
                    <w:ind w:firstLine="0"/>
                    <w:jc w:val="left"/>
                  </w:pPr>
                  <w:r>
                    <w:rPr>
                      <w:szCs w:val="20"/>
                    </w:rPr>
                    <w:lastRenderedPageBreak/>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F4603B">
                    <w:rPr>
                      <w:szCs w:val="20"/>
                      <w:shd w:val="clear" w:color="auto" w:fill="FFFFFF" w:themeFill="background1"/>
                      <w:lang w:val="en-US"/>
                    </w:rPr>
                    <w:t>20</w:t>
                  </w:r>
                  <w:bookmarkStart w:id="12" w:name="_GoBack"/>
                  <w:bookmarkEnd w:id="12"/>
                  <w:r w:rsidRPr="00E549A9">
                    <w:rPr>
                      <w:szCs w:val="20"/>
                      <w:shd w:val="clear" w:color="auto" w:fill="FFFFFF" w:themeFill="background1"/>
                    </w:rPr>
                    <w:t xml:space="preserve">» </w:t>
                  </w:r>
                  <w:r w:rsidR="00055A3C">
                    <w:rPr>
                      <w:szCs w:val="20"/>
                      <w:shd w:val="clear" w:color="auto" w:fill="FFFFFF" w:themeFill="background1"/>
                    </w:rPr>
                    <w:t>апреля</w:t>
                  </w:r>
                  <w:r w:rsidR="001C7B68" w:rsidRPr="00E549A9">
                    <w:rPr>
                      <w:szCs w:val="20"/>
                      <w:shd w:val="clear" w:color="auto" w:fill="FFFFFF" w:themeFill="background1"/>
                    </w:rPr>
                    <w:t xml:space="preserve"> 20</w:t>
                  </w:r>
                  <w:r w:rsidR="005032C6">
                    <w:rPr>
                      <w:szCs w:val="20"/>
                      <w:shd w:val="clear" w:color="auto" w:fill="FFFFFF" w:themeFill="background1"/>
                    </w:rPr>
                    <w:t>2</w:t>
                  </w:r>
                  <w:r w:rsidR="00055A3C">
                    <w:rPr>
                      <w:szCs w:val="20"/>
                      <w:shd w:val="clear" w:color="auto" w:fill="FFFFFF" w:themeFill="background1"/>
                    </w:rPr>
                    <w:t>3</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F4603B" w:rsidP="00B41B52">
                        <w:pPr>
                          <w:ind w:firstLine="0"/>
                          <w:rPr>
                            <w:szCs w:val="20"/>
                          </w:rPr>
                        </w:pPr>
                        <w:r>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F4603B"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F4603B"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F4603B"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F4603B"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F4603B"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F4603B"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BB4938">
                  <w:pPr>
                    <w:pStyle w:val="af1"/>
                    <w:spacing w:before="0" w:after="0"/>
                    <w:ind w:left="0"/>
                    <w:jc w:val="both"/>
                    <w:rPr>
                      <w:szCs w:val="20"/>
                    </w:rPr>
                  </w:pPr>
                  <w:r>
                    <w:rPr>
                      <w:szCs w:val="20"/>
                    </w:rPr>
                    <w:t xml:space="preserve">не позднее </w:t>
                  </w:r>
                  <w:r w:rsidR="00F54E6B" w:rsidRPr="00E549A9">
                    <w:rPr>
                      <w:szCs w:val="20"/>
                    </w:rPr>
                    <w:t>«</w:t>
                  </w:r>
                  <w:r w:rsidR="00D70E8D">
                    <w:rPr>
                      <w:szCs w:val="20"/>
                    </w:rPr>
                    <w:t>2</w:t>
                  </w:r>
                  <w:r w:rsidR="00BB4938">
                    <w:rPr>
                      <w:szCs w:val="20"/>
                    </w:rPr>
                    <w:t>8</w:t>
                  </w:r>
                  <w:r w:rsidR="00F54E6B" w:rsidRPr="00E549A9">
                    <w:rPr>
                      <w:szCs w:val="20"/>
                    </w:rPr>
                    <w:t xml:space="preserve">» </w:t>
                  </w:r>
                  <w:r w:rsidR="00055A3C">
                    <w:rPr>
                      <w:szCs w:val="20"/>
                    </w:rPr>
                    <w:t>апреля</w:t>
                  </w:r>
                  <w:r w:rsidR="00F54E6B" w:rsidRPr="00E549A9">
                    <w:rPr>
                      <w:szCs w:val="20"/>
                    </w:rPr>
                    <w:t xml:space="preserve"> </w:t>
                  </w:r>
                  <w:r w:rsidR="001C7B68" w:rsidRPr="00E549A9">
                    <w:rPr>
                      <w:szCs w:val="20"/>
                    </w:rPr>
                    <w:t>20</w:t>
                  </w:r>
                  <w:r w:rsidR="005032C6">
                    <w:rPr>
                      <w:szCs w:val="20"/>
                    </w:rPr>
                    <w:t>2</w:t>
                  </w:r>
                  <w:r w:rsidR="00055A3C">
                    <w:rPr>
                      <w:szCs w:val="20"/>
                    </w:rPr>
                    <w:t>3</w:t>
                  </w:r>
                  <w:r w:rsidR="00D93C5C">
                    <w:rPr>
                      <w:szCs w:val="20"/>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204" type="#_x0000_t75" style="width:14.25pt;height:19.5pt" o:ole="">
                        <v:imagedata r:id="rId29" o:title=""/>
                      </v:shape>
                      <w:control r:id="rId30" w:name="OptionButton_33f" w:shapeid="_x0000_i1204"/>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F4603B"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F4603B"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F4603B"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F4603B"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F4603B"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F4603B"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F4603B"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F4603B"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4BDEA5AA" wp14:editId="3786571B">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F4603B"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F4603B"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F4603B"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F4603B" w:rsidP="00B10B15">
                  <w:pPr>
                    <w:ind w:firstLine="0"/>
                  </w:pPr>
                  <w:r>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F4603B"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F4603B" w:rsidP="00287C83">
                  <w:pPr>
                    <w:ind w:firstLine="0"/>
                  </w:pPr>
                  <w:r>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F4603B"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F4603B"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F4603B"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F4603B"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F4603B"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F4603B"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CB14E6">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0"/>
        <w:gridCol w:w="2268"/>
        <w:gridCol w:w="851"/>
        <w:gridCol w:w="3118"/>
        <w:gridCol w:w="1276"/>
        <w:gridCol w:w="1417"/>
        <w:gridCol w:w="851"/>
        <w:gridCol w:w="709"/>
        <w:gridCol w:w="850"/>
        <w:gridCol w:w="851"/>
        <w:gridCol w:w="1417"/>
        <w:gridCol w:w="1418"/>
      </w:tblGrid>
      <w:tr w:rsidR="002D0F77" w:rsidRPr="0085682C" w:rsidTr="005251A9">
        <w:trPr>
          <w:trHeight w:val="313"/>
        </w:trPr>
        <w:tc>
          <w:tcPr>
            <w:tcW w:w="250" w:type="dxa"/>
            <w:vAlign w:val="center"/>
          </w:tcPr>
          <w:p w:rsidR="00C834B7" w:rsidRPr="0085682C" w:rsidRDefault="00D45B03" w:rsidP="002D0F77">
            <w:pPr>
              <w:ind w:firstLine="0"/>
              <w:jc w:val="center"/>
              <w:rPr>
                <w:sz w:val="16"/>
              </w:rPr>
            </w:pPr>
            <w:r w:rsidRPr="0085682C">
              <w:rPr>
                <w:sz w:val="16"/>
              </w:rPr>
              <w:t>№</w:t>
            </w:r>
          </w:p>
        </w:tc>
        <w:tc>
          <w:tcPr>
            <w:tcW w:w="2268" w:type="dxa"/>
            <w:vAlign w:val="center"/>
          </w:tcPr>
          <w:p w:rsidR="00D45B03" w:rsidRPr="0085682C" w:rsidRDefault="00D45B03" w:rsidP="002D0F77">
            <w:pPr>
              <w:ind w:firstLine="0"/>
              <w:jc w:val="center"/>
              <w:rPr>
                <w:b/>
                <w:sz w:val="16"/>
              </w:rPr>
            </w:pPr>
            <w:r w:rsidRPr="0085682C">
              <w:rPr>
                <w:sz w:val="16"/>
                <w:szCs w:val="20"/>
              </w:rPr>
              <w:t xml:space="preserve">Наименование предмета </w:t>
            </w:r>
            <w:r w:rsidR="0016112C" w:rsidRPr="0085682C">
              <w:rPr>
                <w:sz w:val="16"/>
                <w:szCs w:val="20"/>
              </w:rPr>
              <w:t>Договор</w:t>
            </w:r>
            <w:r w:rsidRPr="0085682C">
              <w:rPr>
                <w:sz w:val="16"/>
                <w:szCs w:val="20"/>
              </w:rPr>
              <w:t>а (лота)</w:t>
            </w:r>
          </w:p>
        </w:tc>
        <w:tc>
          <w:tcPr>
            <w:tcW w:w="851" w:type="dxa"/>
            <w:vAlign w:val="center"/>
          </w:tcPr>
          <w:p w:rsidR="00D45B03" w:rsidRPr="0085682C" w:rsidRDefault="001914EE" w:rsidP="002D0F77">
            <w:pPr>
              <w:ind w:firstLine="0"/>
              <w:jc w:val="center"/>
              <w:rPr>
                <w:b/>
                <w:sz w:val="16"/>
              </w:rPr>
            </w:pPr>
            <w:r w:rsidRPr="0085682C">
              <w:rPr>
                <w:sz w:val="16"/>
                <w:szCs w:val="20"/>
              </w:rPr>
              <w:t>Совместная закупка</w:t>
            </w:r>
            <w:r w:rsidRPr="0085682C">
              <w:rPr>
                <w:rStyle w:val="afd"/>
                <w:szCs w:val="20"/>
              </w:rPr>
              <w:footnoteReference w:id="4"/>
            </w:r>
          </w:p>
        </w:tc>
        <w:tc>
          <w:tcPr>
            <w:tcW w:w="3118" w:type="dxa"/>
            <w:vAlign w:val="center"/>
          </w:tcPr>
          <w:p w:rsidR="00D45B03" w:rsidRPr="0085682C" w:rsidRDefault="004C2E9D" w:rsidP="002D0F77">
            <w:pPr>
              <w:ind w:firstLine="0"/>
              <w:jc w:val="center"/>
              <w:rPr>
                <w:b/>
                <w:sz w:val="16"/>
              </w:rPr>
            </w:pPr>
            <w:r w:rsidRPr="0085682C">
              <w:rPr>
                <w:sz w:val="16"/>
                <w:szCs w:val="20"/>
              </w:rPr>
              <w:t>Н</w:t>
            </w:r>
            <w:r w:rsidR="004260EA" w:rsidRPr="0085682C">
              <w:rPr>
                <w:sz w:val="16"/>
                <w:szCs w:val="20"/>
              </w:rPr>
              <w:t xml:space="preserve">ачальная максимальная цена </w:t>
            </w:r>
            <w:r w:rsidR="0016112C" w:rsidRPr="0085682C">
              <w:rPr>
                <w:sz w:val="16"/>
                <w:szCs w:val="20"/>
              </w:rPr>
              <w:t>Договор</w:t>
            </w:r>
            <w:r w:rsidR="004260EA" w:rsidRPr="0085682C">
              <w:rPr>
                <w:sz w:val="16"/>
                <w:szCs w:val="20"/>
              </w:rPr>
              <w:t>а (цена лота)</w:t>
            </w:r>
          </w:p>
        </w:tc>
        <w:tc>
          <w:tcPr>
            <w:tcW w:w="1276" w:type="dxa"/>
            <w:vAlign w:val="center"/>
          </w:tcPr>
          <w:p w:rsidR="00D45B03" w:rsidRPr="0085682C" w:rsidRDefault="00D45B03" w:rsidP="002D0F77">
            <w:pPr>
              <w:ind w:firstLine="0"/>
              <w:jc w:val="center"/>
              <w:rPr>
                <w:sz w:val="16"/>
                <w:szCs w:val="20"/>
              </w:rPr>
            </w:pPr>
            <w:r w:rsidRPr="0085682C">
              <w:rPr>
                <w:sz w:val="16"/>
                <w:szCs w:val="20"/>
              </w:rPr>
              <w:t>Валюта</w:t>
            </w:r>
          </w:p>
        </w:tc>
        <w:tc>
          <w:tcPr>
            <w:tcW w:w="1417" w:type="dxa"/>
            <w:vAlign w:val="center"/>
          </w:tcPr>
          <w:p w:rsidR="00D45B03" w:rsidRPr="0085682C" w:rsidRDefault="00D45B03" w:rsidP="002D0F77">
            <w:pPr>
              <w:ind w:firstLine="0"/>
              <w:jc w:val="center"/>
              <w:rPr>
                <w:b/>
                <w:sz w:val="16"/>
              </w:rPr>
            </w:pPr>
            <w:r w:rsidRPr="0085682C">
              <w:rPr>
                <w:sz w:val="16"/>
                <w:szCs w:val="20"/>
              </w:rPr>
              <w:t>Классификация по ОКП</w:t>
            </w:r>
            <w:r w:rsidR="00E4689A" w:rsidRPr="0085682C">
              <w:rPr>
                <w:sz w:val="16"/>
                <w:szCs w:val="20"/>
              </w:rPr>
              <w:t>Д2</w:t>
            </w:r>
          </w:p>
        </w:tc>
        <w:tc>
          <w:tcPr>
            <w:tcW w:w="851" w:type="dxa"/>
            <w:vAlign w:val="center"/>
          </w:tcPr>
          <w:p w:rsidR="00D45B03" w:rsidRPr="0085682C" w:rsidRDefault="00D45B03" w:rsidP="002D0F77">
            <w:pPr>
              <w:ind w:left="-52" w:firstLine="0"/>
              <w:jc w:val="center"/>
              <w:rPr>
                <w:sz w:val="16"/>
                <w:szCs w:val="20"/>
              </w:rPr>
            </w:pPr>
            <w:r w:rsidRPr="0085682C">
              <w:rPr>
                <w:sz w:val="16"/>
                <w:szCs w:val="20"/>
              </w:rPr>
              <w:t>Классификация по ОКВЭД</w:t>
            </w:r>
            <w:r w:rsidR="00E4689A" w:rsidRPr="0085682C">
              <w:rPr>
                <w:sz w:val="16"/>
                <w:szCs w:val="20"/>
              </w:rPr>
              <w:t>2</w:t>
            </w:r>
          </w:p>
        </w:tc>
        <w:tc>
          <w:tcPr>
            <w:tcW w:w="709" w:type="dxa"/>
            <w:vAlign w:val="center"/>
          </w:tcPr>
          <w:p w:rsidR="00C834B7" w:rsidRPr="0085682C" w:rsidRDefault="00D45B03" w:rsidP="002D0F77">
            <w:pPr>
              <w:ind w:left="-52" w:firstLine="0"/>
              <w:jc w:val="center"/>
              <w:rPr>
                <w:sz w:val="16"/>
              </w:rPr>
            </w:pPr>
            <w:r w:rsidRPr="0085682C">
              <w:rPr>
                <w:sz w:val="16"/>
                <w:szCs w:val="20"/>
              </w:rPr>
              <w:t>Ед. измерения</w:t>
            </w:r>
          </w:p>
        </w:tc>
        <w:tc>
          <w:tcPr>
            <w:tcW w:w="850" w:type="dxa"/>
            <w:vAlign w:val="center"/>
          </w:tcPr>
          <w:p w:rsidR="00C834B7" w:rsidRPr="0085682C" w:rsidRDefault="00FB25EF" w:rsidP="002D0F77">
            <w:pPr>
              <w:ind w:firstLine="0"/>
              <w:jc w:val="center"/>
              <w:rPr>
                <w:sz w:val="16"/>
              </w:rPr>
            </w:pPr>
            <w:r w:rsidRPr="0085682C">
              <w:rPr>
                <w:sz w:val="16"/>
                <w:szCs w:val="20"/>
              </w:rPr>
              <w:t>Количество (Объём)</w:t>
            </w:r>
          </w:p>
        </w:tc>
        <w:tc>
          <w:tcPr>
            <w:tcW w:w="851" w:type="dxa"/>
            <w:vAlign w:val="center"/>
          </w:tcPr>
          <w:p w:rsidR="00C834B7" w:rsidRPr="0085682C" w:rsidRDefault="00D45B03" w:rsidP="002D0F77">
            <w:pPr>
              <w:ind w:firstLine="0"/>
              <w:jc w:val="center"/>
              <w:rPr>
                <w:sz w:val="16"/>
              </w:rPr>
            </w:pPr>
            <w:r w:rsidRPr="0085682C">
              <w:rPr>
                <w:sz w:val="16"/>
                <w:szCs w:val="20"/>
              </w:rPr>
              <w:t xml:space="preserve">Место </w:t>
            </w:r>
            <w:r w:rsidR="00B468EF" w:rsidRPr="0085682C">
              <w:rPr>
                <w:sz w:val="16"/>
                <w:szCs w:val="20"/>
              </w:rPr>
              <w:t xml:space="preserve">поставки  </w:t>
            </w:r>
            <w:r w:rsidRPr="0085682C">
              <w:rPr>
                <w:sz w:val="16"/>
                <w:szCs w:val="20"/>
              </w:rPr>
              <w:t>(субъект РФ)</w:t>
            </w:r>
          </w:p>
        </w:tc>
        <w:tc>
          <w:tcPr>
            <w:tcW w:w="1417" w:type="dxa"/>
            <w:vAlign w:val="center"/>
          </w:tcPr>
          <w:p w:rsidR="00C834B7" w:rsidRPr="0085682C" w:rsidRDefault="00D45B03" w:rsidP="002D0F77">
            <w:pPr>
              <w:ind w:firstLine="0"/>
              <w:jc w:val="center"/>
              <w:rPr>
                <w:sz w:val="16"/>
              </w:rPr>
            </w:pPr>
            <w:r w:rsidRPr="0085682C">
              <w:rPr>
                <w:sz w:val="16"/>
                <w:szCs w:val="20"/>
              </w:rPr>
              <w:t>Место поставки (адрес)</w:t>
            </w:r>
          </w:p>
        </w:tc>
        <w:tc>
          <w:tcPr>
            <w:tcW w:w="1418" w:type="dxa"/>
            <w:vAlign w:val="center"/>
          </w:tcPr>
          <w:p w:rsidR="00C834B7" w:rsidRPr="0085682C" w:rsidRDefault="00D45B03" w:rsidP="002D0F77">
            <w:pPr>
              <w:ind w:firstLine="0"/>
              <w:jc w:val="center"/>
              <w:rPr>
                <w:sz w:val="16"/>
              </w:rPr>
            </w:pPr>
            <w:r w:rsidRPr="0085682C">
              <w:rPr>
                <w:sz w:val="16"/>
                <w:szCs w:val="20"/>
              </w:rPr>
              <w:t>Дополнительные сведения</w:t>
            </w:r>
          </w:p>
        </w:tc>
      </w:tr>
      <w:tr w:rsidR="002D0F77" w:rsidRPr="0085682C" w:rsidTr="005251A9">
        <w:tc>
          <w:tcPr>
            <w:tcW w:w="250" w:type="dxa"/>
          </w:tcPr>
          <w:p w:rsidR="00C834B7" w:rsidRPr="0085682C" w:rsidRDefault="00D45B03">
            <w:pPr>
              <w:ind w:firstLine="0"/>
              <w:jc w:val="center"/>
              <w:rPr>
                <w:b/>
                <w:sz w:val="14"/>
              </w:rPr>
            </w:pPr>
            <w:r w:rsidRPr="0085682C">
              <w:rPr>
                <w:b/>
                <w:sz w:val="14"/>
              </w:rPr>
              <w:t>1</w:t>
            </w:r>
          </w:p>
        </w:tc>
        <w:tc>
          <w:tcPr>
            <w:tcW w:w="2268" w:type="dxa"/>
            <w:tcBorders>
              <w:bottom w:val="single" w:sz="6" w:space="0" w:color="auto"/>
            </w:tcBorders>
          </w:tcPr>
          <w:p w:rsidR="00C834B7" w:rsidRPr="0085682C" w:rsidRDefault="00D45B03">
            <w:pPr>
              <w:ind w:firstLine="0"/>
              <w:jc w:val="center"/>
              <w:rPr>
                <w:b/>
                <w:sz w:val="14"/>
              </w:rPr>
            </w:pPr>
            <w:r w:rsidRPr="0085682C">
              <w:rPr>
                <w:b/>
                <w:sz w:val="14"/>
              </w:rPr>
              <w:t>2</w:t>
            </w:r>
          </w:p>
        </w:tc>
        <w:tc>
          <w:tcPr>
            <w:tcW w:w="851" w:type="dxa"/>
            <w:tcBorders>
              <w:bottom w:val="single" w:sz="6" w:space="0" w:color="auto"/>
            </w:tcBorders>
          </w:tcPr>
          <w:p w:rsidR="00C834B7" w:rsidRPr="0085682C" w:rsidRDefault="00D45B03">
            <w:pPr>
              <w:ind w:firstLine="0"/>
              <w:jc w:val="center"/>
              <w:rPr>
                <w:b/>
                <w:sz w:val="14"/>
              </w:rPr>
            </w:pPr>
            <w:r w:rsidRPr="0085682C">
              <w:rPr>
                <w:b/>
                <w:sz w:val="14"/>
              </w:rPr>
              <w:t>3</w:t>
            </w:r>
          </w:p>
        </w:tc>
        <w:tc>
          <w:tcPr>
            <w:tcW w:w="3118" w:type="dxa"/>
            <w:tcBorders>
              <w:bottom w:val="single" w:sz="6" w:space="0" w:color="auto"/>
            </w:tcBorders>
          </w:tcPr>
          <w:p w:rsidR="00C834B7" w:rsidRPr="0085682C" w:rsidRDefault="00D45B03">
            <w:pPr>
              <w:ind w:firstLine="0"/>
              <w:jc w:val="center"/>
              <w:rPr>
                <w:b/>
                <w:sz w:val="14"/>
              </w:rPr>
            </w:pPr>
            <w:r w:rsidRPr="0085682C">
              <w:rPr>
                <w:b/>
                <w:sz w:val="14"/>
              </w:rPr>
              <w:t>4</w:t>
            </w:r>
            <w:r w:rsidR="009D4D77" w:rsidRPr="0085682C">
              <w:rPr>
                <w:b/>
                <w:sz w:val="14"/>
              </w:rPr>
              <w:t>.1</w:t>
            </w:r>
          </w:p>
        </w:tc>
        <w:tc>
          <w:tcPr>
            <w:tcW w:w="1276" w:type="dxa"/>
            <w:tcBorders>
              <w:bottom w:val="single" w:sz="6" w:space="0" w:color="auto"/>
            </w:tcBorders>
          </w:tcPr>
          <w:p w:rsidR="00C834B7" w:rsidRPr="0085682C" w:rsidRDefault="009D4D77">
            <w:pPr>
              <w:ind w:firstLine="0"/>
              <w:jc w:val="center"/>
              <w:rPr>
                <w:b/>
                <w:sz w:val="14"/>
              </w:rPr>
            </w:pPr>
            <w:r w:rsidRPr="0085682C">
              <w:rPr>
                <w:b/>
                <w:sz w:val="14"/>
              </w:rPr>
              <w:t>4.2</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5</w:t>
            </w:r>
          </w:p>
        </w:tc>
        <w:tc>
          <w:tcPr>
            <w:tcW w:w="851" w:type="dxa"/>
            <w:tcBorders>
              <w:bottom w:val="single" w:sz="6" w:space="0" w:color="auto"/>
            </w:tcBorders>
          </w:tcPr>
          <w:p w:rsidR="00C834B7" w:rsidRPr="0085682C" w:rsidRDefault="009D4D77">
            <w:pPr>
              <w:ind w:firstLine="0"/>
              <w:jc w:val="center"/>
              <w:rPr>
                <w:b/>
                <w:sz w:val="14"/>
              </w:rPr>
            </w:pPr>
            <w:r w:rsidRPr="0085682C">
              <w:rPr>
                <w:b/>
                <w:sz w:val="14"/>
              </w:rPr>
              <w:t>6</w:t>
            </w:r>
          </w:p>
        </w:tc>
        <w:tc>
          <w:tcPr>
            <w:tcW w:w="709" w:type="dxa"/>
            <w:tcBorders>
              <w:bottom w:val="single" w:sz="6" w:space="0" w:color="auto"/>
            </w:tcBorders>
          </w:tcPr>
          <w:p w:rsidR="00C834B7" w:rsidRPr="0085682C" w:rsidRDefault="009D4D77">
            <w:pPr>
              <w:ind w:firstLine="0"/>
              <w:jc w:val="center"/>
              <w:rPr>
                <w:b/>
                <w:sz w:val="14"/>
              </w:rPr>
            </w:pPr>
            <w:r w:rsidRPr="0085682C">
              <w:rPr>
                <w:b/>
                <w:sz w:val="14"/>
              </w:rPr>
              <w:t>7</w:t>
            </w:r>
          </w:p>
        </w:tc>
        <w:tc>
          <w:tcPr>
            <w:tcW w:w="850" w:type="dxa"/>
            <w:tcBorders>
              <w:bottom w:val="single" w:sz="6" w:space="0" w:color="auto"/>
            </w:tcBorders>
          </w:tcPr>
          <w:p w:rsidR="00C834B7" w:rsidRPr="0085682C" w:rsidRDefault="009D4D77">
            <w:pPr>
              <w:ind w:firstLine="0"/>
              <w:jc w:val="center"/>
              <w:rPr>
                <w:b/>
                <w:sz w:val="14"/>
              </w:rPr>
            </w:pPr>
            <w:r w:rsidRPr="0085682C">
              <w:rPr>
                <w:b/>
                <w:sz w:val="14"/>
              </w:rPr>
              <w:t>8</w:t>
            </w:r>
          </w:p>
        </w:tc>
        <w:tc>
          <w:tcPr>
            <w:tcW w:w="851"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.1</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.2</w:t>
            </w:r>
          </w:p>
        </w:tc>
        <w:tc>
          <w:tcPr>
            <w:tcW w:w="1418" w:type="dxa"/>
            <w:tcBorders>
              <w:bottom w:val="single" w:sz="6" w:space="0" w:color="auto"/>
            </w:tcBorders>
          </w:tcPr>
          <w:p w:rsidR="00C834B7" w:rsidRPr="0085682C" w:rsidRDefault="009D4D77">
            <w:pPr>
              <w:ind w:firstLine="0"/>
              <w:jc w:val="center"/>
              <w:rPr>
                <w:b/>
                <w:sz w:val="14"/>
              </w:rPr>
            </w:pPr>
            <w:r w:rsidRPr="0085682C">
              <w:rPr>
                <w:b/>
                <w:sz w:val="14"/>
              </w:rPr>
              <w:t>10</w:t>
            </w:r>
          </w:p>
        </w:tc>
      </w:tr>
      <w:tr w:rsidR="002D0F77" w:rsidRPr="00927911" w:rsidTr="005251A9">
        <w:trPr>
          <w:trHeight w:val="1334"/>
        </w:trPr>
        <w:tc>
          <w:tcPr>
            <w:tcW w:w="250" w:type="dxa"/>
            <w:vAlign w:val="center"/>
          </w:tcPr>
          <w:p w:rsidR="00743B23" w:rsidRPr="00927911" w:rsidRDefault="00743B23" w:rsidP="00927911">
            <w:pPr>
              <w:ind w:firstLine="0"/>
              <w:jc w:val="center"/>
              <w:rPr>
                <w:sz w:val="16"/>
                <w:szCs w:val="14"/>
              </w:rPr>
            </w:pPr>
            <w:r w:rsidRPr="00927911">
              <w:rPr>
                <w:sz w:val="16"/>
                <w:szCs w:val="14"/>
              </w:rPr>
              <w:t>1</w:t>
            </w:r>
          </w:p>
        </w:tc>
        <w:tc>
          <w:tcPr>
            <w:tcW w:w="2268" w:type="dxa"/>
            <w:tcBorders>
              <w:top w:val="single" w:sz="6" w:space="0" w:color="auto"/>
              <w:bottom w:val="single" w:sz="6" w:space="0" w:color="auto"/>
            </w:tcBorders>
            <w:vAlign w:val="center"/>
          </w:tcPr>
          <w:p w:rsidR="00743B23" w:rsidRPr="00927911" w:rsidRDefault="00C52F20" w:rsidP="00927911">
            <w:pPr>
              <w:ind w:firstLine="0"/>
              <w:jc w:val="center"/>
              <w:rPr>
                <w:sz w:val="16"/>
                <w:szCs w:val="16"/>
                <w:highlight w:val="yellow"/>
                <w:lang w:bidi="he-IL"/>
              </w:rPr>
            </w:pPr>
            <w:r w:rsidRPr="00C52F20">
              <w:rPr>
                <w:sz w:val="16"/>
                <w:szCs w:val="16"/>
                <w:lang w:bidi="he-IL"/>
              </w:rPr>
              <w:t>«Ремонт кровли и строительной части ЗТП-1, ЗТП</w:t>
            </w:r>
            <w:proofErr w:type="gramStart"/>
            <w:r w:rsidRPr="00C52F20">
              <w:rPr>
                <w:sz w:val="16"/>
                <w:szCs w:val="16"/>
                <w:lang w:bidi="he-IL"/>
              </w:rPr>
              <w:t>6</w:t>
            </w:r>
            <w:proofErr w:type="gramEnd"/>
            <w:r w:rsidRPr="00C52F20">
              <w:rPr>
                <w:sz w:val="16"/>
                <w:szCs w:val="16"/>
                <w:lang w:bidi="he-IL"/>
              </w:rPr>
              <w:t>, ЗТП-27, ЗТП-47, ЗТП-89, ЗТП-90, ЗТП-138, ЗТП-145, находящихся в эксплуатационной ответственности филиала                     АО «НЭСК – электросети» «</w:t>
            </w:r>
            <w:proofErr w:type="spellStart"/>
            <w:r w:rsidRPr="00C52F20">
              <w:rPr>
                <w:sz w:val="16"/>
                <w:szCs w:val="16"/>
                <w:lang w:bidi="he-IL"/>
              </w:rPr>
              <w:t>Ейскэлектросеть</w:t>
            </w:r>
            <w:proofErr w:type="spellEnd"/>
            <w:r w:rsidRPr="00C52F20">
              <w:rPr>
                <w:sz w:val="16"/>
                <w:szCs w:val="16"/>
                <w:lang w:bidi="he-IL"/>
              </w:rPr>
              <w:t>»</w:t>
            </w:r>
          </w:p>
        </w:tc>
        <w:tc>
          <w:tcPr>
            <w:tcW w:w="851" w:type="dxa"/>
            <w:tcBorders>
              <w:top w:val="single" w:sz="6" w:space="0" w:color="auto"/>
              <w:bottom w:val="single" w:sz="6" w:space="0" w:color="auto"/>
            </w:tcBorders>
            <w:vAlign w:val="center"/>
          </w:tcPr>
          <w:p w:rsidR="00743B23" w:rsidRPr="00927911" w:rsidRDefault="00743B23" w:rsidP="00927911">
            <w:pPr>
              <w:ind w:firstLine="0"/>
              <w:jc w:val="center"/>
              <w:rPr>
                <w:sz w:val="16"/>
                <w:szCs w:val="16"/>
                <w:lang w:bidi="he-IL"/>
              </w:rPr>
            </w:pPr>
            <w:r w:rsidRPr="00927911">
              <w:rPr>
                <w:sz w:val="16"/>
                <w:szCs w:val="16"/>
                <w:lang w:bidi="he-IL"/>
              </w:rPr>
              <w:t>нет</w:t>
            </w:r>
          </w:p>
        </w:tc>
        <w:tc>
          <w:tcPr>
            <w:tcW w:w="3118" w:type="dxa"/>
            <w:tcBorders>
              <w:top w:val="single" w:sz="6" w:space="0" w:color="auto"/>
              <w:bottom w:val="single" w:sz="6" w:space="0" w:color="auto"/>
            </w:tcBorders>
            <w:vAlign w:val="center"/>
          </w:tcPr>
          <w:p w:rsidR="00055A3C" w:rsidRPr="00927911" w:rsidRDefault="00C52F20" w:rsidP="00055A3C">
            <w:pPr>
              <w:spacing w:after="60"/>
              <w:ind w:firstLine="0"/>
              <w:jc w:val="center"/>
              <w:rPr>
                <w:sz w:val="16"/>
                <w:szCs w:val="16"/>
                <w:lang w:bidi="he-IL"/>
              </w:rPr>
            </w:pPr>
            <w:r>
              <w:rPr>
                <w:sz w:val="16"/>
                <w:szCs w:val="16"/>
                <w:lang w:bidi="he-IL"/>
              </w:rPr>
              <w:t>3 25</w:t>
            </w:r>
            <w:r w:rsidR="00BB4938" w:rsidRPr="00BB4938">
              <w:rPr>
                <w:sz w:val="16"/>
                <w:szCs w:val="16"/>
                <w:lang w:bidi="he-IL"/>
              </w:rPr>
              <w:t>0 000,00</w:t>
            </w:r>
            <w:r w:rsidR="00927911" w:rsidRPr="00927911">
              <w:rPr>
                <w:sz w:val="16"/>
                <w:szCs w:val="16"/>
                <w:lang w:bidi="he-IL"/>
              </w:rPr>
              <w:t xml:space="preserve"> </w:t>
            </w:r>
            <w:r w:rsidR="00055A3C">
              <w:rPr>
                <w:sz w:val="16"/>
                <w:szCs w:val="16"/>
                <w:lang w:bidi="he-IL"/>
              </w:rPr>
              <w:t>руб. (с НДС)</w:t>
            </w:r>
          </w:p>
          <w:p w:rsidR="00D66B58" w:rsidRPr="00927911" w:rsidRDefault="00D66B58" w:rsidP="00927911">
            <w:pPr>
              <w:ind w:firstLine="0"/>
              <w:jc w:val="center"/>
              <w:rPr>
                <w:sz w:val="16"/>
                <w:szCs w:val="16"/>
                <w:lang w:bidi="he-IL"/>
              </w:rPr>
            </w:pPr>
          </w:p>
        </w:tc>
        <w:tc>
          <w:tcPr>
            <w:tcW w:w="1276" w:type="dxa"/>
            <w:tcBorders>
              <w:top w:val="single" w:sz="6" w:space="0" w:color="auto"/>
              <w:bottom w:val="single" w:sz="6" w:space="0" w:color="auto"/>
            </w:tcBorders>
            <w:vAlign w:val="center"/>
          </w:tcPr>
          <w:p w:rsidR="00743B23" w:rsidRPr="00927911" w:rsidRDefault="00743B23" w:rsidP="00927911">
            <w:pPr>
              <w:ind w:firstLine="0"/>
              <w:jc w:val="center"/>
              <w:rPr>
                <w:sz w:val="16"/>
                <w:szCs w:val="16"/>
                <w:lang w:bidi="he-IL"/>
              </w:rPr>
            </w:pPr>
            <w:r w:rsidRPr="00927911">
              <w:rPr>
                <w:sz w:val="16"/>
                <w:szCs w:val="16"/>
                <w:lang w:bidi="he-IL"/>
              </w:rPr>
              <w:t>рубль</w:t>
            </w:r>
          </w:p>
        </w:tc>
        <w:tc>
          <w:tcPr>
            <w:tcW w:w="1417" w:type="dxa"/>
            <w:tcBorders>
              <w:top w:val="single" w:sz="6" w:space="0" w:color="auto"/>
              <w:bottom w:val="single" w:sz="6" w:space="0" w:color="auto"/>
            </w:tcBorders>
            <w:vAlign w:val="center"/>
          </w:tcPr>
          <w:p w:rsidR="00743B23" w:rsidRPr="00927911" w:rsidRDefault="005251A9" w:rsidP="00927911">
            <w:pPr>
              <w:ind w:firstLine="0"/>
              <w:jc w:val="center"/>
              <w:rPr>
                <w:sz w:val="16"/>
                <w:szCs w:val="16"/>
                <w:lang w:bidi="he-IL"/>
              </w:rPr>
            </w:pPr>
            <w:r w:rsidRPr="005251A9">
              <w:rPr>
                <w:sz w:val="16"/>
                <w:szCs w:val="16"/>
                <w:lang w:bidi="he-IL"/>
              </w:rPr>
              <w:t>42.22.22.140</w:t>
            </w:r>
          </w:p>
        </w:tc>
        <w:tc>
          <w:tcPr>
            <w:tcW w:w="851" w:type="dxa"/>
            <w:tcBorders>
              <w:top w:val="single" w:sz="6" w:space="0" w:color="auto"/>
              <w:bottom w:val="single" w:sz="6" w:space="0" w:color="auto"/>
            </w:tcBorders>
            <w:vAlign w:val="center"/>
          </w:tcPr>
          <w:p w:rsidR="00743B23" w:rsidRPr="00927911" w:rsidRDefault="005251A9" w:rsidP="00927911">
            <w:pPr>
              <w:ind w:firstLine="0"/>
              <w:jc w:val="center"/>
              <w:rPr>
                <w:sz w:val="16"/>
              </w:rPr>
            </w:pPr>
            <w:r w:rsidRPr="005251A9">
              <w:rPr>
                <w:sz w:val="16"/>
                <w:szCs w:val="16"/>
                <w:lang w:bidi="he-IL"/>
              </w:rPr>
              <w:t>42.22</w:t>
            </w:r>
          </w:p>
        </w:tc>
        <w:tc>
          <w:tcPr>
            <w:tcW w:w="709" w:type="dxa"/>
            <w:tcBorders>
              <w:top w:val="single" w:sz="6" w:space="0" w:color="auto"/>
              <w:bottom w:val="single" w:sz="6" w:space="0" w:color="auto"/>
            </w:tcBorders>
            <w:vAlign w:val="center"/>
          </w:tcPr>
          <w:p w:rsidR="00743B23" w:rsidRPr="00927911" w:rsidRDefault="00055A3C" w:rsidP="00927911">
            <w:pPr>
              <w:ind w:firstLine="0"/>
              <w:jc w:val="center"/>
              <w:rPr>
                <w:sz w:val="16"/>
                <w:szCs w:val="16"/>
                <w:lang w:bidi="he-IL"/>
              </w:rPr>
            </w:pPr>
            <w:proofErr w:type="spellStart"/>
            <w:r>
              <w:rPr>
                <w:sz w:val="16"/>
                <w:szCs w:val="16"/>
                <w:lang w:bidi="he-IL"/>
              </w:rPr>
              <w:t>Усл</w:t>
            </w:r>
            <w:proofErr w:type="spellEnd"/>
            <w:r>
              <w:rPr>
                <w:sz w:val="16"/>
                <w:szCs w:val="16"/>
                <w:lang w:bidi="he-IL"/>
              </w:rPr>
              <w:t xml:space="preserve">. </w:t>
            </w:r>
            <w:proofErr w:type="spellStart"/>
            <w:proofErr w:type="gramStart"/>
            <w:r>
              <w:rPr>
                <w:sz w:val="16"/>
                <w:szCs w:val="16"/>
                <w:lang w:bidi="he-IL"/>
              </w:rPr>
              <w:t>ед</w:t>
            </w:r>
            <w:proofErr w:type="spellEnd"/>
            <w:proofErr w:type="gramEnd"/>
          </w:p>
        </w:tc>
        <w:tc>
          <w:tcPr>
            <w:tcW w:w="850" w:type="dxa"/>
            <w:tcBorders>
              <w:top w:val="single" w:sz="6" w:space="0" w:color="auto"/>
              <w:bottom w:val="single" w:sz="6" w:space="0" w:color="auto"/>
            </w:tcBorders>
            <w:vAlign w:val="center"/>
          </w:tcPr>
          <w:p w:rsidR="00743B23" w:rsidRPr="00927911" w:rsidRDefault="00055A3C" w:rsidP="00927911">
            <w:pPr>
              <w:ind w:firstLine="0"/>
              <w:jc w:val="center"/>
              <w:rPr>
                <w:sz w:val="16"/>
                <w:szCs w:val="16"/>
                <w:lang w:bidi="he-IL"/>
              </w:rPr>
            </w:pPr>
            <w:r>
              <w:rPr>
                <w:sz w:val="16"/>
                <w:szCs w:val="16"/>
                <w:lang w:bidi="he-IL"/>
              </w:rPr>
              <w:t>1</w:t>
            </w:r>
          </w:p>
        </w:tc>
        <w:tc>
          <w:tcPr>
            <w:tcW w:w="851" w:type="dxa"/>
            <w:tcBorders>
              <w:top w:val="single" w:sz="6" w:space="0" w:color="auto"/>
              <w:bottom w:val="single" w:sz="6" w:space="0" w:color="auto"/>
            </w:tcBorders>
            <w:vAlign w:val="center"/>
          </w:tcPr>
          <w:p w:rsidR="00743B23" w:rsidRPr="00927911" w:rsidRDefault="00743B23" w:rsidP="00927911">
            <w:pPr>
              <w:ind w:firstLine="0"/>
              <w:jc w:val="center"/>
              <w:rPr>
                <w:sz w:val="16"/>
                <w:szCs w:val="16"/>
                <w:lang w:bidi="he-IL"/>
              </w:rPr>
            </w:pPr>
            <w:r w:rsidRPr="00927911">
              <w:rPr>
                <w:sz w:val="16"/>
                <w:szCs w:val="16"/>
                <w:lang w:bidi="he-IL"/>
              </w:rPr>
              <w:t>ЮФО</w:t>
            </w:r>
          </w:p>
        </w:tc>
        <w:tc>
          <w:tcPr>
            <w:tcW w:w="1417" w:type="dxa"/>
            <w:tcBorders>
              <w:top w:val="single" w:sz="6" w:space="0" w:color="auto"/>
              <w:bottom w:val="single" w:sz="6" w:space="0" w:color="auto"/>
            </w:tcBorders>
            <w:vAlign w:val="center"/>
          </w:tcPr>
          <w:p w:rsidR="00743B23" w:rsidRPr="00927911" w:rsidRDefault="002D0F77" w:rsidP="00C52F20">
            <w:pPr>
              <w:ind w:firstLine="0"/>
              <w:jc w:val="center"/>
              <w:rPr>
                <w:sz w:val="16"/>
                <w:szCs w:val="16"/>
                <w:highlight w:val="yellow"/>
                <w:lang w:bidi="he-IL"/>
              </w:rPr>
            </w:pPr>
            <w:r>
              <w:rPr>
                <w:sz w:val="16"/>
                <w:szCs w:val="16"/>
                <w:lang w:bidi="he-IL"/>
              </w:rPr>
              <w:t>г.</w:t>
            </w:r>
            <w:r w:rsidR="00DD5B8B">
              <w:rPr>
                <w:sz w:val="16"/>
                <w:szCs w:val="16"/>
                <w:lang w:bidi="he-IL"/>
              </w:rPr>
              <w:t xml:space="preserve"> </w:t>
            </w:r>
            <w:r w:rsidR="00C52F20">
              <w:rPr>
                <w:sz w:val="16"/>
                <w:szCs w:val="16"/>
              </w:rPr>
              <w:t>Ейск</w:t>
            </w:r>
          </w:p>
        </w:tc>
        <w:tc>
          <w:tcPr>
            <w:tcW w:w="1418" w:type="dxa"/>
            <w:tcBorders>
              <w:top w:val="single" w:sz="6" w:space="0" w:color="auto"/>
              <w:bottom w:val="single" w:sz="6" w:space="0" w:color="auto"/>
            </w:tcBorders>
            <w:vAlign w:val="center"/>
          </w:tcPr>
          <w:p w:rsidR="00743B23" w:rsidRPr="002D0F77" w:rsidRDefault="00743B23" w:rsidP="00671BA4">
            <w:pPr>
              <w:ind w:firstLine="0"/>
              <w:jc w:val="center"/>
              <w:rPr>
                <w:sz w:val="15"/>
                <w:szCs w:val="15"/>
                <w:shd w:val="pct10" w:color="auto" w:fill="auto"/>
                <w:lang w:bidi="he-IL"/>
              </w:rPr>
            </w:pPr>
            <w:r w:rsidRPr="002D0F77">
              <w:rPr>
                <w:sz w:val="15"/>
                <w:szCs w:val="15"/>
                <w:shd w:val="pct10" w:color="auto" w:fill="auto"/>
                <w:lang w:bidi="he-IL"/>
              </w:rPr>
              <w:t>Согласно Приложения</w:t>
            </w:r>
            <w:r w:rsidR="00CB14E6" w:rsidRPr="002D0F77">
              <w:rPr>
                <w:sz w:val="15"/>
                <w:szCs w:val="15"/>
                <w:shd w:val="pct10" w:color="auto" w:fill="auto"/>
                <w:lang w:bidi="he-IL"/>
              </w:rPr>
              <w:t>м</w:t>
            </w:r>
            <w:r w:rsidRPr="002D0F77">
              <w:rPr>
                <w:sz w:val="15"/>
                <w:szCs w:val="15"/>
                <w:shd w:val="pct10" w:color="auto" w:fill="auto"/>
                <w:lang w:bidi="he-IL"/>
              </w:rPr>
              <w:t xml:space="preserve"> 1</w:t>
            </w:r>
            <w:r w:rsidR="00CB14E6" w:rsidRPr="002D0F77">
              <w:rPr>
                <w:sz w:val="15"/>
                <w:szCs w:val="15"/>
                <w:shd w:val="pct10" w:color="auto" w:fill="auto"/>
                <w:lang w:bidi="he-IL"/>
              </w:rPr>
              <w:t>-</w:t>
            </w:r>
            <w:r w:rsidR="00671BA4">
              <w:rPr>
                <w:sz w:val="15"/>
                <w:szCs w:val="15"/>
                <w:shd w:val="pct10" w:color="auto" w:fill="auto"/>
                <w:lang w:bidi="he-IL"/>
              </w:rPr>
              <w:t>5</w:t>
            </w:r>
          </w:p>
        </w:tc>
      </w:tr>
    </w:tbl>
    <w:p w:rsidR="00A63520" w:rsidRDefault="00A63520" w:rsidP="00C83C57">
      <w:pPr>
        <w:spacing w:before="120"/>
        <w:ind w:firstLine="0"/>
        <w:jc w:val="center"/>
        <w:rPr>
          <w:b/>
          <w:sz w:val="26"/>
          <w:szCs w:val="26"/>
        </w:rPr>
      </w:pPr>
    </w:p>
    <w:p w:rsidR="003063F7" w:rsidRPr="0085682C" w:rsidRDefault="00D3692F" w:rsidP="00413AF3">
      <w:pPr>
        <w:spacing w:before="120" w:after="120"/>
        <w:ind w:firstLine="0"/>
        <w:jc w:val="center"/>
        <w:rPr>
          <w:rFonts w:eastAsia="Calibri"/>
          <w:sz w:val="14"/>
          <w:szCs w:val="14"/>
          <w:lang w:eastAsia="en-US"/>
        </w:rPr>
      </w:pPr>
      <w:r w:rsidRPr="0085682C">
        <w:rPr>
          <w:b/>
          <w:sz w:val="26"/>
          <w:szCs w:val="26"/>
        </w:rPr>
        <w:t>Сведения о Заказчика</w:t>
      </w:r>
      <w:r w:rsidR="00A13C7F" w:rsidRPr="0085682C">
        <w:rPr>
          <w:b/>
          <w:sz w:val="26"/>
          <w:szCs w:val="26"/>
        </w:rPr>
        <w:t>х</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559"/>
        <w:gridCol w:w="709"/>
        <w:gridCol w:w="4536"/>
        <w:gridCol w:w="1134"/>
        <w:gridCol w:w="3969"/>
      </w:tblGrid>
      <w:tr w:rsidR="00F53901" w:rsidRPr="0085682C" w:rsidTr="00927911">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1843"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1559"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709" w:type="dxa"/>
            <w:vAlign w:val="center"/>
          </w:tcPr>
          <w:p w:rsidR="00F53901" w:rsidRPr="0085682C" w:rsidRDefault="00F53901" w:rsidP="006F57E4">
            <w:pPr>
              <w:ind w:firstLine="0"/>
              <w:jc w:val="center"/>
              <w:rPr>
                <w:sz w:val="16"/>
                <w:szCs w:val="26"/>
              </w:rPr>
            </w:pPr>
            <w:r w:rsidRPr="0085682C">
              <w:rPr>
                <w:sz w:val="16"/>
                <w:szCs w:val="26"/>
              </w:rPr>
              <w:t>№ Лота</w:t>
            </w:r>
          </w:p>
        </w:tc>
        <w:tc>
          <w:tcPr>
            <w:tcW w:w="4536"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134" w:type="dxa"/>
            <w:vAlign w:val="center"/>
          </w:tcPr>
          <w:p w:rsidR="00F53901" w:rsidRPr="0085682C" w:rsidRDefault="00055A3C" w:rsidP="006F57E4">
            <w:pPr>
              <w:ind w:firstLine="0"/>
              <w:jc w:val="center"/>
              <w:rPr>
                <w:sz w:val="16"/>
                <w:szCs w:val="20"/>
              </w:rPr>
            </w:pPr>
            <w:r w:rsidRPr="00055A3C">
              <w:rPr>
                <w:sz w:val="16"/>
                <w:szCs w:val="20"/>
              </w:rPr>
              <w:t>Срок действия договора</w:t>
            </w:r>
          </w:p>
        </w:tc>
        <w:tc>
          <w:tcPr>
            <w:tcW w:w="396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927911">
        <w:tc>
          <w:tcPr>
            <w:tcW w:w="1526" w:type="dxa"/>
          </w:tcPr>
          <w:p w:rsidR="00F53901" w:rsidRPr="0085682C" w:rsidRDefault="00F53901">
            <w:pPr>
              <w:ind w:firstLine="0"/>
              <w:jc w:val="center"/>
              <w:rPr>
                <w:b/>
                <w:sz w:val="14"/>
              </w:rPr>
            </w:pPr>
            <w:r w:rsidRPr="0085682C">
              <w:rPr>
                <w:b/>
                <w:sz w:val="14"/>
              </w:rPr>
              <w:t>1</w:t>
            </w:r>
          </w:p>
        </w:tc>
        <w:tc>
          <w:tcPr>
            <w:tcW w:w="1843" w:type="dxa"/>
          </w:tcPr>
          <w:p w:rsidR="00F53901" w:rsidRPr="0085682C" w:rsidRDefault="00F53901">
            <w:pPr>
              <w:ind w:firstLine="0"/>
              <w:jc w:val="center"/>
              <w:rPr>
                <w:b/>
                <w:sz w:val="14"/>
              </w:rPr>
            </w:pPr>
            <w:r w:rsidRPr="0085682C">
              <w:rPr>
                <w:b/>
                <w:sz w:val="14"/>
              </w:rPr>
              <w:t>2</w:t>
            </w:r>
          </w:p>
        </w:tc>
        <w:tc>
          <w:tcPr>
            <w:tcW w:w="1559" w:type="dxa"/>
          </w:tcPr>
          <w:p w:rsidR="00F53901" w:rsidRPr="0085682C" w:rsidRDefault="00F53901">
            <w:pPr>
              <w:ind w:firstLine="0"/>
              <w:jc w:val="center"/>
              <w:rPr>
                <w:b/>
                <w:sz w:val="14"/>
              </w:rPr>
            </w:pPr>
            <w:r w:rsidRPr="0085682C">
              <w:rPr>
                <w:b/>
                <w:sz w:val="14"/>
              </w:rPr>
              <w:t>3</w:t>
            </w:r>
          </w:p>
        </w:tc>
        <w:tc>
          <w:tcPr>
            <w:tcW w:w="709" w:type="dxa"/>
          </w:tcPr>
          <w:p w:rsidR="00F53901" w:rsidRPr="0085682C" w:rsidRDefault="00F53901">
            <w:pPr>
              <w:ind w:firstLine="0"/>
              <w:jc w:val="center"/>
              <w:rPr>
                <w:b/>
                <w:sz w:val="14"/>
              </w:rPr>
            </w:pPr>
            <w:r w:rsidRPr="0085682C">
              <w:rPr>
                <w:b/>
                <w:sz w:val="14"/>
              </w:rPr>
              <w:t>4</w:t>
            </w:r>
          </w:p>
        </w:tc>
        <w:tc>
          <w:tcPr>
            <w:tcW w:w="4536" w:type="dxa"/>
          </w:tcPr>
          <w:p w:rsidR="00F53901" w:rsidRPr="0085682C" w:rsidRDefault="00F53901">
            <w:pPr>
              <w:ind w:firstLine="0"/>
              <w:jc w:val="center"/>
              <w:rPr>
                <w:b/>
                <w:sz w:val="14"/>
              </w:rPr>
            </w:pPr>
            <w:r w:rsidRPr="0085682C">
              <w:rPr>
                <w:b/>
                <w:sz w:val="14"/>
              </w:rPr>
              <w:t>5</w:t>
            </w:r>
          </w:p>
        </w:tc>
        <w:tc>
          <w:tcPr>
            <w:tcW w:w="1134" w:type="dxa"/>
          </w:tcPr>
          <w:p w:rsidR="00F53901" w:rsidRPr="0085682C" w:rsidRDefault="00F53901">
            <w:pPr>
              <w:ind w:firstLine="0"/>
              <w:jc w:val="center"/>
              <w:rPr>
                <w:b/>
                <w:sz w:val="14"/>
              </w:rPr>
            </w:pPr>
            <w:r w:rsidRPr="0085682C">
              <w:rPr>
                <w:b/>
                <w:sz w:val="14"/>
              </w:rPr>
              <w:t>6</w:t>
            </w:r>
          </w:p>
        </w:tc>
        <w:tc>
          <w:tcPr>
            <w:tcW w:w="3969" w:type="dxa"/>
          </w:tcPr>
          <w:p w:rsidR="00F53901" w:rsidRPr="0085682C" w:rsidRDefault="00F53901">
            <w:pPr>
              <w:ind w:firstLine="0"/>
              <w:jc w:val="center"/>
              <w:rPr>
                <w:b/>
                <w:sz w:val="14"/>
              </w:rPr>
            </w:pPr>
            <w:r w:rsidRPr="0085682C">
              <w:rPr>
                <w:b/>
                <w:sz w:val="14"/>
              </w:rPr>
              <w:t>7</w:t>
            </w:r>
          </w:p>
        </w:tc>
      </w:tr>
      <w:tr w:rsidR="00F53901" w:rsidRPr="0085682C" w:rsidTr="00413AF3">
        <w:trPr>
          <w:trHeight w:val="1231"/>
        </w:trPr>
        <w:tc>
          <w:tcPr>
            <w:tcW w:w="1526" w:type="dxa"/>
            <w:vAlign w:val="center"/>
          </w:tcPr>
          <w:p w:rsidR="00F53901" w:rsidRPr="0085682C" w:rsidRDefault="00F53901" w:rsidP="005C2A02">
            <w:pPr>
              <w:ind w:firstLine="0"/>
              <w:jc w:val="center"/>
              <w:rPr>
                <w:sz w:val="16"/>
                <w:szCs w:val="16"/>
                <w:shd w:val="pct10" w:color="auto" w:fill="auto"/>
                <w:lang w:bidi="he-IL"/>
              </w:rPr>
            </w:pPr>
            <w:r>
              <w:rPr>
                <w:sz w:val="16"/>
                <w:szCs w:val="16"/>
                <w:lang w:bidi="he-IL"/>
              </w:rPr>
              <w:t>АО «НЭСК-электросети»</w:t>
            </w:r>
          </w:p>
        </w:tc>
        <w:tc>
          <w:tcPr>
            <w:tcW w:w="1843" w:type="dxa"/>
            <w:vAlign w:val="center"/>
          </w:tcPr>
          <w:p w:rsidR="00F53901" w:rsidRPr="003F101F" w:rsidRDefault="00F53901" w:rsidP="005C2A02">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1559" w:type="dxa"/>
            <w:vAlign w:val="center"/>
          </w:tcPr>
          <w:p w:rsidR="00F53901" w:rsidRPr="00A7400F" w:rsidRDefault="00055A3C" w:rsidP="00A7400F">
            <w:pPr>
              <w:ind w:firstLine="0"/>
              <w:jc w:val="center"/>
              <w:rPr>
                <w:sz w:val="16"/>
                <w:szCs w:val="16"/>
                <w:highlight w:val="yellow"/>
                <w:lang w:val="en-US" w:bidi="he-IL"/>
              </w:rPr>
            </w:pPr>
            <w:r>
              <w:rPr>
                <w:sz w:val="16"/>
                <w:szCs w:val="16"/>
                <w:lang w:val="en-US" w:bidi="he-IL"/>
              </w:rPr>
              <w:t>eredzhibokmb</w:t>
            </w:r>
            <w:r w:rsidR="00935757" w:rsidRPr="00935757">
              <w:rPr>
                <w:sz w:val="16"/>
                <w:szCs w:val="16"/>
                <w:lang w:val="en-US" w:bidi="he-IL"/>
              </w:rPr>
              <w:t>@nesk-elseti.ru</w:t>
            </w:r>
          </w:p>
        </w:tc>
        <w:tc>
          <w:tcPr>
            <w:tcW w:w="709" w:type="dxa"/>
            <w:vAlign w:val="center"/>
          </w:tcPr>
          <w:p w:rsidR="00F53901" w:rsidRPr="007821D7" w:rsidRDefault="00F53901" w:rsidP="005C2A02">
            <w:pPr>
              <w:ind w:firstLine="0"/>
              <w:jc w:val="center"/>
              <w:rPr>
                <w:sz w:val="16"/>
                <w:szCs w:val="16"/>
                <w:shd w:val="pct10" w:color="auto" w:fill="auto"/>
                <w:lang w:bidi="he-IL"/>
              </w:rPr>
            </w:pPr>
            <w:r w:rsidRPr="003F101F">
              <w:rPr>
                <w:sz w:val="16"/>
                <w:szCs w:val="16"/>
                <w:lang w:bidi="he-IL"/>
              </w:rPr>
              <w:t>1</w:t>
            </w:r>
          </w:p>
        </w:tc>
        <w:tc>
          <w:tcPr>
            <w:tcW w:w="4536" w:type="dxa"/>
            <w:vAlign w:val="center"/>
          </w:tcPr>
          <w:p w:rsidR="002410C1" w:rsidRPr="008D601F" w:rsidRDefault="00C52F20" w:rsidP="001C2A7D">
            <w:pPr>
              <w:ind w:firstLine="0"/>
              <w:jc w:val="center"/>
              <w:rPr>
                <w:sz w:val="16"/>
                <w:szCs w:val="16"/>
                <w:highlight w:val="yellow"/>
              </w:rPr>
            </w:pPr>
            <w:r w:rsidRPr="00C52F20">
              <w:rPr>
                <w:sz w:val="16"/>
                <w:szCs w:val="16"/>
                <w:lang w:bidi="he-IL"/>
              </w:rPr>
              <w:t>«Ремонт кровли и строительной части ЗТП-1, ЗТП</w:t>
            </w:r>
            <w:proofErr w:type="gramStart"/>
            <w:r w:rsidRPr="00C52F20">
              <w:rPr>
                <w:sz w:val="16"/>
                <w:szCs w:val="16"/>
                <w:lang w:bidi="he-IL"/>
              </w:rPr>
              <w:t>6</w:t>
            </w:r>
            <w:proofErr w:type="gramEnd"/>
            <w:r w:rsidRPr="00C52F20">
              <w:rPr>
                <w:sz w:val="16"/>
                <w:szCs w:val="16"/>
                <w:lang w:bidi="he-IL"/>
              </w:rPr>
              <w:t xml:space="preserve">, ЗТП-27, ЗТП-47, ЗТП-89, ЗТП-90, ЗТП-138, ЗТП-145, находящихся в эксплуатационной ответственности филиала                   </w:t>
            </w:r>
            <w:r>
              <w:rPr>
                <w:sz w:val="16"/>
                <w:szCs w:val="16"/>
                <w:lang w:bidi="he-IL"/>
              </w:rPr>
              <w:t xml:space="preserve">                  </w:t>
            </w:r>
            <w:r w:rsidRPr="00C52F20">
              <w:rPr>
                <w:sz w:val="16"/>
                <w:szCs w:val="16"/>
                <w:lang w:bidi="he-IL"/>
              </w:rPr>
              <w:t xml:space="preserve">  АО «НЭСК – электросети» «</w:t>
            </w:r>
            <w:proofErr w:type="spellStart"/>
            <w:r w:rsidRPr="00C52F20">
              <w:rPr>
                <w:sz w:val="16"/>
                <w:szCs w:val="16"/>
                <w:lang w:bidi="he-IL"/>
              </w:rPr>
              <w:t>Ейскэлектросеть</w:t>
            </w:r>
            <w:proofErr w:type="spellEnd"/>
            <w:r w:rsidRPr="00C52F20">
              <w:rPr>
                <w:sz w:val="16"/>
                <w:szCs w:val="16"/>
                <w:lang w:bidi="he-IL"/>
              </w:rPr>
              <w:t>»</w:t>
            </w:r>
          </w:p>
        </w:tc>
        <w:tc>
          <w:tcPr>
            <w:tcW w:w="1134" w:type="dxa"/>
            <w:vAlign w:val="center"/>
          </w:tcPr>
          <w:p w:rsidR="00F53901" w:rsidRPr="0085682C" w:rsidRDefault="00055A3C" w:rsidP="003674F9">
            <w:pPr>
              <w:ind w:firstLine="0"/>
              <w:jc w:val="center"/>
              <w:rPr>
                <w:sz w:val="16"/>
                <w:szCs w:val="16"/>
                <w:lang w:bidi="he-IL"/>
              </w:rPr>
            </w:pPr>
            <w:r w:rsidRPr="00055A3C">
              <w:rPr>
                <w:sz w:val="16"/>
                <w:szCs w:val="16"/>
                <w:lang w:bidi="he-IL"/>
              </w:rPr>
              <w:t>30 календарных дней с момента заключения договора.</w:t>
            </w:r>
          </w:p>
        </w:tc>
        <w:tc>
          <w:tcPr>
            <w:tcW w:w="3969" w:type="dxa"/>
            <w:vAlign w:val="center"/>
          </w:tcPr>
          <w:p w:rsidR="00055A3C" w:rsidRPr="00927911" w:rsidRDefault="00C52F20" w:rsidP="00055A3C">
            <w:pPr>
              <w:spacing w:after="60"/>
              <w:ind w:firstLine="0"/>
              <w:jc w:val="center"/>
              <w:rPr>
                <w:sz w:val="16"/>
                <w:szCs w:val="16"/>
                <w:lang w:bidi="he-IL"/>
              </w:rPr>
            </w:pPr>
            <w:r>
              <w:rPr>
                <w:sz w:val="16"/>
                <w:szCs w:val="16"/>
                <w:lang w:bidi="he-IL"/>
              </w:rPr>
              <w:t>3 25</w:t>
            </w:r>
            <w:r w:rsidR="00BB4938" w:rsidRPr="00BB4938">
              <w:rPr>
                <w:sz w:val="16"/>
                <w:szCs w:val="16"/>
                <w:lang w:bidi="he-IL"/>
              </w:rPr>
              <w:t>0 000,00</w:t>
            </w:r>
            <w:r w:rsidR="00BB4938">
              <w:rPr>
                <w:sz w:val="16"/>
                <w:szCs w:val="16"/>
                <w:lang w:bidi="he-IL"/>
              </w:rPr>
              <w:t xml:space="preserve"> </w:t>
            </w:r>
            <w:r w:rsidR="00055A3C">
              <w:rPr>
                <w:sz w:val="16"/>
                <w:szCs w:val="16"/>
                <w:lang w:bidi="he-IL"/>
              </w:rPr>
              <w:t>руб. (с НДС)</w:t>
            </w:r>
          </w:p>
          <w:p w:rsidR="0077786E" w:rsidRPr="00A7400F" w:rsidRDefault="0077786E" w:rsidP="00927911">
            <w:pPr>
              <w:ind w:firstLine="0"/>
              <w:jc w:val="center"/>
              <w:rPr>
                <w:sz w:val="14"/>
                <w:szCs w:val="14"/>
                <w:highlight w:val="yellow"/>
                <w:shd w:val="pct10" w:color="auto" w:fill="auto"/>
                <w:lang w:bidi="he-IL"/>
              </w:rPr>
            </w:pP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8086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6"/>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CF7AC3" w:rsidP="00E31053">
                  <w:pPr>
                    <w:ind w:firstLine="0"/>
                    <w:rPr>
                      <w:szCs w:val="20"/>
                    </w:rPr>
                  </w:pPr>
                  <w:r>
                    <w:rPr>
                      <w:noProof/>
                      <w:szCs w:val="20"/>
                    </w:rPr>
                    <w:drawing>
                      <wp:inline distT="0" distB="0" distL="0" distR="0">
                        <wp:extent cx="172720" cy="2413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4603B"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4603B"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4603B"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4603B"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4603B"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4603B"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5"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4603B"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4603B"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4603B"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CB1CEF">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0116E">
                              <w:pPr>
                                <w:pStyle w:val="af1"/>
                                <w:spacing w:before="0" w:after="0"/>
                                <w:ind w:left="96"/>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0C192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r w:rsidR="0019091D">
                                <w:rPr>
                                  <w:szCs w:val="28"/>
                                </w:rPr>
                                <w:t xml:space="preserve"> При цене договора более 3 млн. руб.</w:t>
                              </w:r>
                              <w:proofErr w:type="gramEnd"/>
                            </w:p>
                          </w:tc>
                          <w:tc>
                            <w:tcPr>
                              <w:tcW w:w="3507" w:type="dxa"/>
                            </w:tcPr>
                            <w:p w:rsidR="00F1761C" w:rsidRPr="0085682C" w:rsidRDefault="00F1761C" w:rsidP="00C92BB7">
                              <w:pPr>
                                <w:pStyle w:val="af1"/>
                                <w:spacing w:before="0" w:after="0"/>
                                <w:ind w:left="96"/>
                                <w:rPr>
                                  <w:i/>
                                  <w:szCs w:val="20"/>
                                  <w:shd w:val="pct10" w:color="auto" w:fill="auto"/>
                                </w:rPr>
                              </w:pPr>
                              <w:r w:rsidRPr="0040526A">
                                <w:rPr>
                                  <w:szCs w:val="28"/>
                                </w:rPr>
                                <w:t>Н</w:t>
                              </w:r>
                              <w:r>
                                <w:rPr>
                                  <w:szCs w:val="28"/>
                                </w:rPr>
                                <w:t xml:space="preserve">аличие </w:t>
                              </w:r>
                              <w:r w:rsidR="00C92BB7">
                                <w:rPr>
                                  <w:szCs w:val="28"/>
                                </w:rPr>
                                <w:t>выписки из реестра СРО на данный вид работ.</w:t>
                              </w:r>
                              <w:r w:rsidR="0079660F">
                                <w:rPr>
                                  <w:szCs w:val="28"/>
                                </w:rPr>
                                <w:t xml:space="preserve"> </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B545FE" w:rsidP="00F1761C">
                              <w:pPr>
                                <w:pStyle w:val="af1"/>
                                <w:spacing w:before="0" w:after="0"/>
                                <w:ind w:left="96"/>
                                <w:jc w:val="both"/>
                                <w:rPr>
                                  <w:i/>
                                  <w:szCs w:val="20"/>
                                  <w:shd w:val="pct10" w:color="auto" w:fill="auto"/>
                                </w:rPr>
                              </w:pPr>
                              <w:r>
                                <w:rPr>
                                  <w:color w:val="000000"/>
                                  <w:lang w:bidi="he-IL"/>
                                </w:rPr>
                                <w:t>Наличие у лиц, допущенных к производству работ, профессиональной подготовки, подтвержденной удостоверениями на право работ в действующих электроустановках, работы на высоте, проведение огневых работ.</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4603B"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608B3" w:rsidP="00F1761C">
                        <w:pPr>
                          <w:ind w:left="335" w:firstLine="0"/>
                          <w:jc w:val="left"/>
                        </w:pPr>
                        <w:r>
                          <w:rPr>
                            <w:noProof/>
                          </w:rPr>
                          <w:drawing>
                            <wp:inline distT="0" distB="0" distL="0" distR="0" wp14:anchorId="2FB8B83D" wp14:editId="5C80C297">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2648" w:type="dxa"/>
                            </w:tcPr>
                            <w:p w:rsidR="00E27B88" w:rsidRPr="00E27B88" w:rsidRDefault="00E27B88" w:rsidP="00906153">
                              <w:pPr>
                                <w:spacing w:before="60" w:after="60"/>
                                <w:ind w:left="34" w:right="109" w:firstLine="0"/>
                                <w:jc w:val="left"/>
                                <w:rPr>
                                  <w:i/>
                                  <w:szCs w:val="20"/>
                                  <w:shd w:val="pct10" w:color="auto" w:fill="auto"/>
                                  <w:lang w:bidi="he-IL"/>
                                </w:rPr>
                              </w:pPr>
                            </w:p>
                          </w:tc>
                          <w:tc>
                            <w:tcPr>
                              <w:tcW w:w="3507" w:type="dxa"/>
                            </w:tcPr>
                            <w:p w:rsidR="00F1761C" w:rsidRPr="0085682C" w:rsidRDefault="00F1761C" w:rsidP="00F1761C">
                              <w:pPr>
                                <w:pStyle w:val="af1"/>
                                <w:spacing w:before="0" w:after="0"/>
                                <w:ind w:left="96"/>
                                <w:jc w:val="both"/>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4603B"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F0116E">
                              <w:pPr>
                                <w:spacing w:before="60" w:after="60"/>
                                <w:ind w:left="34" w:right="109" w:firstLine="0"/>
                                <w:jc w:val="left"/>
                                <w:rPr>
                                  <w:i/>
                                  <w:szCs w:val="20"/>
                                  <w:shd w:val="pct10" w:color="auto" w:fill="auto"/>
                                  <w:lang w:bidi="he-IL"/>
                                </w:rPr>
                              </w:pPr>
                            </w:p>
                          </w:tc>
                          <w:tc>
                            <w:tcPr>
                              <w:tcW w:w="3507" w:type="dxa"/>
                            </w:tcPr>
                            <w:p w:rsidR="00F1761C" w:rsidRPr="0085682C" w:rsidRDefault="00F1761C" w:rsidP="00F1761C">
                              <w:pPr>
                                <w:pStyle w:val="af1"/>
                                <w:ind w:left="96"/>
                                <w:rPr>
                                  <w:i/>
                                  <w:szCs w:val="20"/>
                                  <w:shd w:val="pct10" w:color="auto" w:fill="auto"/>
                                  <w:lang w:bidi="he-IL"/>
                                </w:rPr>
                              </w:pP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4603B"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5102C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A71C74" w:rsidP="00A71C74">
                              <w:pPr>
                                <w:pStyle w:val="af1"/>
                                <w:spacing w:before="0" w:after="0"/>
                                <w:ind w:left="96"/>
                                <w:rPr>
                                  <w:color w:val="000000"/>
                                  <w:szCs w:val="28"/>
                                  <w:lang w:bidi="he-IL"/>
                                </w:rPr>
                              </w:pPr>
                              <w:r>
                                <w:rPr>
                                  <w:color w:val="000000"/>
                                  <w:szCs w:val="28"/>
                                  <w:lang w:bidi="he-IL"/>
                                </w:rPr>
                                <w:t>Наличие технических средств и оснащением, необходимых для выполнения качественной работы</w:t>
                              </w:r>
                            </w:p>
                          </w:tc>
                          <w:tc>
                            <w:tcPr>
                              <w:tcW w:w="3507" w:type="dxa"/>
                            </w:tcPr>
                            <w:p w:rsidR="00F1761C" w:rsidRPr="002403C4" w:rsidRDefault="00424C76" w:rsidP="00F1761C">
                              <w:pPr>
                                <w:pStyle w:val="af1"/>
                                <w:spacing w:before="0" w:after="0"/>
                                <w:ind w:left="96"/>
                                <w:jc w:val="both"/>
                                <w:rPr>
                                  <w:i/>
                                  <w:szCs w:val="20"/>
                                  <w:shd w:val="pct10" w:color="auto" w:fill="auto"/>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4603B">
                  <w:pPr>
                    <w:ind w:firstLine="0"/>
                    <w:rPr>
                      <w:szCs w:val="20"/>
                    </w:rPr>
                  </w:pPr>
                  <w:r>
                    <w:rPr>
                      <w:szCs w:val="20"/>
                    </w:rPr>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4603B">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4603B">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r w:rsidRPr="0085682C">
              <w:t>4.</w:t>
            </w: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4603B"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F4603B"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F4603B"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w:t>
                  </w:r>
                  <w:r w:rsidRPr="0042223D">
                    <w:rPr>
                      <w:szCs w:val="20"/>
                    </w:rPr>
                    <w:lastRenderedPageBreak/>
                    <w:t>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4603B" w:rsidP="00336070">
                  <w:pPr>
                    <w:ind w:firstLine="0"/>
                    <w:rPr>
                      <w:szCs w:val="20"/>
                    </w:rPr>
                  </w:pPr>
                  <w:r>
                    <w:rPr>
                      <w:szCs w:val="20"/>
                    </w:rPr>
                    <w:lastRenderedPageBreak/>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4603B">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5"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F4603B"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19091D" w:rsidP="001C2A7D">
                  <w:pPr>
                    <w:pStyle w:val="af1"/>
                    <w:spacing w:before="0" w:after="0"/>
                    <w:ind w:left="0" w:right="582"/>
                    <w:jc w:val="both"/>
                    <w:rPr>
                      <w:szCs w:val="20"/>
                    </w:rPr>
                  </w:pPr>
                  <w:r>
                    <w:t>Оплата 100% - в течение 7</w:t>
                  </w:r>
                  <w:r w:rsidR="001A1C91" w:rsidRPr="001A1C91">
                    <w:t xml:space="preserve"> </w:t>
                  </w:r>
                  <w:r w:rsidR="001C2A7D">
                    <w:t>рабочих</w:t>
                  </w:r>
                  <w:r w:rsidR="001A1C91" w:rsidRPr="001A1C91">
                    <w:t xml:space="preserve"> дней с момента подписания сторонами без замечаний акта сдачи-приемки выполненных работ (форма КС-2, КС-3).</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C92BB7" w:rsidRDefault="001877D1" w:rsidP="00AF1DF5">
                  <w:pPr>
                    <w:spacing w:line="276" w:lineRule="auto"/>
                    <w:ind w:firstLine="0"/>
                  </w:pPr>
                  <w:r>
                    <w:rPr>
                      <w:szCs w:val="20"/>
                    </w:rPr>
                    <w:t>С</w:t>
                  </w:r>
                  <w:r w:rsidR="00F1761C">
                    <w:rPr>
                      <w:szCs w:val="20"/>
                    </w:rPr>
                    <w:t xml:space="preserve">рок </w:t>
                  </w:r>
                  <w:r>
                    <w:rPr>
                      <w:szCs w:val="20"/>
                    </w:rPr>
                    <w:t>выполнения</w:t>
                  </w:r>
                  <w:r w:rsidR="002410C1">
                    <w:rPr>
                      <w:szCs w:val="20"/>
                    </w:rPr>
                    <w:t xml:space="preserve"> работ –</w:t>
                  </w:r>
                  <w:r w:rsidR="00B72E28">
                    <w:rPr>
                      <w:szCs w:val="20"/>
                    </w:rPr>
                    <w:t xml:space="preserve"> </w:t>
                  </w:r>
                  <w:r w:rsidR="00B72E28" w:rsidRPr="00B72E28">
                    <w:rPr>
                      <w:szCs w:val="20"/>
                    </w:rPr>
                    <w:t>30</w:t>
                  </w:r>
                  <w:r w:rsidR="00CC48F3">
                    <w:rPr>
                      <w:szCs w:val="20"/>
                    </w:rPr>
                    <w:t xml:space="preserve"> </w:t>
                  </w:r>
                  <w:r w:rsidR="002410C1">
                    <w:rPr>
                      <w:szCs w:val="20"/>
                    </w:rPr>
                    <w:t xml:space="preserve">календарных </w:t>
                  </w:r>
                  <w:r w:rsidR="00F1761C">
                    <w:rPr>
                      <w:szCs w:val="20"/>
                    </w:rPr>
                    <w:t>дней</w:t>
                  </w:r>
                  <w:r w:rsidR="001A1C91" w:rsidRPr="00286D7B">
                    <w:t xml:space="preserve"> </w:t>
                  </w:r>
                  <w:proofErr w:type="gramStart"/>
                  <w:r w:rsidR="001A1C91" w:rsidRPr="00286D7B">
                    <w:t>с даты подписан</w:t>
                  </w:r>
                  <w:r w:rsidR="001A1C91">
                    <w:t>ия</w:t>
                  </w:r>
                  <w:proofErr w:type="gramEnd"/>
                  <w:r w:rsidR="001A1C91">
                    <w:t xml:space="preserve"> договора.</w:t>
                  </w:r>
                </w:p>
                <w:p w:rsidR="001A1C91" w:rsidRPr="001A1C91" w:rsidRDefault="001A1C91" w:rsidP="001A1C91">
                  <w:pPr>
                    <w:spacing w:line="276" w:lineRule="auto"/>
                    <w:ind w:firstLine="708"/>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4603B"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4603B"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4603B"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4603B"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4603B"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4603B"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4603B"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4603B"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4603B"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w:t>
                  </w:r>
                  <w:r w:rsidR="00B767B2" w:rsidRPr="00B767B2">
                    <w:rPr>
                      <w:sz w:val="22"/>
                      <w:szCs w:val="20"/>
                    </w:rPr>
                    <w:lastRenderedPageBreak/>
                    <w:t xml:space="preserve">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F4603B" w:rsidP="009F5D95">
                  <w:pPr>
                    <w:ind w:firstLine="0"/>
                    <w:jc w:val="left"/>
                  </w:pPr>
                  <w:r>
                    <w:lastRenderedPageBreak/>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F4603B"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C92BB7"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172A14" w:rsidRPr="0085682C" w:rsidRDefault="00C92BB7" w:rsidP="007F2A93">
            <w:pPr>
              <w:pStyle w:val="af1"/>
              <w:spacing w:before="0" w:after="0"/>
              <w:ind w:left="0" w:right="0"/>
              <w:jc w:val="both"/>
              <w:rPr>
                <w:b/>
                <w:sz w:val="20"/>
                <w:szCs w:val="20"/>
              </w:rPr>
            </w:pPr>
            <w:r>
              <w:rPr>
                <w:b/>
                <w:sz w:val="20"/>
                <w:szCs w:val="20"/>
              </w:rPr>
              <w:lastRenderedPageBreak/>
              <w:t>Требования к гарантийному сроку</w:t>
            </w:r>
          </w:p>
        </w:tc>
      </w:tr>
      <w:tr w:rsidR="00172A14" w:rsidRPr="0085682C" w:rsidTr="00172A14">
        <w:tc>
          <w:tcPr>
            <w:tcW w:w="345" w:type="pct"/>
            <w:tcBorders>
              <w:top w:val="single" w:sz="12" w:space="0" w:color="auto"/>
              <w:left w:val="single" w:sz="12" w:space="0" w:color="auto"/>
              <w:bottom w:val="single" w:sz="12" w:space="0" w:color="auto"/>
              <w:right w:val="single" w:sz="4" w:space="0" w:color="auto"/>
            </w:tcBorders>
          </w:tcPr>
          <w:p w:rsidR="00172A14" w:rsidRPr="00172A14" w:rsidRDefault="00172A14" w:rsidP="007F2A93">
            <w:pPr>
              <w:pStyle w:val="af1"/>
              <w:spacing w:before="0" w:after="0"/>
              <w:ind w:left="0" w:right="0"/>
              <w:jc w:val="both"/>
              <w:rPr>
                <w:sz w:val="20"/>
                <w:szCs w:val="20"/>
              </w:rPr>
            </w:pPr>
            <w:r w:rsidRPr="00172A14">
              <w:rPr>
                <w:sz w:val="20"/>
                <w:szCs w:val="20"/>
              </w:rPr>
              <w:t>10</w:t>
            </w:r>
          </w:p>
        </w:tc>
        <w:tc>
          <w:tcPr>
            <w:tcW w:w="395" w:type="pct"/>
            <w:tcBorders>
              <w:top w:val="single" w:sz="4" w:space="0" w:color="auto"/>
              <w:left w:val="single" w:sz="4" w:space="0" w:color="auto"/>
              <w:bottom w:val="single" w:sz="12" w:space="0" w:color="auto"/>
              <w:right w:val="single" w:sz="4" w:space="0" w:color="auto"/>
            </w:tcBorders>
          </w:tcPr>
          <w:p w:rsidR="00172A14" w:rsidRPr="00172A14" w:rsidRDefault="00172A14" w:rsidP="007F2A93">
            <w:pPr>
              <w:pStyle w:val="af1"/>
              <w:spacing w:before="0" w:after="0"/>
              <w:ind w:left="0" w:right="0"/>
              <w:jc w:val="both"/>
              <w:rPr>
                <w:sz w:val="20"/>
                <w:szCs w:val="20"/>
              </w:rPr>
            </w:pPr>
            <w:r w:rsidRPr="00172A14">
              <w:rPr>
                <w:sz w:val="20"/>
                <w:szCs w:val="20"/>
              </w:rPr>
              <w:t>3.4.5</w:t>
            </w:r>
          </w:p>
        </w:tc>
        <w:tc>
          <w:tcPr>
            <w:tcW w:w="4260" w:type="pct"/>
            <w:tcBorders>
              <w:top w:val="single" w:sz="4" w:space="0" w:color="auto"/>
              <w:left w:val="single" w:sz="4" w:space="0" w:color="auto"/>
              <w:bottom w:val="single" w:sz="12" w:space="0" w:color="auto"/>
              <w:right w:val="single" w:sz="12" w:space="0" w:color="auto"/>
            </w:tcBorders>
          </w:tcPr>
          <w:p w:rsidR="00172A14" w:rsidRDefault="00172A14" w:rsidP="007F2A93">
            <w:pPr>
              <w:pStyle w:val="af1"/>
              <w:spacing w:before="0" w:after="0"/>
              <w:ind w:left="0" w:right="0"/>
              <w:jc w:val="both"/>
              <w:rPr>
                <w:sz w:val="20"/>
                <w:szCs w:val="20"/>
              </w:rPr>
            </w:pPr>
            <w:r>
              <w:rPr>
                <w:noProof/>
                <w:szCs w:val="20"/>
              </w:rPr>
              <w:drawing>
                <wp:inline distT="0" distB="0" distL="0" distR="0" wp14:anchorId="10BEDCF7" wp14:editId="052FB8B7">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w:t>
            </w:r>
            <w:r w:rsidRPr="00172A14">
              <w:rPr>
                <w:sz w:val="20"/>
                <w:szCs w:val="20"/>
              </w:rPr>
              <w:t xml:space="preserve">Гарантийный срок на выполнение работы устанавливается со дня подписания акта приемки </w:t>
            </w:r>
            <w:r>
              <w:rPr>
                <w:sz w:val="20"/>
                <w:szCs w:val="20"/>
              </w:rPr>
              <w:t xml:space="preserve">     </w:t>
            </w:r>
          </w:p>
          <w:p w:rsidR="00172A14" w:rsidRPr="00172A14" w:rsidRDefault="00172A14" w:rsidP="007F2A93">
            <w:pPr>
              <w:pStyle w:val="af1"/>
              <w:spacing w:before="0" w:after="0"/>
              <w:ind w:left="0" w:right="0"/>
              <w:jc w:val="both"/>
              <w:rPr>
                <w:sz w:val="20"/>
                <w:szCs w:val="20"/>
              </w:rPr>
            </w:pPr>
            <w:r>
              <w:rPr>
                <w:sz w:val="20"/>
                <w:szCs w:val="20"/>
              </w:rPr>
              <w:t xml:space="preserve">       </w:t>
            </w:r>
            <w:r w:rsidRPr="00172A14">
              <w:rPr>
                <w:sz w:val="20"/>
                <w:szCs w:val="20"/>
              </w:rPr>
              <w:t>выполненных работ сроком 36 (тридцать шесть) месяцев</w:t>
            </w:r>
            <w:r>
              <w:rPr>
                <w:sz w:val="20"/>
                <w:szCs w:val="20"/>
              </w:rPr>
              <w:t>.</w:t>
            </w: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172A14">
        <w:trPr>
          <w:trHeight w:val="1137"/>
        </w:trPr>
        <w:tc>
          <w:tcPr>
            <w:tcW w:w="345" w:type="pct"/>
            <w:tcBorders>
              <w:left w:val="single" w:sz="12" w:space="0" w:color="auto"/>
            </w:tcBorders>
          </w:tcPr>
          <w:p w:rsidR="00172A14" w:rsidRDefault="00172A14" w:rsidP="00172A14">
            <w:pPr>
              <w:pStyle w:val="afb"/>
              <w:tabs>
                <w:tab w:val="left" w:pos="290"/>
              </w:tabs>
              <w:spacing w:before="0"/>
              <w:ind w:left="927"/>
              <w:jc w:val="both"/>
            </w:pPr>
            <w:bookmarkStart w:id="296" w:name="_Ref392093629"/>
          </w:p>
          <w:p w:rsidR="00F1761C" w:rsidRPr="00172A14" w:rsidRDefault="00172A14" w:rsidP="00172A14">
            <w:pPr>
              <w:tabs>
                <w:tab w:val="clear" w:pos="1134"/>
                <w:tab w:val="left" w:pos="175"/>
              </w:tabs>
              <w:ind w:hanging="108"/>
              <w:jc w:val="center"/>
            </w:pPr>
            <w:r w:rsidRPr="00172A14">
              <w:rPr>
                <w:sz w:val="22"/>
              </w:rPr>
              <w:t>11</w:t>
            </w:r>
            <w:r>
              <w:rPr>
                <w:sz w:val="22"/>
              </w:rPr>
              <w:t>.</w:t>
            </w:r>
          </w:p>
        </w:tc>
        <w:bookmarkEnd w:id="296"/>
        <w:tc>
          <w:tcPr>
            <w:tcW w:w="395"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4603B"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4603B"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172A14">
        <w:tc>
          <w:tcPr>
            <w:tcW w:w="345" w:type="pct"/>
            <w:tcBorders>
              <w:top w:val="single" w:sz="12" w:space="0" w:color="auto"/>
              <w:left w:val="single" w:sz="12" w:space="0" w:color="auto"/>
            </w:tcBorders>
          </w:tcPr>
          <w:p w:rsidR="00F1761C" w:rsidRPr="0085682C" w:rsidRDefault="00172A14" w:rsidP="00172A14">
            <w:pPr>
              <w:ind w:firstLine="0"/>
            </w:pPr>
            <w:r>
              <w:rPr>
                <w:sz w:val="22"/>
              </w:rPr>
              <w:t xml:space="preserve"> </w:t>
            </w:r>
            <w:r w:rsidRPr="00172A14">
              <w:rPr>
                <w:sz w:val="22"/>
              </w:rPr>
              <w:t>12</w:t>
            </w:r>
            <w:r>
              <w:rPr>
                <w:sz w:val="22"/>
              </w:rPr>
              <w:t>.</w:t>
            </w:r>
          </w:p>
        </w:tc>
        <w:tc>
          <w:tcPr>
            <w:tcW w:w="395"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60"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4603B" w:rsidP="001978ED">
                  <w:pPr>
                    <w:ind w:firstLine="0"/>
                    <w:rPr>
                      <w:szCs w:val="20"/>
                    </w:rPr>
                  </w:pPr>
                  <w:r>
                    <w:rPr>
                      <w:szCs w:val="20"/>
                    </w:rPr>
                    <w:pict>
                      <v:shape id="_x0000_i1120" type="#_x0000_t75" style="width:13.5pt;height:18.75pt">
                        <v:imagedata r:id="rId25"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4603B" w:rsidP="001978ED">
                  <w:pPr>
                    <w:ind w:firstLine="0"/>
                    <w:rPr>
                      <w:szCs w:val="20"/>
                    </w:rPr>
                  </w:pPr>
                  <w:r>
                    <w:rPr>
                      <w:szCs w:val="20"/>
                    </w:rPr>
                    <w:pict>
                      <v:shape id="_x0000_i1121" type="#_x0000_t75" style="width:13.5pt;height:18.75pt">
                        <v:imagedata r:id="rId24"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172A14">
        <w:tc>
          <w:tcPr>
            <w:tcW w:w="345" w:type="pct"/>
            <w:tcBorders>
              <w:top w:val="single" w:sz="4" w:space="0" w:color="auto"/>
              <w:left w:val="single" w:sz="12" w:space="0" w:color="auto"/>
            </w:tcBorders>
          </w:tcPr>
          <w:p w:rsidR="00F1761C" w:rsidRPr="0085682C" w:rsidRDefault="00172A14" w:rsidP="00172A14">
            <w:pPr>
              <w:ind w:firstLine="0"/>
            </w:pPr>
            <w:r w:rsidRPr="00172A14">
              <w:rPr>
                <w:sz w:val="22"/>
              </w:rPr>
              <w:t>13.</w:t>
            </w:r>
          </w:p>
        </w:tc>
        <w:tc>
          <w:tcPr>
            <w:tcW w:w="395"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60"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4603B" w:rsidP="00CF440D">
                  <w:pPr>
                    <w:ind w:firstLine="0"/>
                    <w:rPr>
                      <w:szCs w:val="20"/>
                    </w:rPr>
                  </w:pPr>
                  <w:r>
                    <w:rPr>
                      <w:szCs w:val="20"/>
                    </w:rPr>
                    <w:pict>
                      <v:shape id="_x0000_i1122" type="#_x0000_t75" style="width:13.5pt;height:18.75pt">
                        <v:imagedata r:id="rId25"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4603B" w:rsidP="00CF440D">
                  <w:pPr>
                    <w:ind w:firstLine="0"/>
                    <w:rPr>
                      <w:szCs w:val="20"/>
                    </w:rPr>
                  </w:pPr>
                  <w:r>
                    <w:rPr>
                      <w:szCs w:val="20"/>
                    </w:rPr>
                    <w:pict>
                      <v:shape id="_x0000_i1123" type="#_x0000_t75" style="width:13.5pt;height:18.75pt">
                        <v:imagedata r:id="rId24"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4603B" w:rsidP="00CF440D">
                  <w:pPr>
                    <w:ind w:firstLine="0"/>
                    <w:rPr>
                      <w:szCs w:val="20"/>
                    </w:rPr>
                  </w:pPr>
                  <w:r>
                    <w:rPr>
                      <w:szCs w:val="20"/>
                    </w:rPr>
                    <w:pict>
                      <v:shape id="_x0000_i1124" type="#_x0000_t75" style="width:13.5pt;height:18.75pt">
                        <v:imagedata r:id="rId24"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12" w:space="0" w:color="auto"/>
            </w:tcBorders>
          </w:tcPr>
          <w:p w:rsidR="00172A14" w:rsidRDefault="00172A14" w:rsidP="00172A14">
            <w:pPr>
              <w:pStyle w:val="afb"/>
              <w:numPr>
                <w:ilvl w:val="0"/>
                <w:numId w:val="142"/>
              </w:numPr>
              <w:tabs>
                <w:tab w:val="left" w:pos="0"/>
                <w:tab w:val="left" w:pos="33"/>
                <w:tab w:val="left" w:pos="363"/>
              </w:tabs>
              <w:spacing w:before="0"/>
              <w:jc w:val="both"/>
            </w:pPr>
            <w:bookmarkStart w:id="303" w:name="_Ref392079677"/>
            <w:r>
              <w:t>14</w:t>
            </w:r>
          </w:p>
          <w:p w:rsidR="00F1761C" w:rsidRPr="00172A14" w:rsidRDefault="00172A14" w:rsidP="00172A14">
            <w:pPr>
              <w:ind w:firstLine="0"/>
            </w:pPr>
            <w:r w:rsidRPr="00172A14">
              <w:rPr>
                <w:sz w:val="22"/>
              </w:rPr>
              <w:t>14.</w:t>
            </w:r>
          </w:p>
        </w:tc>
        <w:bookmarkEnd w:id="303"/>
        <w:tc>
          <w:tcPr>
            <w:tcW w:w="395"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60"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4603B" w:rsidP="00CF440D">
                  <w:pPr>
                    <w:ind w:firstLine="0"/>
                    <w:rPr>
                      <w:szCs w:val="20"/>
                    </w:rPr>
                  </w:pPr>
                  <w:r>
                    <w:rPr>
                      <w:szCs w:val="20"/>
                    </w:rPr>
                    <w:pict>
                      <v:shape id="_x0000_i1125" type="#_x0000_t75" style="width:13.5pt;height:18.75pt">
                        <v:imagedata r:id="rId25"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4603B" w:rsidP="00CF440D">
                  <w:pPr>
                    <w:ind w:firstLine="0"/>
                    <w:rPr>
                      <w:szCs w:val="20"/>
                    </w:rPr>
                  </w:pPr>
                  <w:r>
                    <w:rPr>
                      <w:szCs w:val="20"/>
                    </w:rPr>
                    <w:pict>
                      <v:shape id="_x0000_i1126" type="#_x0000_t75" style="width:13.5pt;height:18.75pt">
                        <v:imagedata r:id="rId24"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4603B">
                    <w:rPr>
                      <w:szCs w:val="20"/>
                    </w:rPr>
                    <w:pict>
                      <v:shape id="_x0000_i1127"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4603B">
                    <w:rPr>
                      <w:szCs w:val="20"/>
                    </w:rPr>
                    <w:pict>
                      <v:shape id="_x0000_i1128"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4603B">
                    <w:rPr>
                      <w:szCs w:val="20"/>
                    </w:rPr>
                    <w:pict>
                      <v:shape id="_x0000_i1129"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4603B">
                    <w:rPr>
                      <w:szCs w:val="20"/>
                    </w:rPr>
                    <w:pict>
                      <v:shape id="_x0000_i1130"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4603B" w:rsidP="00CF440D">
                  <w:pPr>
                    <w:ind w:firstLine="0"/>
                    <w:rPr>
                      <w:szCs w:val="20"/>
                    </w:rPr>
                  </w:pPr>
                  <w:r>
                    <w:rPr>
                      <w:szCs w:val="20"/>
                    </w:rPr>
                    <w:pict>
                      <v:shape id="_x0000_i1131" type="#_x0000_t75" style="width:13.5pt;height:18.75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4603B" w:rsidP="00CF440D">
                  <w:pPr>
                    <w:ind w:firstLine="0"/>
                    <w:rPr>
                      <w:szCs w:val="20"/>
                    </w:rPr>
                  </w:pPr>
                  <w:r>
                    <w:rPr>
                      <w:szCs w:val="20"/>
                    </w:rPr>
                    <w:pict>
                      <v:shape id="_x0000_i1132" type="#_x0000_t75" style="width:13.5pt;height:18.75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4603B" w:rsidP="00165372">
                  <w:pPr>
                    <w:keepNext/>
                    <w:ind w:firstLine="0"/>
                    <w:rPr>
                      <w:szCs w:val="20"/>
                    </w:rPr>
                  </w:pPr>
                  <w:r>
                    <w:rPr>
                      <w:szCs w:val="20"/>
                    </w:rPr>
                    <w:lastRenderedPageBreak/>
                    <w:pict>
                      <v:shape id="_x0000_i1133" type="#_x0000_t75" style="width:13.5pt;height:18.75pt">
                        <v:imagedata r:id="rId25"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4603B" w:rsidP="00165372">
                  <w:pPr>
                    <w:keepNext/>
                    <w:ind w:firstLine="0"/>
                    <w:rPr>
                      <w:szCs w:val="20"/>
                    </w:rPr>
                  </w:pPr>
                  <w:r>
                    <w:rPr>
                      <w:szCs w:val="20"/>
                    </w:rPr>
                    <w:pict>
                      <v:shape id="_x0000_i1134"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4603B" w:rsidP="00165372">
                  <w:pPr>
                    <w:keepNext/>
                    <w:ind w:firstLine="0"/>
                    <w:rPr>
                      <w:szCs w:val="20"/>
                    </w:rPr>
                  </w:pPr>
                  <w:r>
                    <w:rPr>
                      <w:szCs w:val="20"/>
                    </w:rPr>
                    <w:pict>
                      <v:shape id="_x0000_i1135"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4603B" w:rsidP="00165372">
                  <w:pPr>
                    <w:keepNext/>
                    <w:ind w:firstLine="0"/>
                    <w:rPr>
                      <w:szCs w:val="20"/>
                    </w:rPr>
                  </w:pPr>
                  <w:r>
                    <w:rPr>
                      <w:szCs w:val="20"/>
                    </w:rPr>
                    <w:pict>
                      <v:shape id="_x0000_i1136"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5"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60"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4603B" w:rsidP="009329C4">
                  <w:pPr>
                    <w:ind w:firstLine="0"/>
                    <w:rPr>
                      <w:szCs w:val="20"/>
                    </w:rPr>
                  </w:pPr>
                  <w:r>
                    <w:rPr>
                      <w:szCs w:val="20"/>
                    </w:rPr>
                    <w:pict>
                      <v:shape id="_x0000_i1137" type="#_x0000_t75" style="width:13.5pt;height:18.75pt">
                        <v:imagedata r:id="rId25"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4603B" w:rsidP="009329C4">
                  <w:pPr>
                    <w:ind w:firstLine="0"/>
                    <w:rPr>
                      <w:szCs w:val="20"/>
                    </w:rPr>
                  </w:pPr>
                  <w:r>
                    <w:rPr>
                      <w:szCs w:val="20"/>
                    </w:rPr>
                    <w:pict>
                      <v:shape id="_x0000_i1138" type="#_x0000_t75" style="width:13.5pt;height:18.75pt">
                        <v:imagedata r:id="rId52"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212A92">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172A14">
        <w:tc>
          <w:tcPr>
            <w:tcW w:w="345" w:type="pct"/>
            <w:tcBorders>
              <w:top w:val="single" w:sz="4" w:space="0" w:color="auto"/>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60"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4603B" w:rsidP="00165372">
                  <w:pPr>
                    <w:keepNext/>
                    <w:ind w:firstLine="0"/>
                    <w:rPr>
                      <w:szCs w:val="20"/>
                    </w:rPr>
                  </w:pPr>
                  <w:r>
                    <w:rPr>
                      <w:szCs w:val="20"/>
                    </w:rPr>
                    <w:pict>
                      <v:shape id="_x0000_i1139" type="#_x0000_t75" style="width:13.5pt;height:18.75pt">
                        <v:imagedata r:id="rId25"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4603B" w:rsidP="00165372">
                  <w:pPr>
                    <w:keepNext/>
                    <w:ind w:firstLine="0"/>
                    <w:rPr>
                      <w:szCs w:val="20"/>
                    </w:rPr>
                  </w:pPr>
                  <w:r>
                    <w:rPr>
                      <w:szCs w:val="20"/>
                    </w:rPr>
                    <w:pict>
                      <v:shape id="_x0000_i1140"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4603B" w:rsidP="00165372">
                  <w:pPr>
                    <w:keepNext/>
                    <w:ind w:firstLine="0"/>
                    <w:rPr>
                      <w:szCs w:val="20"/>
                    </w:rPr>
                  </w:pPr>
                  <w:r>
                    <w:rPr>
                      <w:szCs w:val="20"/>
                    </w:rPr>
                    <w:pict>
                      <v:shape id="_x0000_i1141"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4603B" w:rsidP="00165372">
                  <w:pPr>
                    <w:keepNext/>
                    <w:ind w:firstLine="0"/>
                    <w:rPr>
                      <w:szCs w:val="20"/>
                    </w:rPr>
                  </w:pPr>
                  <w:r>
                    <w:rPr>
                      <w:szCs w:val="20"/>
                    </w:rPr>
                    <w:pict>
                      <v:shape id="_x0000_i1142"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60"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4603B" w:rsidP="00255A36">
                  <w:pPr>
                    <w:spacing w:before="60" w:after="60"/>
                    <w:ind w:firstLine="0"/>
                    <w:rPr>
                      <w:szCs w:val="20"/>
                    </w:rPr>
                  </w:pPr>
                  <w:r>
                    <w:rPr>
                      <w:szCs w:val="20"/>
                    </w:rPr>
                    <w:pict>
                      <v:shape id="_x0000_i1143"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4603B" w:rsidP="00255A36">
                  <w:pPr>
                    <w:tabs>
                      <w:tab w:val="clear" w:pos="1134"/>
                    </w:tabs>
                    <w:kinsoku/>
                    <w:overflowPunct/>
                    <w:autoSpaceDE/>
                    <w:autoSpaceDN/>
                    <w:ind w:firstLine="0"/>
                    <w:jc w:val="left"/>
                    <w:rPr>
                      <w:szCs w:val="20"/>
                    </w:rPr>
                  </w:pPr>
                  <w:r>
                    <w:rPr>
                      <w:szCs w:val="20"/>
                    </w:rPr>
                    <w:lastRenderedPageBreak/>
                    <w:pict>
                      <v:shape id="_x0000_i1144"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4603B" w:rsidP="00255A36">
                  <w:pPr>
                    <w:tabs>
                      <w:tab w:val="clear" w:pos="1134"/>
                    </w:tabs>
                    <w:kinsoku/>
                    <w:overflowPunct/>
                    <w:autoSpaceDE/>
                    <w:autoSpaceDN/>
                    <w:ind w:firstLine="0"/>
                    <w:jc w:val="left"/>
                    <w:rPr>
                      <w:szCs w:val="20"/>
                    </w:rPr>
                  </w:pPr>
                  <w:r>
                    <w:rPr>
                      <w:szCs w:val="20"/>
                    </w:rPr>
                    <w:pict>
                      <v:shape id="_x0000_i1145"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4603B" w:rsidP="00255A36">
                  <w:pPr>
                    <w:tabs>
                      <w:tab w:val="clear" w:pos="1134"/>
                    </w:tabs>
                    <w:kinsoku/>
                    <w:overflowPunct/>
                    <w:autoSpaceDE/>
                    <w:autoSpaceDN/>
                    <w:ind w:firstLine="0"/>
                    <w:jc w:val="left"/>
                    <w:rPr>
                      <w:szCs w:val="20"/>
                    </w:rPr>
                  </w:pPr>
                  <w:r>
                    <w:rPr>
                      <w:szCs w:val="20"/>
                    </w:rPr>
                    <w:pict>
                      <v:shape id="_x0000_i1146" type="#_x0000_t75" style="width:12.75pt;height:18.75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4603B" w:rsidP="00255A36">
                  <w:pPr>
                    <w:tabs>
                      <w:tab w:val="clear" w:pos="1134"/>
                    </w:tabs>
                    <w:kinsoku/>
                    <w:overflowPunct/>
                    <w:autoSpaceDE/>
                    <w:autoSpaceDN/>
                    <w:ind w:firstLine="0"/>
                    <w:jc w:val="left"/>
                    <w:rPr>
                      <w:noProof/>
                      <w:szCs w:val="20"/>
                    </w:rPr>
                  </w:pPr>
                  <w:r>
                    <w:rPr>
                      <w:szCs w:val="20"/>
                    </w:rPr>
                    <w:pict>
                      <v:shape id="_x0000_i1147" type="#_x0000_t75" style="width:12.75pt;height:18.75pt">
                        <v:imagedata r:id="rId27"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4603B" w:rsidP="00255A36">
                  <w:pPr>
                    <w:tabs>
                      <w:tab w:val="clear" w:pos="1134"/>
                    </w:tabs>
                    <w:kinsoku/>
                    <w:overflowPunct/>
                    <w:autoSpaceDE/>
                    <w:autoSpaceDN/>
                    <w:ind w:firstLine="0"/>
                    <w:jc w:val="left"/>
                    <w:rPr>
                      <w:szCs w:val="20"/>
                    </w:rPr>
                  </w:pPr>
                  <w:r>
                    <w:rPr>
                      <w:szCs w:val="20"/>
                    </w:rPr>
                    <w:pict>
                      <v:shape id="_x0000_i1148" type="#_x0000_t75" style="width:12.75pt;height:18.75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4603B" w:rsidP="00255A36">
                  <w:pPr>
                    <w:tabs>
                      <w:tab w:val="clear" w:pos="1134"/>
                    </w:tabs>
                    <w:kinsoku/>
                    <w:overflowPunct/>
                    <w:autoSpaceDE/>
                    <w:autoSpaceDN/>
                    <w:ind w:firstLine="0"/>
                    <w:jc w:val="left"/>
                    <w:rPr>
                      <w:szCs w:val="20"/>
                    </w:rPr>
                  </w:pPr>
                  <w:r>
                    <w:rPr>
                      <w:szCs w:val="20"/>
                    </w:rPr>
                    <w:pict>
                      <v:shape id="_x0000_i1149" type="#_x0000_t75" style="width:12.75pt;height:18.75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BB4938" w:rsidP="00255A36">
                  <w:pPr>
                    <w:pStyle w:val="af1"/>
                    <w:spacing w:before="0" w:after="0"/>
                    <w:ind w:left="0"/>
                    <w:jc w:val="both"/>
                    <w:rPr>
                      <w:szCs w:val="20"/>
                    </w:rPr>
                  </w:pPr>
                  <w:r>
                    <w:rPr>
                      <w:noProof/>
                      <w:szCs w:val="20"/>
                    </w:rPr>
                    <w:drawing>
                      <wp:inline distT="0" distB="0" distL="0" distR="0">
                        <wp:extent cx="163830" cy="241300"/>
                        <wp:effectExtent l="0" t="0" r="762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830" cy="241300"/>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172A14">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60"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4603B" w:rsidP="00255A36">
                  <w:pPr>
                    <w:ind w:firstLine="0"/>
                    <w:rPr>
                      <w:szCs w:val="20"/>
                    </w:rPr>
                  </w:pPr>
                  <w:r>
                    <w:rPr>
                      <w:szCs w:val="20"/>
                    </w:rPr>
                    <w:pict>
                      <v:shape id="_x0000_i1150" type="#_x0000_t75" style="width:13.5pt;height:18.75pt">
                        <v:imagedata r:id="rId24"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6B2A00" w:rsidRDefault="006B2A00" w:rsidP="00255A36">
                  <w:pPr>
                    <w:ind w:firstLine="0"/>
                    <w:rPr>
                      <w:szCs w:val="20"/>
                      <w:lang w:val="en-US"/>
                    </w:rPr>
                  </w:pPr>
                  <w:r>
                    <w:rPr>
                      <w:szCs w:val="20"/>
                      <w:lang w:val="en-US"/>
                    </w:rPr>
                    <w:t>v</w: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9F5D95">
              <w:trPr>
                <w:trHeight w:val="714"/>
              </w:trPr>
              <w:tc>
                <w:tcPr>
                  <w:tcW w:w="585" w:type="dxa"/>
                </w:tcPr>
                <w:p w:rsidR="00B5775D" w:rsidRPr="00936F9A" w:rsidRDefault="00F4603B" w:rsidP="009F5D95">
                  <w:pPr>
                    <w:spacing w:before="200"/>
                    <w:ind w:firstLine="0"/>
                    <w:jc w:val="center"/>
                    <w:rPr>
                      <w:szCs w:val="20"/>
                      <w:highlight w:val="yellow"/>
                    </w:rPr>
                  </w:pPr>
                  <w:r>
                    <w:rPr>
                      <w:szCs w:val="20"/>
                      <w:highlight w:val="yellow"/>
                    </w:rPr>
                    <w:pict w14:anchorId="677986D5">
                      <v:shape id="_x0000_i1151" type="#_x0000_t75" style="width:13.5pt;height:18.75pt">
                        <v:imagedata r:id="rId24" o:title=""/>
                      </v:shape>
                    </w:pict>
                  </w:r>
                </w:p>
              </w:tc>
              <w:tc>
                <w:tcPr>
                  <w:tcW w:w="7987" w:type="dxa"/>
                  <w:vAlign w:val="center"/>
                </w:tcPr>
                <w:p w:rsidR="00B5775D" w:rsidRDefault="00B5775D"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9F5D95">
                  <w:pPr>
                    <w:pStyle w:val="af1"/>
                    <w:spacing w:before="0" w:after="0"/>
                    <w:ind w:left="0"/>
                    <w:jc w:val="both"/>
                    <w:rPr>
                      <w:rStyle w:val="af4"/>
                      <w:bCs/>
                      <w:iCs/>
                      <w:sz w:val="14"/>
                      <w:szCs w:val="28"/>
                      <w:shd w:val="pct10" w:color="auto" w:fill="auto"/>
                    </w:rPr>
                  </w:pPr>
                </w:p>
                <w:p w:rsidR="00B5775D"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9F5D95">
                  <w:pPr>
                    <w:pStyle w:val="ConsPlusNormal"/>
                    <w:ind w:firstLine="540"/>
                    <w:jc w:val="both"/>
                    <w:rPr>
                      <w:rFonts w:ascii="Times New Roman" w:hAnsi="Times New Roman" w:cs="Times New Roman"/>
                      <w:b/>
                      <w:i/>
                      <w:sz w:val="14"/>
                    </w:rPr>
                  </w:pPr>
                </w:p>
                <w:p w:rsidR="00B5775D" w:rsidRPr="002532CB"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w:t>
                  </w:r>
                  <w:r w:rsidRPr="002532CB">
                    <w:rPr>
                      <w:rFonts w:ascii="Times New Roman" w:hAnsi="Times New Roman" w:cs="Times New Roman"/>
                      <w:b/>
                      <w:i/>
                    </w:rPr>
                    <w:lastRenderedPageBreak/>
                    <w:t>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9F5D95">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F4603B" w:rsidP="00255A36">
                  <w:pPr>
                    <w:ind w:firstLine="0"/>
                    <w:rPr>
                      <w:szCs w:val="20"/>
                    </w:rPr>
                  </w:pPr>
                  <w:r>
                    <w:rPr>
                      <w:szCs w:val="20"/>
                    </w:rPr>
                    <w:lastRenderedPageBreak/>
                    <w:pict>
                      <v:shape id="_x0000_i1152" type="#_x0000_t75" style="width:13.5pt;height:18.75pt">
                        <v:imagedata r:id="rId25" o:title=""/>
                      </v:shape>
                    </w:pict>
                  </w:r>
                </w:p>
              </w:tc>
              <w:tc>
                <w:tcPr>
                  <w:tcW w:w="7987" w:type="dxa"/>
                  <w:vAlign w:val="center"/>
                </w:tcPr>
                <w:p w:rsidR="00D729C4" w:rsidRPr="00D729C4" w:rsidRDefault="00B5775D"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00D729C4"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а) цена договора</w:t>
                  </w:r>
                  <w:r w:rsidR="00120589">
                    <w:rPr>
                      <w:rStyle w:val="af4"/>
                      <w:bCs/>
                      <w:iCs/>
                      <w:szCs w:val="28"/>
                      <w:shd w:val="pct10" w:color="auto" w:fill="auto"/>
                    </w:rPr>
                    <w:t xml:space="preserve"> (без НДС)</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б) </w:t>
                  </w:r>
                  <w:r w:rsidR="00E87121">
                    <w:rPr>
                      <w:rStyle w:val="af4"/>
                      <w:bCs/>
                      <w:iCs/>
                      <w:szCs w:val="28"/>
                      <w:shd w:val="pct10" w:color="auto" w:fill="auto"/>
                    </w:rPr>
                    <w:t>с</w:t>
                  </w:r>
                  <w:r w:rsidR="00E87121" w:rsidRPr="00E87121">
                    <w:rPr>
                      <w:rStyle w:val="af4"/>
                      <w:bCs/>
                      <w:iCs/>
                      <w:szCs w:val="28"/>
                      <w:shd w:val="pct10" w:color="auto" w:fill="auto"/>
                    </w:rPr>
                    <w:t>рок выполнения работ</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в) </w:t>
                  </w:r>
                  <w:r w:rsidR="00E87121">
                    <w:rPr>
                      <w:rStyle w:val="af4"/>
                      <w:bCs/>
                      <w:iCs/>
                      <w:szCs w:val="28"/>
                      <w:shd w:val="pct10" w:color="auto" w:fill="auto"/>
                    </w:rPr>
                    <w:t>о</w:t>
                  </w:r>
                  <w:r w:rsidR="00E87121"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sidR="00424F79">
                    <w:rPr>
                      <w:rStyle w:val="af4"/>
                      <w:bCs/>
                      <w:iCs/>
                      <w:szCs w:val="28"/>
                      <w:shd w:val="pct10" w:color="auto" w:fill="auto"/>
                    </w:rPr>
                    <w:t>2</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sidR="00424F79">
                    <w:rPr>
                      <w:rStyle w:val="af4"/>
                      <w:bCs/>
                      <w:iCs/>
                      <w:szCs w:val="28"/>
                      <w:shd w:val="pct10" w:color="auto" w:fill="auto"/>
                    </w:rPr>
                    <w:t>1</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8D601F" w:rsidRDefault="008D601F"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w:t>
                  </w:r>
                  <w:r w:rsidR="00120589">
                    <w:rPr>
                      <w:rStyle w:val="af4"/>
                      <w:bCs/>
                      <w:iCs/>
                      <w:szCs w:val="28"/>
                      <w:shd w:val="pct10" w:color="auto" w:fill="auto"/>
                    </w:rPr>
                    <w:t xml:space="preserve"> (без НДС)</w:t>
                  </w:r>
                  <w:r>
                    <w:rPr>
                      <w:rStyle w:val="af4"/>
                      <w:bCs/>
                      <w:iCs/>
                      <w:szCs w:val="28"/>
                      <w:shd w:val="pct10" w:color="auto" w:fill="auto"/>
                    </w:rPr>
                    <w:t>, которая оценивается.</w:t>
                  </w:r>
                </w:p>
                <w:p w:rsidR="00D729C4" w:rsidRPr="00D729C4" w:rsidRDefault="008D601F"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w:t>
                  </w:r>
                  <w:r w:rsidR="00120589">
                    <w:rPr>
                      <w:rStyle w:val="af4"/>
                      <w:bCs/>
                      <w:iCs/>
                      <w:shd w:val="pct10" w:color="auto" w:fill="auto"/>
                    </w:rPr>
                    <w:t xml:space="preserve"> (без НДС)</w:t>
                  </w:r>
                  <w:r>
                    <w:rPr>
                      <w:rStyle w:val="af4"/>
                      <w:bCs/>
                      <w:iCs/>
                      <w:shd w:val="pct10" w:color="auto" w:fill="auto"/>
                    </w:rPr>
                    <w:t>, предложенная участником закупки.</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3</w:t>
                  </w:r>
                  <w:r w:rsidR="00D729C4" w:rsidRPr="00D729C4">
                    <w:rPr>
                      <w:rStyle w:val="af4"/>
                      <w:bCs/>
                      <w:iCs/>
                      <w:szCs w:val="28"/>
                      <w:shd w:val="pct10" w:color="auto" w:fill="auto"/>
                    </w:rPr>
                    <w:t>.</w:t>
                  </w:r>
                  <w:r w:rsidR="00D729C4"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 xml:space="preserve">3.1. </w:t>
                  </w:r>
                  <w:r w:rsidR="00D729C4" w:rsidRPr="00D729C4">
                    <w:rPr>
                      <w:rStyle w:val="af4"/>
                      <w:bCs/>
                      <w:iCs/>
                      <w:szCs w:val="28"/>
                      <w:shd w:val="pct10" w:color="auto" w:fill="auto"/>
                    </w:rPr>
                    <w:t xml:space="preserve">Каждый член комиссии присваивает баллы </w:t>
                  </w:r>
                  <w:proofErr w:type="gramStart"/>
                  <w:r w:rsidR="00D729C4"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00D729C4" w:rsidRPr="00D729C4">
                    <w:rPr>
                      <w:rStyle w:val="af4"/>
                      <w:bCs/>
                      <w:iCs/>
                      <w:szCs w:val="28"/>
                      <w:shd w:val="pct10" w:color="auto" w:fill="auto"/>
                    </w:rPr>
                    <w:t xml:space="preserve"> установленного максимального значения в баллах.</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3.3. Полученный результат умножается на значимость данного </w:t>
                  </w:r>
                  <w:r w:rsidRPr="00D729C4">
                    <w:rPr>
                      <w:rStyle w:val="af4"/>
                      <w:bCs/>
                      <w:iCs/>
                      <w:szCs w:val="28"/>
                      <w:shd w:val="pct10" w:color="auto" w:fill="auto"/>
                    </w:rPr>
                    <w:lastRenderedPageBreak/>
                    <w:t>критерия (значение критерия в процентах, деленное на 100): 0,</w:t>
                  </w:r>
                  <w:r w:rsidR="00424F79">
                    <w:rPr>
                      <w:rStyle w:val="af4"/>
                      <w:bCs/>
                      <w:iCs/>
                      <w:szCs w:val="28"/>
                      <w:shd w:val="pct10" w:color="auto" w:fill="auto"/>
                    </w:rPr>
                    <w:t>2</w:t>
                  </w:r>
                  <w:r w:rsidRPr="00D729C4">
                    <w:rPr>
                      <w:rStyle w:val="af4"/>
                      <w:bCs/>
                      <w:iCs/>
                      <w:szCs w:val="28"/>
                      <w:shd w:val="pct10" w:color="auto" w:fill="auto"/>
                    </w:rPr>
                    <w:t xml:space="preserve"> (</w:t>
                  </w:r>
                  <w:r w:rsidR="00424F79">
                    <w:rPr>
                      <w:rStyle w:val="af4"/>
                      <w:bCs/>
                      <w:iCs/>
                      <w:szCs w:val="28"/>
                      <w:shd w:val="pct10" w:color="auto" w:fill="auto"/>
                    </w:rPr>
                    <w:t>2</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4.</w:t>
                  </w:r>
                  <w:r w:rsidR="00D729C4"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 xml:space="preserve">1 </w:t>
                  </w:r>
                  <w:r w:rsidRPr="00D729C4">
                    <w:rPr>
                      <w:rStyle w:val="af4"/>
                      <w:bCs/>
                      <w:iCs/>
                      <w:szCs w:val="28"/>
                      <w:shd w:val="pct10" w:color="auto" w:fill="auto"/>
                    </w:rPr>
                    <w:t>(</w:t>
                  </w:r>
                  <w:r w:rsidR="00424F79">
                    <w:rPr>
                      <w:rStyle w:val="af4"/>
                      <w:bCs/>
                      <w:iCs/>
                      <w:szCs w:val="28"/>
                      <w:shd w:val="pct10" w:color="auto" w:fill="auto"/>
                    </w:rPr>
                    <w:t>1</w:t>
                  </w:r>
                  <w:r w:rsidRPr="00D729C4">
                    <w:rPr>
                      <w:rStyle w:val="af4"/>
                      <w:bCs/>
                      <w:iCs/>
                      <w:szCs w:val="28"/>
                      <w:shd w:val="pct10" w:color="auto" w:fill="auto"/>
                    </w:rPr>
                    <w:t>0%/100).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5775D" w:rsidRDefault="00D729C4"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00B5775D"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F4603B" w:rsidP="00B5002E">
                  <w:pPr>
                    <w:ind w:firstLine="0"/>
                    <w:rPr>
                      <w:szCs w:val="20"/>
                    </w:rPr>
                  </w:pPr>
                  <w:r>
                    <w:rPr>
                      <w:szCs w:val="20"/>
                    </w:rPr>
                    <w:lastRenderedPageBreak/>
                    <w:pict>
                      <v:shape id="_x0000_i1153" type="#_x0000_t75" style="width:13.5pt;height:18.75pt">
                        <v:imagedata r:id="rId24"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172A14">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60"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4603B" w:rsidP="001836A1">
                  <w:pPr>
                    <w:ind w:firstLine="0"/>
                    <w:rPr>
                      <w:szCs w:val="20"/>
                    </w:rPr>
                  </w:pPr>
                  <w:r>
                    <w:rPr>
                      <w:szCs w:val="20"/>
                    </w:rPr>
                    <w:pict>
                      <v:shape id="_x0000_i1154" type="#_x0000_t75" style="width:13.5pt;height:18.75pt">
                        <v:imagedata r:id="rId25"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4603B" w:rsidP="001836A1">
                  <w:pPr>
                    <w:ind w:firstLine="0"/>
                    <w:rPr>
                      <w:szCs w:val="20"/>
                    </w:rPr>
                  </w:pPr>
                  <w:r>
                    <w:rPr>
                      <w:szCs w:val="20"/>
                    </w:rPr>
                    <w:pict>
                      <v:shape id="_x0000_i1155" type="#_x0000_t75" style="width:13.5pt;height:18.75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4603B" w:rsidP="001836A1">
                  <w:pPr>
                    <w:ind w:firstLine="0"/>
                    <w:rPr>
                      <w:szCs w:val="20"/>
                    </w:rPr>
                  </w:pPr>
                  <w:r>
                    <w:rPr>
                      <w:szCs w:val="20"/>
                    </w:rPr>
                    <w:pict>
                      <v:shape id="_x0000_i1156" type="#_x0000_t75" style="width:12.75pt;height:18.75pt">
                        <v:imagedata r:id="rId28"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4603B" w:rsidP="001836A1">
                  <w:pPr>
                    <w:ind w:firstLine="0"/>
                    <w:rPr>
                      <w:szCs w:val="20"/>
                    </w:rPr>
                  </w:pPr>
                  <w:r>
                    <w:rPr>
                      <w:szCs w:val="20"/>
                    </w:rPr>
                    <w:pict>
                      <v:shape id="_x0000_i1157" type="#_x0000_t75" style="width:12.75pt;height:18.75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4603B" w:rsidP="001836A1">
                  <w:pPr>
                    <w:ind w:firstLine="0"/>
                    <w:rPr>
                      <w:szCs w:val="20"/>
                    </w:rPr>
                  </w:pPr>
                  <w:r>
                    <w:rPr>
                      <w:szCs w:val="20"/>
                    </w:rPr>
                    <w:pict>
                      <v:shape id="_x0000_i1158" type="#_x0000_t75" style="width:12.75pt;height:18.75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60"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4603B" w:rsidP="00A152CB">
                  <w:pPr>
                    <w:pStyle w:val="af1"/>
                    <w:spacing w:before="0" w:after="0"/>
                    <w:ind w:left="0" w:right="0"/>
                    <w:jc w:val="both"/>
                    <w:rPr>
                      <w:sz w:val="20"/>
                      <w:szCs w:val="20"/>
                      <w:lang w:val="en-US"/>
                    </w:rPr>
                  </w:pPr>
                  <w:r>
                    <w:rPr>
                      <w:sz w:val="20"/>
                      <w:szCs w:val="20"/>
                    </w:rPr>
                    <w:pict>
                      <v:shape id="_x0000_i1159" type="#_x0000_t75" style="width:9pt;height:15pt">
                        <v:imagedata r:id="rId53"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4603B" w:rsidP="00A152CB">
                  <w:pPr>
                    <w:pStyle w:val="af1"/>
                    <w:spacing w:before="0" w:after="0"/>
                    <w:ind w:left="0" w:right="0"/>
                    <w:jc w:val="both"/>
                    <w:rPr>
                      <w:sz w:val="20"/>
                      <w:szCs w:val="20"/>
                      <w:lang w:val="en-US"/>
                    </w:rPr>
                  </w:pPr>
                  <w:r>
                    <w:rPr>
                      <w:sz w:val="20"/>
                      <w:szCs w:val="20"/>
                    </w:rPr>
                    <w:pict>
                      <v:shape id="_x0000_i1160" type="#_x0000_t75" style="width:9pt;height:15pt">
                        <v:imagedata r:id="rId54"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172A14">
        <w:trPr>
          <w:trHeight w:val="39"/>
        </w:trPr>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bookmarkStart w:id="338" w:name="_Toc386739213"/>
            <w:bookmarkStart w:id="339" w:name="_Toc386739214"/>
            <w:bookmarkStart w:id="340" w:name="_Ref352613207"/>
            <w:bookmarkEnd w:id="338"/>
            <w:bookmarkEnd w:id="339"/>
          </w:p>
        </w:tc>
        <w:bookmarkEnd w:id="340"/>
        <w:tc>
          <w:tcPr>
            <w:tcW w:w="395"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60"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4603B" w:rsidP="00E55072">
                  <w:pPr>
                    <w:ind w:firstLine="0"/>
                    <w:rPr>
                      <w:szCs w:val="20"/>
                    </w:rPr>
                  </w:pPr>
                  <w:r>
                    <w:rPr>
                      <w:szCs w:val="20"/>
                    </w:rPr>
                    <w:pict>
                      <v:shape id="_x0000_i1161" type="#_x0000_t75" style="width:13.5pt;height:18.75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4603B" w:rsidP="00E55072">
                  <w:pPr>
                    <w:ind w:firstLine="0"/>
                    <w:rPr>
                      <w:szCs w:val="20"/>
                    </w:rPr>
                  </w:pPr>
                  <w:r>
                    <w:rPr>
                      <w:szCs w:val="20"/>
                    </w:rPr>
                    <w:pict>
                      <v:shape id="_x0000_i1162" type="#_x0000_t75" style="width:13.5pt;height:18.75pt">
                        <v:imagedata r:id="rId24" o:title=""/>
                      </v:shape>
                    </w:pict>
                  </w:r>
                </w:p>
              </w:tc>
              <w:tc>
                <w:tcPr>
                  <w:tcW w:w="7936" w:type="dxa"/>
                  <w:vAlign w:val="center"/>
                </w:tcPr>
                <w:p w:rsidR="00F1761C" w:rsidRPr="0085682C" w:rsidRDefault="00F1761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4603B" w:rsidP="00E55072">
                  <w:pPr>
                    <w:ind w:firstLine="0"/>
                    <w:rPr>
                      <w:szCs w:val="20"/>
                    </w:rPr>
                  </w:pPr>
                  <w:r>
                    <w:rPr>
                      <w:szCs w:val="20"/>
                    </w:rPr>
                    <w:pict>
                      <v:shape id="_x0000_i1163" type="#_x0000_t75" style="width:13.5pt;height:18.75pt">
                        <v:imagedata r:id="rId25"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4603B" w:rsidP="00E55072">
                  <w:pPr>
                    <w:ind w:firstLine="0"/>
                    <w:rPr>
                      <w:szCs w:val="20"/>
                    </w:rPr>
                  </w:pPr>
                  <w:r>
                    <w:rPr>
                      <w:szCs w:val="20"/>
                    </w:rPr>
                    <w:pict>
                      <v:shape id="_x0000_i1164"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4603B" w:rsidP="00310AE4">
                  <w:pPr>
                    <w:ind w:firstLine="0"/>
                    <w:rPr>
                      <w:szCs w:val="20"/>
                    </w:rPr>
                  </w:pPr>
                  <w:r>
                    <w:rPr>
                      <w:szCs w:val="20"/>
                    </w:rPr>
                    <w:lastRenderedPageBreak/>
                    <w:pict>
                      <v:shape id="_x0000_i1165" type="#_x0000_t75" style="width:13.5pt;height:18.75pt">
                        <v:imagedata r:id="rId24" o:title=""/>
                      </v:shape>
                    </w:pict>
                  </w:r>
                </w:p>
              </w:tc>
              <w:tc>
                <w:tcPr>
                  <w:tcW w:w="7936" w:type="dxa"/>
                  <w:vAlign w:val="center"/>
                </w:tcPr>
                <w:p w:rsidR="00F1761C" w:rsidRPr="0085682C" w:rsidRDefault="00F1761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4603B" w:rsidP="00310AE4">
                  <w:pPr>
                    <w:ind w:firstLine="0"/>
                    <w:rPr>
                      <w:szCs w:val="20"/>
                    </w:rPr>
                  </w:pPr>
                  <w:r>
                    <w:rPr>
                      <w:szCs w:val="20"/>
                    </w:rPr>
                    <w:pict>
                      <v:shape id="_x0000_i1166" type="#_x0000_t75" style="width:13.5pt;height:18.75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4603B" w:rsidP="00310AE4">
                  <w:pPr>
                    <w:ind w:firstLine="0"/>
                    <w:rPr>
                      <w:szCs w:val="20"/>
                    </w:rPr>
                  </w:pPr>
                  <w:r>
                    <w:rPr>
                      <w:sz w:val="20"/>
                      <w:szCs w:val="20"/>
                    </w:rPr>
                    <w:pict>
                      <v:shape id="_x0000_i1167"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4603B" w:rsidP="00310AE4">
                  <w:pPr>
                    <w:ind w:firstLine="0"/>
                    <w:rPr>
                      <w:sz w:val="20"/>
                      <w:szCs w:val="20"/>
                    </w:rPr>
                  </w:pPr>
                  <w:r>
                    <w:rPr>
                      <w:sz w:val="20"/>
                      <w:szCs w:val="20"/>
                    </w:rPr>
                    <w:pict>
                      <v:shape id="_x0000_i1168" type="#_x0000_t75" style="width:13.5pt;height:18.75pt">
                        <v:imagedata r:id="rId25"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4603B" w:rsidP="00EC067E">
                  <w:pPr>
                    <w:ind w:firstLine="0"/>
                    <w:rPr>
                      <w:szCs w:val="20"/>
                    </w:rPr>
                  </w:pPr>
                  <w:r>
                    <w:rPr>
                      <w:szCs w:val="20"/>
                    </w:rPr>
                    <w:pict>
                      <v:shape id="_x0000_i1169" type="#_x0000_t75" style="width:13.5pt;height:18.75pt">
                        <v:imagedata r:id="rId24" o:title=""/>
                      </v:shape>
                    </w:pict>
                  </w:r>
                </w:p>
              </w:tc>
              <w:tc>
                <w:tcPr>
                  <w:tcW w:w="7939" w:type="dxa"/>
                  <w:vAlign w:val="center"/>
                </w:tcPr>
                <w:p w:rsidR="00F1761C" w:rsidRPr="0085682C" w:rsidRDefault="00F1761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4603B" w:rsidP="00EC067E">
                  <w:pPr>
                    <w:ind w:firstLine="0"/>
                    <w:rPr>
                      <w:szCs w:val="20"/>
                    </w:rPr>
                  </w:pPr>
                  <w:r>
                    <w:rPr>
                      <w:szCs w:val="20"/>
                    </w:rPr>
                    <w:pict>
                      <v:shape id="_x0000_i1170" type="#_x0000_t75" style="width:13.5pt;height:18.75pt">
                        <v:imagedata r:id="rId25"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4603B" w:rsidP="00EC067E">
                  <w:pPr>
                    <w:ind w:firstLine="0"/>
                    <w:rPr>
                      <w:szCs w:val="20"/>
                    </w:rPr>
                  </w:pPr>
                  <w:r>
                    <w:rPr>
                      <w:sz w:val="20"/>
                      <w:szCs w:val="20"/>
                    </w:rPr>
                    <w:pict>
                      <v:shape id="_x0000_i1171" type="#_x0000_t75" style="width:13.5pt;height:18.75pt">
                        <v:imagedata r:id="rId55"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9"/>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172A14">
        <w:tc>
          <w:tcPr>
            <w:tcW w:w="345" w:type="pct"/>
            <w:tcBorders>
              <w:top w:val="single" w:sz="12" w:space="0" w:color="auto"/>
              <w:left w:val="single" w:sz="12" w:space="0" w:color="auto"/>
              <w:bottom w:val="single" w:sz="12" w:space="0" w:color="auto"/>
              <w:righ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60"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4603B" w:rsidP="00AE62D0">
                  <w:pPr>
                    <w:ind w:firstLine="0"/>
                    <w:rPr>
                      <w:szCs w:val="20"/>
                      <w:highlight w:val="green"/>
                    </w:rPr>
                  </w:pPr>
                  <w:r>
                    <w:rPr>
                      <w:szCs w:val="20"/>
                      <w:highlight w:val="green"/>
                    </w:rPr>
                    <w:pict>
                      <v:shape id="_x0000_i1172" type="#_x0000_t75" style="width:15pt;height:15pt">
                        <v:imagedata r:id="rId18"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4603B" w:rsidP="00AE62D0">
                  <w:pPr>
                    <w:ind w:firstLine="0"/>
                    <w:rPr>
                      <w:szCs w:val="20"/>
                      <w:highlight w:val="green"/>
                    </w:rPr>
                  </w:pPr>
                  <w:r>
                    <w:rPr>
                      <w:szCs w:val="20"/>
                      <w:highlight w:val="green"/>
                    </w:rPr>
                    <w:pict>
                      <v:shape id="_x0000_i1173" type="#_x0000_t75" style="width:15pt;height:15pt">
                        <v:imagedata r:id="rId56"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4603B" w:rsidP="00AE62D0">
                  <w:pPr>
                    <w:ind w:firstLine="0"/>
                    <w:rPr>
                      <w:szCs w:val="20"/>
                      <w:highlight w:val="green"/>
                    </w:rPr>
                  </w:pPr>
                  <w:r>
                    <w:rPr>
                      <w:szCs w:val="20"/>
                      <w:highlight w:val="green"/>
                    </w:rPr>
                    <w:pict>
                      <v:shape id="_x0000_i1174" type="#_x0000_t75" style="width:15pt;height:1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4603B" w:rsidP="00AE62D0">
                  <w:pPr>
                    <w:ind w:firstLine="0"/>
                    <w:rPr>
                      <w:szCs w:val="20"/>
                      <w:highlight w:val="green"/>
                    </w:rPr>
                  </w:pPr>
                  <w:r>
                    <w:rPr>
                      <w:szCs w:val="20"/>
                      <w:highlight w:val="green"/>
                    </w:rPr>
                    <w:pict>
                      <v:shape id="_x0000_i1175" type="#_x0000_t75" style="width:15pt;height:1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172A14">
        <w:trPr>
          <w:trHeight w:val="76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1" w:name="_Toc386739215"/>
            <w:bookmarkEnd w:id="341"/>
          </w:p>
        </w:tc>
        <w:tc>
          <w:tcPr>
            <w:tcW w:w="395"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60"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4603B" w:rsidP="009D52D8">
                  <w:pPr>
                    <w:ind w:firstLine="0"/>
                    <w:rPr>
                      <w:szCs w:val="20"/>
                      <w:highlight w:val="green"/>
                    </w:rPr>
                  </w:pPr>
                  <w:r>
                    <w:rPr>
                      <w:szCs w:val="20"/>
                      <w:highlight w:val="green"/>
                    </w:rPr>
                    <w:pict>
                      <v:shape id="_x0000_i1176" type="#_x0000_t75" style="width:13.5pt;height:18.75pt">
                        <v:imagedata r:id="rId25"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4603B" w:rsidP="009D52D8">
                  <w:pPr>
                    <w:ind w:firstLine="0"/>
                    <w:rPr>
                      <w:szCs w:val="20"/>
                      <w:highlight w:val="green"/>
                    </w:rPr>
                  </w:pPr>
                  <w:r>
                    <w:rPr>
                      <w:szCs w:val="20"/>
                      <w:highlight w:val="green"/>
                    </w:rPr>
                    <w:pict>
                      <v:shape id="_x0000_i1177" type="#_x0000_t75" style="width:13.5pt;height:18.75pt">
                        <v:imagedata r:id="rId24"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0"/>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4603B" w:rsidP="00165372">
                  <w:pPr>
                    <w:ind w:firstLine="0"/>
                    <w:rPr>
                      <w:szCs w:val="20"/>
                    </w:rPr>
                  </w:pPr>
                  <w:r>
                    <w:rPr>
                      <w:szCs w:val="20"/>
                    </w:rPr>
                    <w:pict>
                      <v:shape id="_x0000_i1178"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4603B" w:rsidP="00165372">
                  <w:pPr>
                    <w:ind w:firstLine="0"/>
                    <w:rPr>
                      <w:szCs w:val="20"/>
                    </w:rPr>
                  </w:pPr>
                  <w:r>
                    <w:rPr>
                      <w:szCs w:val="20"/>
                    </w:rPr>
                    <w:pict>
                      <v:shape id="_x0000_i1179" type="#_x0000_t75" style="width:12.75pt;height:18.75pt">
                        <v:imagedata r:id="rId28"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4603B" w:rsidP="00165372">
                  <w:pPr>
                    <w:ind w:firstLine="0"/>
                    <w:rPr>
                      <w:szCs w:val="20"/>
                    </w:rPr>
                  </w:pPr>
                  <w:r>
                    <w:rPr>
                      <w:szCs w:val="20"/>
                    </w:rPr>
                    <w:pict>
                      <v:shape id="_x0000_i1180"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4603B" w:rsidP="00165372">
                  <w:pPr>
                    <w:ind w:firstLine="0"/>
                    <w:rPr>
                      <w:szCs w:val="20"/>
                    </w:rPr>
                  </w:pPr>
                  <w:r>
                    <w:rPr>
                      <w:szCs w:val="20"/>
                    </w:rPr>
                    <w:pict>
                      <v:shape id="_x0000_i1181"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4603B" w:rsidP="00165372">
                  <w:pPr>
                    <w:ind w:firstLine="0"/>
                    <w:rPr>
                      <w:szCs w:val="20"/>
                    </w:rPr>
                  </w:pPr>
                  <w:r>
                    <w:rPr>
                      <w:szCs w:val="20"/>
                    </w:rPr>
                    <w:pict>
                      <v:shape id="_x0000_i1182" type="#_x0000_t75" style="width:12.75pt;height:18.75pt">
                        <v:imagedata r:id="rId28"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4603B" w:rsidP="00165372">
                  <w:pPr>
                    <w:ind w:firstLine="0"/>
                    <w:rPr>
                      <w:szCs w:val="20"/>
                    </w:rPr>
                  </w:pPr>
                  <w:r>
                    <w:rPr>
                      <w:szCs w:val="20"/>
                    </w:rPr>
                    <w:pict>
                      <v:shape id="_x0000_i1183" type="#_x0000_t75" style="width:13.5pt;height:18.75pt">
                        <v:imagedata r:id="rId25"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4603B" w:rsidP="00165372">
                  <w:pPr>
                    <w:ind w:firstLine="0"/>
                    <w:rPr>
                      <w:szCs w:val="20"/>
                    </w:rPr>
                  </w:pPr>
                  <w:r>
                    <w:rPr>
                      <w:szCs w:val="20"/>
                    </w:rPr>
                    <w:pict>
                      <v:shape id="_x0000_i1184" type="#_x0000_t75" style="width:13.5pt;height:18.75pt">
                        <v:imagedata r:id="rId24"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172A14">
        <w:trPr>
          <w:trHeight w:val="82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4603B" w:rsidP="00286F21">
                  <w:pPr>
                    <w:ind w:firstLine="0"/>
                    <w:rPr>
                      <w:szCs w:val="20"/>
                    </w:rPr>
                  </w:pPr>
                  <w:r>
                    <w:rPr>
                      <w:szCs w:val="20"/>
                    </w:rPr>
                    <w:pict>
                      <v:shape id="_x0000_i1185" type="#_x0000_t75" style="width:13.5pt;height:18.75pt">
                        <v:imagedata r:id="rId25"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4603B" w:rsidP="00286F21">
                  <w:pPr>
                    <w:ind w:firstLine="0"/>
                    <w:rPr>
                      <w:szCs w:val="20"/>
                    </w:rPr>
                  </w:pPr>
                  <w:r>
                    <w:rPr>
                      <w:szCs w:val="20"/>
                    </w:rPr>
                    <w:pict>
                      <v:shape id="_x0000_i1186" type="#_x0000_t75" style="width:13.5pt;height:18.75pt">
                        <v:imagedata r:id="rId24"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4603B" w:rsidP="007F1EF1">
                  <w:pPr>
                    <w:ind w:firstLine="0"/>
                    <w:jc w:val="right"/>
                    <w:rPr>
                      <w:szCs w:val="20"/>
                    </w:rPr>
                  </w:pPr>
                  <w:r>
                    <w:rPr>
                      <w:szCs w:val="20"/>
                    </w:rPr>
                    <w:pict>
                      <v:shape id="_x0000_i1187" type="#_x0000_t75" style="width:12.75pt;height:18.75pt">
                        <v:imagedata r:id="rId28"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4603B" w:rsidP="007F1EF1">
                  <w:pPr>
                    <w:ind w:firstLine="0"/>
                    <w:jc w:val="right"/>
                    <w:rPr>
                      <w:szCs w:val="20"/>
                    </w:rPr>
                  </w:pPr>
                  <w:r>
                    <w:rPr>
                      <w:szCs w:val="20"/>
                    </w:rPr>
                    <w:pict>
                      <v:shape id="_x0000_i1188" type="#_x0000_t75" style="width:12.75pt;height:18.75pt">
                        <v:imagedata r:id="rId28"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172A14">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2" w:name="_Toc386739216"/>
            <w:bookmarkStart w:id="343" w:name="_Ref391375781"/>
            <w:bookmarkEnd w:id="342"/>
          </w:p>
        </w:tc>
        <w:bookmarkEnd w:id="343"/>
        <w:tc>
          <w:tcPr>
            <w:tcW w:w="395"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4603B" w:rsidP="000B046B">
                  <w:pPr>
                    <w:ind w:firstLine="0"/>
                    <w:rPr>
                      <w:szCs w:val="20"/>
                    </w:rPr>
                  </w:pPr>
                  <w:r>
                    <w:rPr>
                      <w:szCs w:val="20"/>
                    </w:rPr>
                    <w:pict>
                      <v:shape id="_x0000_i1189" type="#_x0000_t75" style="width:13.5pt;height:18.75pt">
                        <v:imagedata r:id="rId25"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4603B" w:rsidP="000B046B">
                  <w:pPr>
                    <w:ind w:firstLine="0"/>
                    <w:rPr>
                      <w:szCs w:val="20"/>
                    </w:rPr>
                  </w:pPr>
                  <w:r>
                    <w:rPr>
                      <w:szCs w:val="20"/>
                    </w:rPr>
                    <w:pict>
                      <v:shape id="_x0000_i1190" type="#_x0000_t75" style="width:13.5pt;height:18.75pt">
                        <v:imagedata r:id="rId24"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4603B" w:rsidP="000B046B">
                  <w:pPr>
                    <w:ind w:firstLine="0"/>
                    <w:rPr>
                      <w:szCs w:val="20"/>
                    </w:rPr>
                  </w:pPr>
                  <w:r>
                    <w:rPr>
                      <w:szCs w:val="20"/>
                    </w:rPr>
                    <w:pict>
                      <v:shape id="_x0000_i1191" type="#_x0000_t75" style="width:12.75pt;height:18.75pt">
                        <v:imagedata r:id="rId28"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4603B" w:rsidP="000B046B">
                  <w:pPr>
                    <w:ind w:firstLine="0"/>
                    <w:rPr>
                      <w:szCs w:val="20"/>
                    </w:rPr>
                  </w:pPr>
                  <w:r>
                    <w:rPr>
                      <w:szCs w:val="20"/>
                    </w:rPr>
                    <w:pict>
                      <v:shape id="_x0000_i1192" type="#_x0000_t75" style="width:12.75pt;height:18.75pt">
                        <v:imagedata r:id="rId28"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lastRenderedPageBreak/>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4603B" w:rsidP="000B046B">
                  <w:pPr>
                    <w:ind w:firstLine="0"/>
                    <w:rPr>
                      <w:szCs w:val="20"/>
                    </w:rPr>
                  </w:pPr>
                  <w:r>
                    <w:rPr>
                      <w:szCs w:val="20"/>
                    </w:rPr>
                    <w:lastRenderedPageBreak/>
                    <w:pict>
                      <v:shape id="_x0000_i1193" type="#_x0000_t75" style="width:12.75pt;height:18.75pt">
                        <v:imagedata r:id="rId28"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172A14">
        <w:trPr>
          <w:trHeight w:val="82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5"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4603B" w:rsidP="00C36E78">
                  <w:pPr>
                    <w:ind w:firstLine="0"/>
                    <w:rPr>
                      <w:szCs w:val="20"/>
                    </w:rPr>
                  </w:pPr>
                  <w:r>
                    <w:rPr>
                      <w:szCs w:val="20"/>
                    </w:rPr>
                    <w:pict>
                      <v:shape id="_x0000_i1194" type="#_x0000_t75" style="width:13.5pt;height:18.75pt">
                        <v:imagedata r:id="rId24" o:title=""/>
                      </v:shape>
                    </w:pict>
                  </w:r>
                </w:p>
              </w:tc>
              <w:tc>
                <w:tcPr>
                  <w:tcW w:w="8236" w:type="dxa"/>
                  <w:vAlign w:val="center"/>
                </w:tcPr>
                <w:p w:rsidR="00F1761C" w:rsidRPr="0085682C" w:rsidRDefault="00F1761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4603B" w:rsidP="00C36E78">
                  <w:pPr>
                    <w:ind w:firstLine="0"/>
                    <w:rPr>
                      <w:szCs w:val="20"/>
                    </w:rPr>
                  </w:pPr>
                  <w:r>
                    <w:rPr>
                      <w:szCs w:val="20"/>
                    </w:rPr>
                    <w:pict>
                      <v:shape id="_x0000_i1195"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4603B" w:rsidP="00C36E78">
                  <w:pPr>
                    <w:ind w:firstLine="0"/>
                    <w:rPr>
                      <w:szCs w:val="20"/>
                    </w:rPr>
                  </w:pPr>
                  <w:r>
                    <w:rPr>
                      <w:szCs w:val="20"/>
                    </w:rPr>
                    <w:pict>
                      <v:shape id="_x0000_i1196"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4603B" w:rsidP="00C36E78">
                  <w:pPr>
                    <w:ind w:firstLine="0"/>
                    <w:rPr>
                      <w:szCs w:val="20"/>
                    </w:rPr>
                  </w:pPr>
                  <w:r>
                    <w:rPr>
                      <w:szCs w:val="20"/>
                    </w:rPr>
                    <w:pict>
                      <v:shape id="_x0000_i1197" type="#_x0000_t75" style="width:13.5pt;height:18.75pt">
                        <v:imagedata r:id="rId24"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4603B" w:rsidP="00C36E78">
                  <w:pPr>
                    <w:ind w:firstLine="0"/>
                    <w:rPr>
                      <w:szCs w:val="20"/>
                    </w:rPr>
                  </w:pPr>
                  <w:r>
                    <w:rPr>
                      <w:szCs w:val="20"/>
                    </w:rPr>
                    <w:pict>
                      <v:shape id="_x0000_i1198" type="#_x0000_t75" style="width:13.5pt;height:18.75pt">
                        <v:imagedata r:id="rId24"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4603B" w:rsidP="00C36E78">
                  <w:pPr>
                    <w:ind w:firstLine="0"/>
                    <w:rPr>
                      <w:szCs w:val="20"/>
                    </w:rPr>
                  </w:pPr>
                  <w:r>
                    <w:rPr>
                      <w:szCs w:val="20"/>
                    </w:rPr>
                    <w:pict>
                      <v:shape id="_x0000_i1199" type="#_x0000_t75" style="width:17.25pt;height:16.5pt">
                        <v:imagedata r:id="rId57"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172A14">
        <w:trPr>
          <w:trHeight w:val="714"/>
        </w:trPr>
        <w:tc>
          <w:tcPr>
            <w:tcW w:w="345" w:type="pct"/>
            <w:tcBorders>
              <w:top w:val="single" w:sz="12" w:space="0" w:color="auto"/>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4603B" w:rsidP="0090739D">
                  <w:pPr>
                    <w:ind w:firstLine="0"/>
                    <w:rPr>
                      <w:szCs w:val="20"/>
                    </w:rPr>
                  </w:pPr>
                  <w:r>
                    <w:rPr>
                      <w:szCs w:val="20"/>
                    </w:rPr>
                    <w:pict>
                      <v:shape id="_x0000_i1200" type="#_x0000_t75" style="width:13.5pt;height:18.75pt">
                        <v:imagedata r:id="rId25" o:title=""/>
                      </v:shape>
                    </w:pict>
                  </w:r>
                </w:p>
              </w:tc>
              <w:tc>
                <w:tcPr>
                  <w:tcW w:w="8236" w:type="dxa"/>
                  <w:vAlign w:val="center"/>
                </w:tcPr>
                <w:p w:rsidR="00F1761C" w:rsidRPr="0086721D" w:rsidRDefault="00935757" w:rsidP="00212A92">
                  <w:pPr>
                    <w:pStyle w:val="af1"/>
                    <w:tabs>
                      <w:tab w:val="clear" w:pos="1134"/>
                    </w:tabs>
                    <w:spacing w:before="0" w:after="0"/>
                    <w:ind w:left="0"/>
                    <w:jc w:val="both"/>
                    <w:rPr>
                      <w:szCs w:val="20"/>
                    </w:rPr>
                  </w:pPr>
                  <w:proofErr w:type="spellStart"/>
                  <w:r w:rsidRPr="00B369CD">
                    <w:rPr>
                      <w:lang w:val="en-US"/>
                    </w:rPr>
                    <w:t>timofeevanp</w:t>
                  </w:r>
                  <w:proofErr w:type="spellEnd"/>
                  <w:r w:rsidRPr="00B369CD">
                    <w:t>@</w:t>
                  </w:r>
                  <w:proofErr w:type="spellStart"/>
                  <w:r w:rsidRPr="00B369CD">
                    <w:t>nesk</w:t>
                  </w:r>
                  <w:proofErr w:type="spellEnd"/>
                  <w:r w:rsidRPr="00B369CD">
                    <w:rPr>
                      <w:lang w:val="en-US"/>
                    </w:rPr>
                    <w:t>-</w:t>
                  </w:r>
                  <w:proofErr w:type="spellStart"/>
                  <w:r w:rsidRPr="00B369CD">
                    <w:rPr>
                      <w:lang w:val="en-US"/>
                    </w:rPr>
                    <w:t>elseti</w:t>
                  </w:r>
                  <w:proofErr w:type="spellEnd"/>
                  <w:r w:rsidRPr="00B369CD">
                    <w:t>.</w:t>
                  </w:r>
                  <w:proofErr w:type="spellStart"/>
                  <w:r w:rsidRPr="00B369CD">
                    <w:t>ru</w:t>
                  </w:r>
                  <w:proofErr w:type="spellEnd"/>
                </w:p>
              </w:tc>
            </w:tr>
            <w:tr w:rsidR="00F1761C" w:rsidRPr="0085682C" w:rsidTr="0090739D">
              <w:trPr>
                <w:trHeight w:val="138"/>
              </w:trPr>
              <w:tc>
                <w:tcPr>
                  <w:tcW w:w="585" w:type="dxa"/>
                  <w:vAlign w:val="center"/>
                </w:tcPr>
                <w:p w:rsidR="00F1761C" w:rsidRPr="0085682C" w:rsidRDefault="00F4603B" w:rsidP="0090739D">
                  <w:pPr>
                    <w:ind w:firstLine="0"/>
                    <w:rPr>
                      <w:szCs w:val="20"/>
                    </w:rPr>
                  </w:pPr>
                  <w:r>
                    <w:rPr>
                      <w:szCs w:val="20"/>
                    </w:rPr>
                    <w:pict>
                      <v:shape id="_x0000_i1201" type="#_x0000_t75" style="width:13.5pt;height:18.75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172A14">
        <w:trPr>
          <w:trHeight w:val="714"/>
        </w:trPr>
        <w:tc>
          <w:tcPr>
            <w:tcW w:w="345" w:type="pct"/>
            <w:tcBorders>
              <w:top w:val="single" w:sz="12" w:space="0" w:color="auto"/>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4603B" w:rsidP="000E3284">
                  <w:pPr>
                    <w:ind w:firstLine="0"/>
                    <w:rPr>
                      <w:szCs w:val="20"/>
                    </w:rPr>
                  </w:pPr>
                  <w:r>
                    <w:rPr>
                      <w:szCs w:val="20"/>
                    </w:rPr>
                    <w:pict>
                      <v:shape id="_x0000_i1202" type="#_x0000_t75" style="width:13.5pt;height:18.75pt">
                        <v:imagedata r:id="rId25"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4603B" w:rsidP="000E3284">
                  <w:pPr>
                    <w:ind w:firstLine="0"/>
                    <w:rPr>
                      <w:szCs w:val="20"/>
                    </w:rPr>
                  </w:pPr>
                  <w:r>
                    <w:rPr>
                      <w:szCs w:val="20"/>
                    </w:rPr>
                    <w:pict>
                      <v:shape id="_x0000_i1203" type="#_x0000_t75" style="width:13.5pt;height:18.75pt">
                        <v:imagedata r:id="rId24"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80865">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1"/>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80865">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80865">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1C2A7D">
        <w:t>7</w:t>
      </w:r>
      <w:r w:rsidR="008046BB" w:rsidRPr="0085682C">
        <w:t xml:space="preserve"> </w:t>
      </w:r>
      <w:r w:rsidR="001C2A7D">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2"/>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80865">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3"/>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4"/>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5"/>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99"/>
          <w:headerReference w:type="default" r:id="rId100"/>
          <w:footerReference w:type="default" r:id="rId101"/>
          <w:headerReference w:type="first" r:id="rId102"/>
          <w:footerReference w:type="first" r:id="rId10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4"/>
          <w:headerReference w:type="default" r:id="rId105"/>
          <w:headerReference w:type="first" r:id="rId10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8"/>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9"/>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110"/>
          <w:headerReference w:type="first" r:id="rId111"/>
          <w:footerReference w:type="first" r:id="rId11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2CE032E" wp14:editId="045CB850">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284757" w:rsidRPr="008D0025" w:rsidRDefault="00284757" w:rsidP="007C5D78">
                            <w:pPr>
                              <w:ind w:firstLine="0"/>
                              <w:jc w:val="left"/>
                              <w:rPr>
                                <w:rFonts w:ascii="Arial" w:hAnsi="Arial" w:cs="Arial"/>
                                <w:sz w:val="20"/>
                              </w:rPr>
                            </w:pPr>
                            <w:r>
                              <w:rPr>
                                <w:rFonts w:ascii="Arial" w:hAnsi="Arial" w:cs="Arial"/>
                                <w:sz w:val="20"/>
                              </w:rPr>
                              <w:t>Адрес подачи:</w:t>
                            </w:r>
                          </w:p>
                          <w:p w:rsidR="00284757" w:rsidRPr="006E58C7" w:rsidRDefault="0028475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84757" w:rsidRPr="006E58C7" w:rsidRDefault="0028475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84757" w:rsidRPr="008D0025" w:rsidRDefault="00284757"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84757" w:rsidRPr="008D0025" w:rsidRDefault="00284757" w:rsidP="007C5D78">
                      <w:pPr>
                        <w:ind w:firstLine="0"/>
                        <w:jc w:val="left"/>
                        <w:rPr>
                          <w:rFonts w:ascii="Arial" w:hAnsi="Arial" w:cs="Arial"/>
                          <w:sz w:val="20"/>
                        </w:rPr>
                      </w:pPr>
                      <w:r>
                        <w:rPr>
                          <w:rFonts w:ascii="Arial" w:hAnsi="Arial" w:cs="Arial"/>
                          <w:sz w:val="20"/>
                        </w:rPr>
                        <w:t>Адрес подачи:</w:t>
                      </w:r>
                    </w:p>
                    <w:p w:rsidR="00284757" w:rsidRPr="006E58C7" w:rsidRDefault="0028475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84757" w:rsidRPr="006E58C7" w:rsidRDefault="0028475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84757" w:rsidRPr="008D0025" w:rsidRDefault="00284757"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4178E5C" wp14:editId="46BD65C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284757" w:rsidRDefault="00284757" w:rsidP="007C5D78">
                            <w:pPr>
                              <w:ind w:firstLine="0"/>
                              <w:jc w:val="left"/>
                              <w:rPr>
                                <w:rFonts w:ascii="Arial" w:hAnsi="Arial" w:cs="Arial"/>
                                <w:sz w:val="20"/>
                              </w:rPr>
                            </w:pPr>
                            <w:r>
                              <w:rPr>
                                <w:rFonts w:ascii="Arial" w:hAnsi="Arial" w:cs="Arial"/>
                                <w:sz w:val="20"/>
                              </w:rPr>
                              <w:t xml:space="preserve">Маркировка: </w:t>
                            </w:r>
                          </w:p>
                          <w:p w:rsidR="00284757" w:rsidRPr="003A46AC" w:rsidRDefault="0028475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84757" w:rsidRDefault="00284757" w:rsidP="007C5D78">
                      <w:pPr>
                        <w:ind w:firstLine="0"/>
                        <w:jc w:val="left"/>
                        <w:rPr>
                          <w:rFonts w:ascii="Arial" w:hAnsi="Arial" w:cs="Arial"/>
                          <w:sz w:val="20"/>
                        </w:rPr>
                      </w:pPr>
                      <w:r>
                        <w:rPr>
                          <w:rFonts w:ascii="Arial" w:hAnsi="Arial" w:cs="Arial"/>
                          <w:sz w:val="20"/>
                        </w:rPr>
                        <w:t xml:space="preserve">Маркировка: </w:t>
                      </w:r>
                    </w:p>
                    <w:p w:rsidR="00284757" w:rsidRPr="003A46AC" w:rsidRDefault="0028475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AF54C3E" wp14:editId="5F7ACA07">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284757" w:rsidRDefault="0028475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84757" w:rsidRDefault="0028475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84757" w:rsidRDefault="0028475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84757" w:rsidRDefault="0028475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A550C7" wp14:editId="55189ACA">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84757" w:rsidRDefault="00284757">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84757" w:rsidRDefault="00284757">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2BF70F93" wp14:editId="401D4C39">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F020E09" wp14:editId="4CE13541">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6C4CB1D" wp14:editId="76B102D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FC68369" wp14:editId="7DAC51D8">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84757" w:rsidRDefault="00284757">
                            <w:pPr>
                              <w:ind w:firstLine="0"/>
                              <w:jc w:val="center"/>
                            </w:pPr>
                            <w:r>
                              <w:t>_________</w:t>
                            </w:r>
                          </w:p>
                          <w:p w:rsidR="00284757" w:rsidRPr="0009362F" w:rsidRDefault="00284757"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84757" w:rsidRDefault="00284757">
                      <w:pPr>
                        <w:ind w:firstLine="0"/>
                        <w:jc w:val="center"/>
                      </w:pPr>
                      <w:r>
                        <w:t>_________</w:t>
                      </w:r>
                    </w:p>
                    <w:p w:rsidR="00284757" w:rsidRPr="0009362F" w:rsidRDefault="00284757"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6CCD1AA" wp14:editId="0A944CE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76566A0B" wp14:editId="6C2F1012">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48867EA" wp14:editId="6007731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284757" w:rsidRDefault="00284757">
                            <w:pPr>
                              <w:jc w:val="center"/>
                              <w:rPr>
                                <w:rFonts w:ascii="Arial" w:hAnsi="Arial" w:cs="Arial"/>
                                <w:b/>
                                <w:color w:val="FF0000"/>
                                <w:sz w:val="20"/>
                                <w:szCs w:val="20"/>
                              </w:rPr>
                            </w:pPr>
                          </w:p>
                          <w:p w:rsidR="00284757" w:rsidRDefault="0028475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84757" w:rsidRDefault="0028475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84757" w:rsidRDefault="00284757">
                      <w:pPr>
                        <w:jc w:val="center"/>
                        <w:rPr>
                          <w:rFonts w:ascii="Arial" w:hAnsi="Arial" w:cs="Arial"/>
                          <w:b/>
                          <w:color w:val="FF0000"/>
                          <w:sz w:val="20"/>
                          <w:szCs w:val="20"/>
                        </w:rPr>
                      </w:pPr>
                    </w:p>
                    <w:p w:rsidR="00284757" w:rsidRDefault="0028475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84757" w:rsidRDefault="0028475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8D64512" wp14:editId="6F247A9C">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284757" w:rsidRPr="008D0025" w:rsidRDefault="0028475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84757" w:rsidRPr="00D377EA" w:rsidRDefault="0028475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84757" w:rsidRPr="008D0025" w:rsidRDefault="0028475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84757" w:rsidRPr="008D0025" w:rsidRDefault="0028475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84757" w:rsidRPr="00D377EA" w:rsidRDefault="0028475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84757" w:rsidRPr="008D0025" w:rsidRDefault="0028475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5809FEA" wp14:editId="1283CDC5">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284757" w:rsidRDefault="0028475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84757" w:rsidRDefault="0028475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579B869" wp14:editId="09A476AE">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84757" w:rsidRDefault="00284757">
                            <w:pPr>
                              <w:ind w:left="-142" w:firstLine="0"/>
                              <w:rPr>
                                <w:rFonts w:ascii="Arial" w:hAnsi="Arial" w:cs="Arial"/>
                                <w:sz w:val="18"/>
                                <w:szCs w:val="18"/>
                              </w:rPr>
                            </w:pPr>
                            <w:r w:rsidRPr="005D4AF8">
                              <w:rPr>
                                <w:rFonts w:ascii="Arial" w:hAnsi="Arial" w:cs="Arial"/>
                                <w:sz w:val="18"/>
                                <w:szCs w:val="18"/>
                              </w:rPr>
                              <w:t xml:space="preserve">Печать </w:t>
                            </w:r>
                          </w:p>
                          <w:p w:rsidR="00284757" w:rsidRDefault="00284757">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84757" w:rsidRDefault="00284757">
                      <w:pPr>
                        <w:ind w:left="-142" w:firstLine="0"/>
                        <w:rPr>
                          <w:rFonts w:ascii="Arial" w:hAnsi="Arial" w:cs="Arial"/>
                          <w:sz w:val="18"/>
                          <w:szCs w:val="18"/>
                        </w:rPr>
                      </w:pPr>
                      <w:r w:rsidRPr="005D4AF8">
                        <w:rPr>
                          <w:rFonts w:ascii="Arial" w:hAnsi="Arial" w:cs="Arial"/>
                          <w:sz w:val="18"/>
                          <w:szCs w:val="18"/>
                        </w:rPr>
                        <w:t xml:space="preserve">Печать </w:t>
                      </w:r>
                    </w:p>
                    <w:p w:rsidR="00284757" w:rsidRDefault="00284757">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3"/>
          <w:headerReference w:type="default" r:id="rId114"/>
          <w:footerReference w:type="default" r:id="rId115"/>
          <w:headerReference w:type="first" r:id="rId116"/>
          <w:footerReference w:type="first" r:id="rId117"/>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5699F39" wp14:editId="400DEF0D">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3A46AC" w:rsidRDefault="00284757"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84757" w:rsidRDefault="0028475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B63E63">
                              <w:pPr>
                                <w:jc w:val="left"/>
                                <w:rPr>
                                  <w:rFonts w:ascii="Arial" w:hAnsi="Arial" w:cs="Arial"/>
                                  <w:sz w:val="28"/>
                                  <w:u w:val="single"/>
                                </w:rPr>
                              </w:pPr>
                            </w:p>
                            <w:p w:rsidR="00284757" w:rsidRPr="006E58C7" w:rsidRDefault="0028475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757" w:rsidRDefault="0028475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84757" w:rsidRPr="006178E8" w:rsidRDefault="00284757" w:rsidP="00B63E63">
                              <w:pPr>
                                <w:jc w:val="center"/>
                                <w:rPr>
                                  <w:rFonts w:ascii="Arial" w:hAnsi="Arial" w:cs="Arial"/>
                                  <w:b/>
                                  <w:color w:val="FF0000"/>
                                  <w:sz w:val="36"/>
                                  <w:szCs w:val="36"/>
                                </w:rPr>
                              </w:pPr>
                            </w:p>
                            <w:p w:rsidR="00284757" w:rsidRDefault="0028475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84757" w:rsidRDefault="00284757"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84757" w:rsidRDefault="0028475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84757" w:rsidRPr="003A46AC" w:rsidRDefault="00284757"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84757" w:rsidRDefault="0028475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B63E63">
                        <w:pPr>
                          <w:jc w:val="left"/>
                          <w:rPr>
                            <w:rFonts w:ascii="Arial" w:hAnsi="Arial" w:cs="Arial"/>
                            <w:sz w:val="28"/>
                            <w:u w:val="single"/>
                          </w:rPr>
                        </w:pPr>
                      </w:p>
                      <w:p w:rsidR="00284757" w:rsidRPr="006E58C7" w:rsidRDefault="0028475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84757" w:rsidRDefault="0028475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84757" w:rsidRPr="006178E8" w:rsidRDefault="00284757" w:rsidP="00B63E63">
                        <w:pPr>
                          <w:jc w:val="center"/>
                          <w:rPr>
                            <w:rFonts w:ascii="Arial" w:hAnsi="Arial" w:cs="Arial"/>
                            <w:b/>
                            <w:color w:val="FF0000"/>
                            <w:sz w:val="36"/>
                            <w:szCs w:val="36"/>
                          </w:rPr>
                        </w:pPr>
                      </w:p>
                      <w:p w:rsidR="00284757" w:rsidRDefault="0028475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84757" w:rsidRDefault="00284757"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84757" w:rsidRDefault="0028475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198990A" wp14:editId="0634143D">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3A46AC" w:rsidRDefault="00284757"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84757" w:rsidRDefault="0028475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8F65F1">
                              <w:pPr>
                                <w:jc w:val="left"/>
                                <w:rPr>
                                  <w:rFonts w:ascii="Arial" w:hAnsi="Arial" w:cs="Arial"/>
                                  <w:sz w:val="28"/>
                                  <w:u w:val="single"/>
                                </w:rPr>
                              </w:pPr>
                            </w:p>
                            <w:p w:rsidR="00284757" w:rsidRPr="006E58C7" w:rsidRDefault="0028475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757" w:rsidRDefault="0028475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84757" w:rsidRPr="006178E8" w:rsidRDefault="00284757">
                              <w:pPr>
                                <w:jc w:val="center"/>
                                <w:rPr>
                                  <w:rFonts w:ascii="Arial" w:hAnsi="Arial" w:cs="Arial"/>
                                  <w:b/>
                                  <w:color w:val="FF0000"/>
                                  <w:sz w:val="36"/>
                                  <w:szCs w:val="36"/>
                                </w:rPr>
                              </w:pPr>
                            </w:p>
                            <w:p w:rsidR="00284757" w:rsidRDefault="0028475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84757" w:rsidRPr="009B2600" w:rsidRDefault="00284757"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84757" w:rsidRDefault="0028475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84757" w:rsidRPr="003A46AC" w:rsidRDefault="00284757"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84757" w:rsidRDefault="0028475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8F65F1">
                        <w:pPr>
                          <w:jc w:val="left"/>
                          <w:rPr>
                            <w:rFonts w:ascii="Arial" w:hAnsi="Arial" w:cs="Arial"/>
                            <w:sz w:val="28"/>
                            <w:u w:val="single"/>
                          </w:rPr>
                        </w:pPr>
                      </w:p>
                      <w:p w:rsidR="00284757" w:rsidRPr="006E58C7" w:rsidRDefault="0028475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84757" w:rsidRDefault="0028475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84757" w:rsidRPr="006178E8" w:rsidRDefault="00284757">
                        <w:pPr>
                          <w:jc w:val="center"/>
                          <w:rPr>
                            <w:rFonts w:ascii="Arial" w:hAnsi="Arial" w:cs="Arial"/>
                            <w:b/>
                            <w:color w:val="FF0000"/>
                            <w:sz w:val="36"/>
                            <w:szCs w:val="36"/>
                          </w:rPr>
                        </w:pPr>
                      </w:p>
                      <w:p w:rsidR="00284757" w:rsidRDefault="0028475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84757" w:rsidRPr="009B2600" w:rsidRDefault="00284757"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84757" w:rsidRDefault="0028475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8"/>
          <w:headerReference w:type="default" r:id="rId119"/>
          <w:headerReference w:type="first" r:id="rId12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2"/>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1"/>
          <w:headerReference w:type="default" r:id="rId122"/>
          <w:footerReference w:type="default" r:id="rId123"/>
          <w:headerReference w:type="first" r:id="rId124"/>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6F92887" wp14:editId="6F9477A4">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0B4F20" w:rsidRDefault="00F4603B" w:rsidP="004A50AA">
                                  <w:pPr>
                                    <w:tabs>
                                      <w:tab w:val="left" w:pos="1980"/>
                                    </w:tabs>
                                    <w:rPr>
                                      <w:b/>
                                      <w:bCs/>
                                    </w:rPr>
                                  </w:pPr>
                                  <w:r>
                                    <w:fldChar w:fldCharType="begin"/>
                                  </w:r>
                                  <w:r>
                                    <w:instrText xml:space="preserve"> DATE   \* MERGEFORMAT </w:instrText>
                                  </w:r>
                                  <w:r>
                                    <w:fldChar w:fldCharType="separate"/>
                                  </w:r>
                                  <w:r w:rsidRPr="00F4603B">
                                    <w:rPr>
                                      <w:b/>
                                      <w:bCs/>
                                      <w:noProof/>
                                    </w:rPr>
                                    <w:t>06.04.2023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284757" w:rsidRPr="000B4F20" w:rsidRDefault="00F4603B" w:rsidP="004A50AA">
                            <w:pPr>
                              <w:tabs>
                                <w:tab w:val="left" w:pos="1980"/>
                              </w:tabs>
                              <w:rPr>
                                <w:b/>
                                <w:bCs/>
                              </w:rPr>
                            </w:pPr>
                            <w:r>
                              <w:fldChar w:fldCharType="begin"/>
                            </w:r>
                            <w:r>
                              <w:instrText xml:space="preserve"> DATE   \* MERGEFORMAT </w:instrText>
                            </w:r>
                            <w:r>
                              <w:fldChar w:fldCharType="separate"/>
                            </w:r>
                            <w:r w:rsidRPr="00F4603B">
                              <w:rPr>
                                <w:b/>
                                <w:bCs/>
                                <w:noProof/>
                              </w:rPr>
                              <w:t>06.04.2023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5"/>
          <w:headerReference w:type="first" r:id="rId12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DBEBC0D" wp14:editId="094100B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0B4F20" w:rsidRDefault="00F4603B" w:rsidP="00A44DF3">
                                  <w:pPr>
                                    <w:tabs>
                                      <w:tab w:val="left" w:pos="1980"/>
                                    </w:tabs>
                                    <w:rPr>
                                      <w:b/>
                                      <w:bCs/>
                                    </w:rPr>
                                  </w:pPr>
                                  <w:r>
                                    <w:fldChar w:fldCharType="begin"/>
                                  </w:r>
                                  <w:r>
                                    <w:instrText xml:space="preserve"> DATE   \* MERGEFORMAT </w:instrText>
                                  </w:r>
                                  <w:r>
                                    <w:fldChar w:fldCharType="separate"/>
                                  </w:r>
                                  <w:r w:rsidRPr="00F4603B">
                                    <w:rPr>
                                      <w:b/>
                                      <w:bCs/>
                                      <w:noProof/>
                                    </w:rPr>
                                    <w:t>06.04.2023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284757" w:rsidRPr="000B4F20" w:rsidRDefault="00F4603B" w:rsidP="00A44DF3">
                            <w:pPr>
                              <w:tabs>
                                <w:tab w:val="left" w:pos="1980"/>
                              </w:tabs>
                              <w:rPr>
                                <w:b/>
                                <w:bCs/>
                              </w:rPr>
                            </w:pPr>
                            <w:r>
                              <w:fldChar w:fldCharType="begin"/>
                            </w:r>
                            <w:r>
                              <w:instrText xml:space="preserve"> DATE   \* MERGEFORMAT </w:instrText>
                            </w:r>
                            <w:r>
                              <w:fldChar w:fldCharType="separate"/>
                            </w:r>
                            <w:r w:rsidRPr="00F4603B">
                              <w:rPr>
                                <w:b/>
                                <w:bCs/>
                                <w:noProof/>
                              </w:rPr>
                              <w:t>06.04.2023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7"/>
          <w:headerReference w:type="first" r:id="rId128"/>
          <w:footerReference w:type="first" r:id="rId129"/>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DC6071D" wp14:editId="510B9CB4">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0B4F20" w:rsidRDefault="00F4603B" w:rsidP="00A44DF3">
                                  <w:pPr>
                                    <w:tabs>
                                      <w:tab w:val="left" w:pos="1980"/>
                                    </w:tabs>
                                    <w:rPr>
                                      <w:b/>
                                      <w:bCs/>
                                    </w:rPr>
                                  </w:pPr>
                                  <w:r>
                                    <w:fldChar w:fldCharType="begin"/>
                                  </w:r>
                                  <w:r>
                                    <w:instrText xml:space="preserve"> DATE   \* MERGEFORMAT </w:instrText>
                                  </w:r>
                                  <w:r>
                                    <w:fldChar w:fldCharType="separate"/>
                                  </w:r>
                                  <w:r w:rsidRPr="00F4603B">
                                    <w:rPr>
                                      <w:b/>
                                      <w:bCs/>
                                      <w:noProof/>
                                    </w:rPr>
                                    <w:t>06.04.2023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284757" w:rsidRPr="000B4F20" w:rsidRDefault="00F4603B" w:rsidP="00A44DF3">
                            <w:pPr>
                              <w:tabs>
                                <w:tab w:val="left" w:pos="1980"/>
                              </w:tabs>
                              <w:rPr>
                                <w:b/>
                                <w:bCs/>
                              </w:rPr>
                            </w:pPr>
                            <w:r>
                              <w:fldChar w:fldCharType="begin"/>
                            </w:r>
                            <w:r>
                              <w:instrText xml:space="preserve"> DATE   \* MERGEFORMAT </w:instrText>
                            </w:r>
                            <w:r>
                              <w:fldChar w:fldCharType="separate"/>
                            </w:r>
                            <w:r w:rsidRPr="00F4603B">
                              <w:rPr>
                                <w:b/>
                                <w:bCs/>
                                <w:noProof/>
                              </w:rPr>
                              <w:t>06.04.2023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0"/>
          <w:headerReference w:type="default" r:id="rId131"/>
          <w:headerReference w:type="first" r:id="rId13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3"/>
          <w:headerReference w:type="default" r:id="rId134"/>
          <w:headerReference w:type="first" r:id="rId135"/>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3"/>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6"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8"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9"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0"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1"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2"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4"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8"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4"/>
            </w:r>
            <w:r w:rsidRPr="00D35D26">
              <w:rPr>
                <w:sz w:val="18"/>
                <w:szCs w:val="18"/>
              </w:rPr>
              <w:t xml:space="preserve"> и Федеральной налоговой службы</w:t>
            </w:r>
            <w:r w:rsidRPr="00D35D26">
              <w:rPr>
                <w:rStyle w:val="afd"/>
                <w:sz w:val="18"/>
                <w:szCs w:val="18"/>
              </w:rPr>
              <w:footnoteReference w:id="25"/>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5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6"/>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5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2"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3"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5"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6"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7"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8"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80865">
              <w:rPr>
                <w:b/>
                <w:bCs/>
              </w:rPr>
              <w:t>Ошибка!</w:t>
            </w:r>
            <w:proofErr w:type="gramEnd"/>
            <w:r w:rsidR="00080865">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9"/>
          <w:headerReference w:type="default" r:id="rId160"/>
          <w:footerReference w:type="default" r:id="rId161"/>
          <w:headerReference w:type="first" r:id="rId162"/>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3"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4"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080865">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80865">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80865">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80865">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80865">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5"/>
          <w:headerReference w:type="default" r:id="rId166"/>
          <w:footerReference w:type="default" r:id="rId167"/>
          <w:headerReference w:type="first" r:id="rId168"/>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7"/>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8"/>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9"/>
          <w:headerReference w:type="default" r:id="rId170"/>
          <w:headerReference w:type="first" r:id="rId17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2"/>
          <w:headerReference w:type="default" r:id="rId173"/>
          <w:headerReference w:type="first" r:id="rId17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5"/>
          <w:headerReference w:type="default" r:id="rId176"/>
          <w:headerReference w:type="first" r:id="rId177"/>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8"/>
      <w:headerReference w:type="default" r:id="rId179"/>
      <w:headerReference w:type="first" r:id="rId18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57" w:rsidRDefault="00284757">
      <w:r>
        <w:separator/>
      </w:r>
    </w:p>
    <w:p w:rsidR="00284757" w:rsidRDefault="00284757"/>
  </w:endnote>
  <w:endnote w:type="continuationSeparator" w:id="0">
    <w:p w:rsidR="00284757" w:rsidRDefault="00284757">
      <w:r>
        <w:continuationSeparator/>
      </w:r>
    </w:p>
    <w:p w:rsidR="00284757" w:rsidRDefault="00284757"/>
  </w:endnote>
  <w:endnote w:type="continuationNotice" w:id="1">
    <w:p w:rsidR="00284757" w:rsidRDefault="00284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7E4333">
    <w:pPr>
      <w:pStyle w:val="S4"/>
    </w:pPr>
    <w:r>
      <w:rPr>
        <w:noProof/>
      </w:rPr>
      <mc:AlternateContent>
        <mc:Choice Requires="wps">
          <w:drawing>
            <wp:anchor distT="0" distB="0" distL="114300" distR="114300" simplePos="0" relativeHeight="251740160" behindDoc="0" locked="0" layoutInCell="1" allowOverlap="1" wp14:anchorId="148CDAFC" wp14:editId="7AB9A4F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F4603B">
                            <w:rPr>
                              <w:noProof/>
                            </w:rPr>
                            <w:t>10</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10</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F4603B">
                      <w:rPr>
                        <w:noProof/>
                      </w:rPr>
                      <w:t>10</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10</w:t>
                    </w:r>
                    <w:r w:rsidR="00F4603B">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F4603B">
      <w:fldChar w:fldCharType="begin"/>
    </w:r>
    <w:r w:rsidR="00F4603B">
      <w:instrText xml:space="preserve"> NUMPAGES </w:instrText>
    </w:r>
    <w:r w:rsidR="00F4603B">
      <w:fldChar w:fldCharType="separate"/>
    </w:r>
    <w:r>
      <w:rPr>
        <w:noProof/>
      </w:rPr>
      <w:t>2</w:t>
    </w:r>
    <w:r w:rsidR="00F4603B">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C586A" w:rsidRDefault="00284757" w:rsidP="00BC586A">
    <w:pPr>
      <w:pStyle w:val="S4"/>
    </w:pPr>
    <w:r>
      <w:rPr>
        <w:noProof/>
      </w:rPr>
      <mc:AlternateContent>
        <mc:Choice Requires="wps">
          <w:drawing>
            <wp:anchor distT="0" distB="0" distL="114300" distR="114300" simplePos="0" relativeHeight="251756544" behindDoc="0" locked="0" layoutInCell="1" allowOverlap="1" wp14:anchorId="2DA14308" wp14:editId="1E955284">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80</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80</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80</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80</w:t>
                    </w:r>
                    <w:r w:rsidR="00F4603B">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FE13AD" w:rsidRDefault="00284757"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284757" w:rsidRPr="00FE13AD" w:rsidRDefault="00284757"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84757" w:rsidRDefault="00284757">
        <w:pPr>
          <w:pStyle w:val="ab"/>
        </w:pPr>
        <w:r>
          <w:fldChar w:fldCharType="begin"/>
        </w:r>
        <w:r>
          <w:instrText xml:space="preserve"> PAGE   \* MERGEFORMAT </w:instrText>
        </w:r>
        <w:r>
          <w:fldChar w:fldCharType="separate"/>
        </w:r>
        <w:r>
          <w:rPr>
            <w:noProof/>
          </w:rPr>
          <w:t>156</w:t>
        </w:r>
        <w:r>
          <w:rPr>
            <w:noProof/>
          </w:rPr>
          <w:fldChar w:fldCharType="end"/>
        </w:r>
      </w:p>
    </w:sdtContent>
  </w:sdt>
  <w:p w:rsidR="00284757" w:rsidRPr="002F5350" w:rsidRDefault="00284757"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68832" behindDoc="0" locked="0" layoutInCell="1" allowOverlap="1" wp14:anchorId="618B45CD" wp14:editId="3701BDFD">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88</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88</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88</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88</w:t>
                    </w:r>
                    <w:r w:rsidR="00F4603B">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284757" w:rsidRDefault="00284757">
        <w:pPr>
          <w:pStyle w:val="ab"/>
        </w:pPr>
        <w:r>
          <w:fldChar w:fldCharType="begin"/>
        </w:r>
        <w:r>
          <w:instrText xml:space="preserve"> PAGE   \* MERGEFORMAT </w:instrText>
        </w:r>
        <w:r>
          <w:fldChar w:fldCharType="separate"/>
        </w:r>
        <w:r>
          <w:rPr>
            <w:noProof/>
          </w:rPr>
          <w:t>196</w:t>
        </w:r>
        <w:r>
          <w:rPr>
            <w:noProof/>
          </w:rPr>
          <w:fldChar w:fldCharType="end"/>
        </w:r>
      </w:p>
    </w:sdtContent>
  </w:sdt>
  <w:p w:rsidR="00284757" w:rsidRPr="002F5350" w:rsidRDefault="00284757"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70880" behindDoc="0" locked="0" layoutInCell="1" allowOverlap="1" wp14:anchorId="58E257B1" wp14:editId="7E4B17C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101</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101</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101</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101</w:t>
                    </w:r>
                    <w:r w:rsidR="00F4603B">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284757" w:rsidRDefault="00284757">
        <w:pPr>
          <w:pStyle w:val="ab"/>
        </w:pPr>
        <w:r>
          <w:fldChar w:fldCharType="begin"/>
        </w:r>
        <w:r>
          <w:instrText xml:space="preserve"> PAGE   \* MERGEFORMAT </w:instrText>
        </w:r>
        <w:r>
          <w:fldChar w:fldCharType="separate"/>
        </w:r>
        <w:r>
          <w:rPr>
            <w:noProof/>
          </w:rPr>
          <w:t>235</w:t>
        </w:r>
        <w:r>
          <w:rPr>
            <w:noProof/>
          </w:rPr>
          <w:fldChar w:fldCharType="end"/>
        </w:r>
      </w:p>
    </w:sdtContent>
  </w:sdt>
  <w:p w:rsidR="00284757" w:rsidRPr="002F5350" w:rsidRDefault="00284757"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118</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118</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118</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118</w:t>
                    </w:r>
                    <w:r w:rsidR="00F4603B">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130</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130</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130</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130</w:t>
                    </w:r>
                    <w:r w:rsidR="00F4603B">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7E4333">
    <w:pPr>
      <w:pStyle w:val="S4"/>
    </w:pPr>
    <w:r>
      <w:rPr>
        <w:noProof/>
      </w:rPr>
      <mc:AlternateContent>
        <mc:Choice Requires="wps">
          <w:drawing>
            <wp:anchor distT="0" distB="0" distL="114300" distR="114300" simplePos="0" relativeHeight="251744256" behindDoc="0" locked="0" layoutInCell="1" allowOverlap="1" wp14:anchorId="3EFAFAD7" wp14:editId="3D75D2D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24</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24</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24</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24</w:t>
                    </w:r>
                    <w:r w:rsidR="00F4603B">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272A12" wp14:editId="3585E0D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F4603B">
                            <w:rPr>
                              <w:noProof/>
                            </w:rPr>
                            <w:t>24</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24</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F4603B">
                      <w:rPr>
                        <w:noProof/>
                      </w:rPr>
                      <w:t>24</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24</w:t>
                    </w:r>
                    <w:r w:rsidR="00F4603B">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2310D9" w:rsidRDefault="00284757"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52448" behindDoc="0" locked="0" layoutInCell="1" allowOverlap="1" wp14:anchorId="6C0E512B" wp14:editId="7C4CD50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57</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57</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57</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57</w:t>
                    </w:r>
                    <w:r w:rsidR="00F4603B">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A7210" w:rsidRDefault="0028475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C586A" w:rsidRDefault="00284757" w:rsidP="00BC586A">
    <w:pPr>
      <w:pStyle w:val="S4"/>
    </w:pPr>
    <w:r>
      <w:rPr>
        <w:noProof/>
      </w:rPr>
      <mc:AlternateContent>
        <mc:Choice Requires="wps">
          <w:drawing>
            <wp:anchor distT="0" distB="0" distL="114300" distR="114300" simplePos="0" relativeHeight="251754496" behindDoc="0" locked="0" layoutInCell="1" allowOverlap="1" wp14:anchorId="2A948744" wp14:editId="1F1617F1">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64</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64</w:t>
                          </w:r>
                          <w:r w:rsidR="00F4603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F4603B">
                      <w:rPr>
                        <w:noProof/>
                      </w:rPr>
                      <w:t>64</w:t>
                    </w:r>
                    <w:r>
                      <w:rPr>
                        <w:noProof/>
                      </w:rPr>
                      <w:fldChar w:fldCharType="end"/>
                    </w:r>
                    <w:r>
                      <w:t xml:space="preserve">  ИЗ  </w:t>
                    </w:r>
                    <w:r w:rsidR="00F4603B">
                      <w:fldChar w:fldCharType="begin"/>
                    </w:r>
                    <w:r w:rsidR="00F4603B">
                      <w:instrText xml:space="preserve"> NUMPAGES </w:instrText>
                    </w:r>
                    <w:r w:rsidR="00F4603B">
                      <w:fldChar w:fldCharType="separate"/>
                    </w:r>
                    <w:r w:rsidR="00F4603B">
                      <w:rPr>
                        <w:noProof/>
                      </w:rPr>
                      <w:t>64</w:t>
                    </w:r>
                    <w:r w:rsidR="00F4603B">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A7210" w:rsidRDefault="0028475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A7210" w:rsidRDefault="0028475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D7D58" w:rsidRDefault="00284757"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57" w:rsidRDefault="00284757">
      <w:r>
        <w:separator/>
      </w:r>
    </w:p>
    <w:p w:rsidR="00284757" w:rsidRDefault="00284757"/>
  </w:footnote>
  <w:footnote w:type="continuationSeparator" w:id="0">
    <w:p w:rsidR="00284757" w:rsidRDefault="00284757">
      <w:r>
        <w:continuationSeparator/>
      </w:r>
    </w:p>
    <w:p w:rsidR="00284757" w:rsidRDefault="00284757"/>
  </w:footnote>
  <w:footnote w:type="continuationNotice" w:id="1">
    <w:p w:rsidR="00284757" w:rsidRDefault="00284757"/>
  </w:footnote>
  <w:footnote w:id="2">
    <w:p w:rsidR="00284757" w:rsidRDefault="00284757">
      <w:pPr>
        <w:pStyle w:val="afff3"/>
      </w:pPr>
      <w:r>
        <w:rPr>
          <w:rStyle w:val="afd"/>
        </w:rPr>
        <w:footnoteRef/>
      </w:r>
      <w:r>
        <w:t xml:space="preserve"> </w:t>
      </w:r>
      <w:r w:rsidRPr="007B531C">
        <w:t>В данном разделе приводится копия Извещения о закупке</w:t>
      </w:r>
      <w:r>
        <w:t xml:space="preserve">. </w:t>
      </w:r>
    </w:p>
    <w:p w:rsidR="00284757" w:rsidRPr="00BA504D" w:rsidRDefault="0028475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АО НЭСК-электросети» о</w:t>
      </w:r>
      <w:r w:rsidRPr="00D71EA3">
        <w:rPr>
          <w:rFonts w:ascii="Arial" w:hAnsi="Arial" w:cs="Arial"/>
          <w:sz w:val="16"/>
          <w:szCs w:val="16"/>
        </w:rPr>
        <w:t xml:space="preserve"> закупке товаров, работ, услуг»</w:t>
      </w:r>
    </w:p>
  </w:footnote>
  <w:footnote w:id="5">
    <w:p w:rsidR="00284757" w:rsidRDefault="00284757">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284757" w:rsidRPr="00AE6712" w:rsidRDefault="0028475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284757" w:rsidRPr="00AE6712" w:rsidRDefault="0028475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1">
    <w:p w:rsidR="00284757" w:rsidRPr="007F2A93" w:rsidRDefault="0028475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284757" w:rsidRDefault="00284757">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284757" w:rsidRPr="00AE6712" w:rsidRDefault="0028475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284757" w:rsidRDefault="00284757">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5">
    <w:p w:rsidR="00284757" w:rsidRPr="0013579D" w:rsidRDefault="0028475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284757" w:rsidRPr="0013579D" w:rsidRDefault="0028475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284757" w:rsidRPr="0013579D" w:rsidRDefault="00284757">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284757" w:rsidRPr="0019059B" w:rsidRDefault="00284757"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284757" w:rsidRPr="0019059B" w:rsidRDefault="00284757"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284757" w:rsidRPr="0019059B" w:rsidRDefault="00284757"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284757" w:rsidRPr="00BC6B61" w:rsidRDefault="0028475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284757" w:rsidRPr="00BC6B61" w:rsidRDefault="0028475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284757" w:rsidRPr="00BC6B61" w:rsidRDefault="0028475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284757" w:rsidRPr="00B817C8" w:rsidRDefault="00284757"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4">
    <w:p w:rsidR="00284757" w:rsidRPr="00487874" w:rsidRDefault="00284757"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284757" w:rsidRPr="00487874" w:rsidRDefault="0028475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284757" w:rsidRPr="00487874" w:rsidRDefault="0028475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284757" w:rsidRPr="00487874" w:rsidRDefault="0028475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284757" w:rsidRPr="00AE5123" w:rsidRDefault="0028475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7">
    <w:p w:rsidR="00284757" w:rsidRPr="00D77287" w:rsidRDefault="00284757"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284757" w:rsidRDefault="00284757">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864AB2">
      <w:trPr>
        <w:trHeight w:val="253"/>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84757" w:rsidRPr="00A85687" w:rsidRDefault="00284757"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9043EA">
      <w:trPr>
        <w:trHeight w:val="253"/>
      </w:trPr>
      <w:tc>
        <w:tcPr>
          <w:tcW w:w="5000" w:type="pct"/>
          <w:tcBorders>
            <w:bottom w:val="single" w:sz="12" w:space="0" w:color="FFC000"/>
          </w:tcBorders>
          <w:vAlign w:val="center"/>
        </w:tcPr>
        <w:p w:rsidR="00284757" w:rsidRPr="001B5DAB" w:rsidRDefault="0028475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84757" w:rsidRDefault="00284757"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2310D9" w:rsidRDefault="00284757"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A9055E" w:rsidRDefault="00284757"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9043EA">
      <w:trPr>
        <w:trHeight w:val="253"/>
      </w:trPr>
      <w:tc>
        <w:tcPr>
          <w:tcW w:w="5000" w:type="pct"/>
          <w:tcBorders>
            <w:bottom w:val="single" w:sz="12" w:space="0" w:color="FFC000"/>
          </w:tcBorders>
          <w:vAlign w:val="center"/>
        </w:tcPr>
        <w:p w:rsidR="00284757" w:rsidRPr="001B5DAB" w:rsidRDefault="0028475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84757" w:rsidRPr="009043EA" w:rsidRDefault="00284757"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864AB2">
      <w:trPr>
        <w:trHeight w:val="253"/>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84757" w:rsidRDefault="00284757"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2418EC">
      <w:trPr>
        <w:trHeight w:val="253"/>
      </w:trPr>
      <w:tc>
        <w:tcPr>
          <w:tcW w:w="5000" w:type="pct"/>
          <w:tcBorders>
            <w:bottom w:val="single" w:sz="12" w:space="0" w:color="FFC000"/>
          </w:tcBorders>
          <w:vAlign w:val="center"/>
        </w:tcPr>
        <w:p w:rsidR="00284757" w:rsidRPr="001B5DAB" w:rsidRDefault="00284757"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84757" w:rsidRPr="009043EA" w:rsidRDefault="00284757" w:rsidP="00E074C1">
    <w:pPr>
      <w:pStyle w:val="a9"/>
      <w:pBdr>
        <w:bottom w:val="none" w:sz="0" w:space="0" w:color="auto"/>
      </w:pBdr>
    </w:pPr>
  </w:p>
  <w:p w:rsidR="00284757" w:rsidRDefault="00284757">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284757" w:rsidRPr="001B5DAB" w:rsidTr="00833930">
      <w:trPr>
        <w:trHeight w:val="284"/>
      </w:trPr>
      <w:tc>
        <w:tcPr>
          <w:tcW w:w="5000" w:type="pct"/>
          <w:tcBorders>
            <w:bottom w:val="single" w:sz="12" w:space="0" w:color="FFC000"/>
          </w:tcBorders>
          <w:vAlign w:val="center"/>
        </w:tcPr>
        <w:p w:rsidR="00284757" w:rsidRPr="001B5DAB" w:rsidRDefault="00284757"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84757" w:rsidRDefault="00284757"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284757" w:rsidRPr="001B5DAB" w:rsidTr="00864AB2">
      <w:trPr>
        <w:trHeight w:val="284"/>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84757" w:rsidRDefault="00284757"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284757" w:rsidRPr="001B5DAB" w:rsidTr="00864AB2">
      <w:trPr>
        <w:trHeight w:val="284"/>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84757" w:rsidRDefault="00284757"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4757" w:rsidRDefault="0028475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284757" w:rsidRDefault="00284757"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C61EE5" w:rsidRDefault="00284757"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4757" w:rsidRDefault="0028475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284757" w:rsidRDefault="00284757"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Tr="00864AB2">
      <w:trPr>
        <w:trHeight w:val="73"/>
      </w:trPr>
      <w:tc>
        <w:tcPr>
          <w:tcW w:w="5000" w:type="pct"/>
          <w:tcBorders>
            <w:bottom w:val="single" w:sz="12" w:space="0" w:color="FFD200"/>
          </w:tcBorders>
          <w:vAlign w:val="center"/>
        </w:tcPr>
        <w:p w:rsidR="00284757" w:rsidRPr="00635DCE" w:rsidRDefault="00284757"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84757" w:rsidRDefault="00284757"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D75296" w:rsidRDefault="00284757"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5B3"/>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5A3C"/>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0865"/>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91D"/>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A7D"/>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09E"/>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57"/>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0F77"/>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F9"/>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AF3"/>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1A9"/>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44"/>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AD5"/>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6EB7"/>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BA4"/>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2C"/>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1B97"/>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D48"/>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53"/>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11"/>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757"/>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1EE"/>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D08"/>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B09"/>
    <w:rsid w:val="00A37C94"/>
    <w:rsid w:val="00A37CE6"/>
    <w:rsid w:val="00A37DEF"/>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599"/>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DF5"/>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5FE"/>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E28"/>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938"/>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BD8"/>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EC4"/>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2F20"/>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4E6"/>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C3"/>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8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3C5C"/>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8B"/>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502"/>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68D"/>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03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zakupki.gov.ru" TargetMode="External"/><Relationship Id="rId159" Type="http://schemas.openxmlformats.org/officeDocument/2006/relationships/header" Target="header65.xml"/><Relationship Id="rId170" Type="http://schemas.openxmlformats.org/officeDocument/2006/relationships/header" Target="header72.xml"/><Relationship Id="rId107" Type="http://schemas.openxmlformats.org/officeDocument/2006/relationships/header" Target="header4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8.xml"/><Relationship Id="rId149" Type="http://schemas.openxmlformats.org/officeDocument/2006/relationships/hyperlink" Target="http://kad.arbitr.ru/"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6.xml"/><Relationship Id="rId181" Type="http://schemas.openxmlformats.org/officeDocument/2006/relationships/fontTable" Target="fontTable.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header" Target="header49.xml"/><Relationship Id="rId139" Type="http://schemas.openxmlformats.org/officeDocument/2006/relationships/hyperlink" Target="http://www.vestnik-gosreg.ru/publ/vgr/" TargetMode="External"/><Relationship Id="rId85" Type="http://schemas.openxmlformats.org/officeDocument/2006/relationships/header" Target="header26.xml"/><Relationship Id="rId150" Type="http://schemas.openxmlformats.org/officeDocument/2006/relationships/hyperlink" Target="https://service.nalog.ru/mru.do" TargetMode="External"/><Relationship Id="rId171" Type="http://schemas.openxmlformats.org/officeDocument/2006/relationships/header" Target="header73.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2.xml"/><Relationship Id="rId129" Type="http://schemas.openxmlformats.org/officeDocument/2006/relationships/footer" Target="footer17.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www.vestnik-gosreg.ru/publ/fz83/" TargetMode="External"/><Relationship Id="rId161" Type="http://schemas.openxmlformats.org/officeDocument/2006/relationships/footer" Target="footer18.xm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header" Target="header50.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59.xml"/><Relationship Id="rId135" Type="http://schemas.openxmlformats.org/officeDocument/2006/relationships/header" Target="header64.xml"/><Relationship Id="rId151" Type="http://schemas.openxmlformats.org/officeDocument/2006/relationships/hyperlink" Target="https://service.nalog.ru/addrfind.do" TargetMode="External"/><Relationship Id="rId156" Type="http://schemas.openxmlformats.org/officeDocument/2006/relationships/hyperlink" Target="http://service.nalog.ru/zd.do" TargetMode="External"/><Relationship Id="rId177" Type="http://schemas.openxmlformats.org/officeDocument/2006/relationships/header" Target="header79.xml"/><Relationship Id="rId172" Type="http://schemas.openxmlformats.org/officeDocument/2006/relationships/header" Target="header74.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3.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38.xml"/><Relationship Id="rId120" Type="http://schemas.openxmlformats.org/officeDocument/2006/relationships/header" Target="header51.xml"/><Relationship Id="rId125" Type="http://schemas.openxmlformats.org/officeDocument/2006/relationships/header" Target="header55.xml"/><Relationship Id="rId141" Type="http://schemas.openxmlformats.org/officeDocument/2006/relationships/hyperlink" Target="http://kad.arbitr.ru/" TargetMode="External"/><Relationship Id="rId146" Type="http://schemas.openxmlformats.org/officeDocument/2006/relationships/hyperlink" Target="https://service.nalog.ru/svl.do" TargetMode="External"/><Relationship Id="rId167" Type="http://schemas.openxmlformats.org/officeDocument/2006/relationships/footer" Target="footer19.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header" Target="header6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header" Target="header44.xml"/><Relationship Id="rId115" Type="http://schemas.openxmlformats.org/officeDocument/2006/relationships/footer" Target="footer14.xml"/><Relationship Id="rId131" Type="http://schemas.openxmlformats.org/officeDocument/2006/relationships/header" Target="header60.xml"/><Relationship Id="rId136" Type="http://schemas.openxmlformats.org/officeDocument/2006/relationships/hyperlink" Target="consultantplus://offline/ref=EA458F66ECD98817738EE5C2F7050B3DCA745DAC8AA53C774B1A3BFE87644BJ" TargetMode="External"/><Relationship Id="rId157" Type="http://schemas.openxmlformats.org/officeDocument/2006/relationships/hyperlink" Target="http://kad.arbitr.ru/" TargetMode="External"/><Relationship Id="rId178" Type="http://schemas.openxmlformats.org/officeDocument/2006/relationships/header" Target="header80.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consultantplus://offline/ref=D5153D08D7C2715BDD4425DA827E97C2B793BA1313735B48C598F47C4483D13788E38FA4D26Em8k4N" TargetMode="External"/><Relationship Id="rId173" Type="http://schemas.openxmlformats.org/officeDocument/2006/relationships/header" Target="header75.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39.xml"/><Relationship Id="rId126" Type="http://schemas.openxmlformats.org/officeDocument/2006/relationships/header" Target="header56.xml"/><Relationship Id="rId147" Type="http://schemas.openxmlformats.org/officeDocument/2006/relationships/hyperlink" Target="http://kad.arbitr.ru/" TargetMode="External"/><Relationship Id="rId168" Type="http://schemas.openxmlformats.org/officeDocument/2006/relationships/header" Target="header70.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2.xml"/><Relationship Id="rId142" Type="http://schemas.openxmlformats.org/officeDocument/2006/relationships/hyperlink" Target="https://service.nalog.ru/disqualified.do" TargetMode="External"/><Relationship Id="rId163" Type="http://schemas.openxmlformats.org/officeDocument/2006/relationships/hyperlink" Target="http://base.garant.ru/70819336/" TargetMode="Externa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8.xml"/><Relationship Id="rId137" Type="http://schemas.openxmlformats.org/officeDocument/2006/relationships/hyperlink" Target="http://kad.arbitr.ru/" TargetMode="External"/><Relationship Id="rId158" Type="http://schemas.openxmlformats.org/officeDocument/2006/relationships/hyperlink" Target="http://www.vestnik-gosreg.ru/publ/vgr/"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eader" Target="header61.xml"/><Relationship Id="rId153" Type="http://schemas.openxmlformats.org/officeDocument/2006/relationships/hyperlink" Target="consultantplus://offline/ref=D5153D08D7C2715BDD4425DA827E97C2B793BA1313735B48C598F47C4483D13788E38FA4D26Cm8k3N" TargetMode="External"/><Relationship Id="rId174" Type="http://schemas.openxmlformats.org/officeDocument/2006/relationships/header" Target="header76.xml"/><Relationship Id="rId179" Type="http://schemas.openxmlformats.org/officeDocument/2006/relationships/header" Target="header81.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0.xml"/><Relationship Id="rId127" Type="http://schemas.openxmlformats.org/officeDocument/2006/relationships/header" Target="header57.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footer" Target="footer11.xml"/><Relationship Id="rId122" Type="http://schemas.openxmlformats.org/officeDocument/2006/relationships/header" Target="header53.xml"/><Relationship Id="rId143" Type="http://schemas.openxmlformats.org/officeDocument/2006/relationships/hyperlink" Target="https://service.nalog.ru/disqualified.do" TargetMode="External"/><Relationship Id="rId148" Type="http://schemas.openxmlformats.org/officeDocument/2006/relationships/hyperlink" Target="https://service.nalog.ru/svl.do" TargetMode="External"/><Relationship Id="rId164" Type="http://schemas.openxmlformats.org/officeDocument/2006/relationships/hyperlink" Target="http://base.garant.ru/12154854/" TargetMode="External"/><Relationship Id="rId169" Type="http://schemas.openxmlformats.org/officeDocument/2006/relationships/header" Target="header71.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82.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eader" Target="header62.xml"/><Relationship Id="rId154" Type="http://schemas.openxmlformats.org/officeDocument/2006/relationships/hyperlink" Target="https://service.nalog.ru/zd.do" TargetMode="External"/><Relationship Id="rId175" Type="http://schemas.openxmlformats.org/officeDocument/2006/relationships/header" Target="header77.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7.xml"/><Relationship Id="rId123" Type="http://schemas.openxmlformats.org/officeDocument/2006/relationships/footer" Target="footer16.xml"/><Relationship Id="rId144" Type="http://schemas.openxmlformats.org/officeDocument/2006/relationships/hyperlink" Target="https://service.nalog.ru/disfind.do" TargetMode="External"/><Relationship Id="rId90" Type="http://schemas.openxmlformats.org/officeDocument/2006/relationships/hyperlink" Target="http://www.zakupki.gov.ru" TargetMode="External"/><Relationship Id="rId165" Type="http://schemas.openxmlformats.org/officeDocument/2006/relationships/header" Target="header68.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eader" Target="header63.xml"/><Relationship Id="rId80" Type="http://schemas.openxmlformats.org/officeDocument/2006/relationships/header" Target="header22.xml"/><Relationship Id="rId155" Type="http://schemas.openxmlformats.org/officeDocument/2006/relationships/hyperlink" Target="http://fssprus.ru" TargetMode="External"/><Relationship Id="rId176" Type="http://schemas.openxmlformats.org/officeDocument/2006/relationships/header" Target="header78.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footer" Target="footer12.xml"/><Relationship Id="rId124" Type="http://schemas.openxmlformats.org/officeDocument/2006/relationships/header" Target="header54.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disfind.do" TargetMode="External"/><Relationship Id="rId166" Type="http://schemas.openxmlformats.org/officeDocument/2006/relationships/header" Target="header69.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84E1-0D11-41BC-BDAD-B1BA9657A5CC}">
  <ds:schemaRefs>
    <ds:schemaRef ds:uri="http://schemas.openxmlformats.org/officeDocument/2006/bibliography"/>
  </ds:schemaRefs>
</ds:datastoreItem>
</file>

<file path=customXml/itemProps2.xml><?xml version="1.0" encoding="utf-8"?>
<ds:datastoreItem xmlns:ds="http://schemas.openxmlformats.org/officeDocument/2006/customXml" ds:itemID="{78687207-4A1F-4F24-92DA-22A184A36C3A}">
  <ds:schemaRefs>
    <ds:schemaRef ds:uri="http://schemas.openxmlformats.org/officeDocument/2006/bibliography"/>
  </ds:schemaRefs>
</ds:datastoreItem>
</file>

<file path=customXml/itemProps3.xml><?xml version="1.0" encoding="utf-8"?>
<ds:datastoreItem xmlns:ds="http://schemas.openxmlformats.org/officeDocument/2006/customXml" ds:itemID="{9020B1BB-EE12-49C2-8558-60119EF7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130</Pages>
  <Words>29494</Words>
  <Characters>219450</Characters>
  <Application>Microsoft Office Word</Application>
  <DocSecurity>0</DocSecurity>
  <Lines>1828</Lines>
  <Paragraphs>496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63</cp:revision>
  <cp:lastPrinted>2020-10-12T13:19:00Z</cp:lastPrinted>
  <dcterms:created xsi:type="dcterms:W3CDTF">2020-01-27T08:06:00Z</dcterms:created>
  <dcterms:modified xsi:type="dcterms:W3CDTF">2023-04-06T14:29:00Z</dcterms:modified>
</cp:coreProperties>
</file>