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F3372B" w:rsidRPr="00F3372B">
        <w:rPr>
          <w:rFonts w:ascii="Times New Roman" w:hAnsi="Times New Roman"/>
          <w:i w:val="0"/>
        </w:rPr>
        <w:t>24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3B5482">
        <w:rPr>
          <w:rFonts w:ascii="Times New Roman" w:hAnsi="Times New Roman"/>
          <w:i w:val="0"/>
        </w:rPr>
        <w:t>2</w:t>
      </w:r>
      <w:r w:rsidR="00F3372B" w:rsidRPr="00F3372B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686"/>
        <w:gridCol w:w="2410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B021B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686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B021B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F3372B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24</w:t>
            </w:r>
            <w:r w:rsidR="003D1B1A">
              <w:rPr>
                <w:rFonts w:ascii="Times New Roman" w:hAnsi="Times New Roman"/>
                <w:b w:val="0"/>
                <w:i w:val="0"/>
              </w:rPr>
              <w:t>.04.23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3D1B1A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КТП-121</w:t>
            </w:r>
          </w:p>
        </w:tc>
        <w:tc>
          <w:tcPr>
            <w:tcW w:w="2410" w:type="dxa"/>
          </w:tcPr>
          <w:p w:rsidR="003D1B1A" w:rsidRDefault="00B021B9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 33-188, ул. Братская 105-132, ул. Энгельса 96-147, ул. Лермонтова 115-126</w:t>
            </w:r>
          </w:p>
        </w:tc>
        <w:tc>
          <w:tcPr>
            <w:tcW w:w="2409" w:type="dxa"/>
          </w:tcPr>
          <w:p w:rsidR="003D1B1A" w:rsidRDefault="00DA6E4C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B021B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8909F6" w:rsidRPr="00463E59" w:rsidRDefault="00DA6E4C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  <w:tcBorders>
              <w:bottom w:val="nil"/>
            </w:tcBorders>
          </w:tcPr>
          <w:p w:rsidR="008909F6" w:rsidRPr="004E31D8" w:rsidRDefault="004E31D8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8909F6" w:rsidRPr="00087519" w:rsidRDefault="00DA6E4C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Прорезка асфальта для КЛ-0,4кВ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B021B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DA6E4C" w:rsidP="008909F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B021B9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87519" w:rsidRPr="00596F39" w:rsidRDefault="00F3372B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A6E4C">
              <w:rPr>
                <w:rFonts w:ascii="Times New Roman" w:hAnsi="Times New Roman"/>
                <w:b w:val="0"/>
                <w:i w:val="0"/>
              </w:rPr>
              <w:t>25</w:t>
            </w:r>
            <w:r w:rsidR="00087519">
              <w:rPr>
                <w:rFonts w:ascii="Times New Roman" w:hAnsi="Times New Roman"/>
                <w:b w:val="0"/>
                <w:i w:val="0"/>
              </w:rPr>
              <w:t>.04.23</w:t>
            </w:r>
          </w:p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087519" w:rsidRPr="0015602F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«Халтурина» КТП-173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519" w:rsidRDefault="00B021B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р-н автовокзала)</w:t>
            </w:r>
          </w:p>
        </w:tc>
        <w:tc>
          <w:tcPr>
            <w:tcW w:w="2409" w:type="dxa"/>
          </w:tcPr>
          <w:p w:rsidR="00087519" w:rsidRPr="00846C2A" w:rsidRDefault="00DA6E4C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опоры №7-2</w:t>
            </w:r>
          </w:p>
        </w:tc>
        <w:tc>
          <w:tcPr>
            <w:tcW w:w="851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A6E4C" w:rsidRPr="00180FDA" w:rsidTr="00B021B9">
        <w:trPr>
          <w:trHeight w:val="340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</w:tcPr>
          <w:p w:rsidR="00DA6E4C" w:rsidRPr="00DD2BF4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«Терская» КТП-139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E4C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улТерская№2-48.№5-47.улВолжская№2-38.№1-35.улАзовская№63-67.улПолярная№62-68.</w:t>
            </w:r>
          </w:p>
        </w:tc>
        <w:tc>
          <w:tcPr>
            <w:tcW w:w="2409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 №3-21; 3-22. Обрезка ДКР</w:t>
            </w:r>
          </w:p>
        </w:tc>
        <w:tc>
          <w:tcPr>
            <w:tcW w:w="851" w:type="dxa"/>
          </w:tcPr>
          <w:p w:rsidR="00DA6E4C" w:rsidRDefault="00DA6E4C" w:rsidP="00DA6E4C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340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E4C" w:rsidRPr="003B5482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Рытье траншеи под КЛ-0,4кВ</w:t>
            </w:r>
          </w:p>
        </w:tc>
        <w:tc>
          <w:tcPr>
            <w:tcW w:w="851" w:type="dxa"/>
          </w:tcPr>
          <w:p w:rsidR="00DA6E4C" w:rsidRDefault="00DA6E4C" w:rsidP="00DA6E4C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340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A6E4C" w:rsidRPr="003B5482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ТП-63.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E4C" w:rsidRPr="003B5482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Pr="003B5482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фасадных креплений под СИП</w:t>
            </w:r>
          </w:p>
        </w:tc>
        <w:tc>
          <w:tcPr>
            <w:tcW w:w="851" w:type="dxa"/>
          </w:tcPr>
          <w:p w:rsidR="00DA6E4C" w:rsidRPr="003217F1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605"/>
        </w:trPr>
        <w:tc>
          <w:tcPr>
            <w:tcW w:w="1384" w:type="dxa"/>
            <w:gridSpan w:val="2"/>
            <w:vMerge w:val="restart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A6E4C">
              <w:rPr>
                <w:rFonts w:ascii="Times New Roman" w:hAnsi="Times New Roman"/>
                <w:b w:val="0"/>
                <w:i w:val="0"/>
              </w:rPr>
              <w:t>26</w:t>
            </w:r>
            <w:r>
              <w:rPr>
                <w:rFonts w:ascii="Times New Roman" w:hAnsi="Times New Roman"/>
                <w:b w:val="0"/>
                <w:i w:val="0"/>
              </w:rPr>
              <w:t>.04.23</w:t>
            </w:r>
          </w:p>
          <w:p w:rsidR="00DA6E4C" w:rsidRPr="00376620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686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ЗТП-63-ЗТП-44</w:t>
            </w:r>
          </w:p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ЗТП-63-РП-2</w:t>
            </w:r>
          </w:p>
          <w:p w:rsidR="00DA6E4C" w:rsidRPr="0015602F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E4C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улТурчанинова№156-182.улЛермонтова№17-31.№28-38.улЛенина№93-99.</w:t>
            </w:r>
          </w:p>
        </w:tc>
        <w:tc>
          <w:tcPr>
            <w:tcW w:w="2409" w:type="dxa"/>
          </w:tcPr>
          <w:p w:rsidR="00DA6E4C" w:rsidRPr="00F72662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Арматуры. ППР-2023</w:t>
            </w:r>
          </w:p>
        </w:tc>
        <w:tc>
          <w:tcPr>
            <w:tcW w:w="851" w:type="dxa"/>
          </w:tcPr>
          <w:p w:rsidR="00DA6E4C" w:rsidRPr="00A36B1F" w:rsidRDefault="00DA6E4C" w:rsidP="00DA6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A6E4C" w:rsidRPr="00180FDA" w:rsidTr="00B021B9">
        <w:trPr>
          <w:trHeight w:val="549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E4C" w:rsidRPr="003B5482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Рытье траншеи под КЛ-0,4кВ</w:t>
            </w:r>
          </w:p>
        </w:tc>
        <w:tc>
          <w:tcPr>
            <w:tcW w:w="851" w:type="dxa"/>
          </w:tcPr>
          <w:p w:rsidR="00DA6E4C" w:rsidRPr="00A36B1F" w:rsidRDefault="00DA6E4C" w:rsidP="00DA6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A6E4C" w:rsidRPr="00180FDA" w:rsidTr="00B021B9">
        <w:trPr>
          <w:trHeight w:val="549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</w:tcPr>
          <w:p w:rsidR="00DA6E4C" w:rsidRPr="002D6788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DA6E4C" w:rsidRPr="003217F1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618"/>
        </w:trPr>
        <w:tc>
          <w:tcPr>
            <w:tcW w:w="1384" w:type="dxa"/>
            <w:gridSpan w:val="2"/>
            <w:vMerge w:val="restart"/>
          </w:tcPr>
          <w:p w:rsidR="00DA6E4C" w:rsidRPr="00596F39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.04.23</w:t>
            </w:r>
          </w:p>
          <w:p w:rsidR="00DA6E4C" w:rsidRPr="00180FDA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6E4C" w:rsidRPr="00DD2BF4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E4C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Pr="00846C2A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КЛ-0,4кВ в траншею, завод в ТП</w:t>
            </w:r>
          </w:p>
        </w:tc>
        <w:tc>
          <w:tcPr>
            <w:tcW w:w="851" w:type="dxa"/>
          </w:tcPr>
          <w:p w:rsidR="00DA6E4C" w:rsidRDefault="00DA6E4C" w:rsidP="00DA6E4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529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6E4C" w:rsidRPr="00316F03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DA6E4C" w:rsidRDefault="00B021B9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Казачий и вещевой рынки,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Халтурина</w:t>
            </w:r>
            <w:r w:rsidR="004F667D">
              <w:rPr>
                <w:rFonts w:ascii="Times New Roman" w:hAnsi="Times New Roman"/>
                <w:b w:val="0"/>
                <w:i w:val="0"/>
              </w:rPr>
              <w:t xml:space="preserve"> 18</w:t>
            </w:r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 w:rsidR="004F667D">
              <w:rPr>
                <w:rFonts w:ascii="Times New Roman" w:hAnsi="Times New Roman"/>
                <w:b w:val="0"/>
                <w:i w:val="0"/>
              </w:rPr>
              <w:t>Миломарт</w:t>
            </w:r>
            <w:proofErr w:type="spellEnd"/>
          </w:p>
        </w:tc>
        <w:tc>
          <w:tcPr>
            <w:tcW w:w="2409" w:type="dxa"/>
          </w:tcPr>
          <w:p w:rsidR="00DA6E4C" w:rsidRPr="00DD2BF4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КЛ-0,4кВ в траншею, завод в ТП</w:t>
            </w:r>
          </w:p>
        </w:tc>
        <w:tc>
          <w:tcPr>
            <w:tcW w:w="851" w:type="dxa"/>
          </w:tcPr>
          <w:p w:rsidR="00DA6E4C" w:rsidRDefault="00DA6E4C" w:rsidP="00DA6E4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529"/>
        </w:trPr>
        <w:tc>
          <w:tcPr>
            <w:tcW w:w="1384" w:type="dxa"/>
            <w:gridSpan w:val="2"/>
            <w:vMerge/>
          </w:tcPr>
          <w:p w:rsidR="00DA6E4C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6E4C" w:rsidRPr="002D6788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  <w:tcBorders>
              <w:top w:val="nil"/>
            </w:tcBorders>
          </w:tcPr>
          <w:p w:rsidR="00DA6E4C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КЛ-0,4кВ в траншею, завод в ТП</w:t>
            </w:r>
          </w:p>
        </w:tc>
        <w:tc>
          <w:tcPr>
            <w:tcW w:w="851" w:type="dxa"/>
          </w:tcPr>
          <w:p w:rsidR="00DA6E4C" w:rsidRPr="003217F1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A6E4C" w:rsidRPr="00180FDA" w:rsidTr="00B021B9">
        <w:trPr>
          <w:trHeight w:val="522"/>
        </w:trPr>
        <w:tc>
          <w:tcPr>
            <w:tcW w:w="1384" w:type="dxa"/>
            <w:gridSpan w:val="2"/>
            <w:vMerge w:val="restart"/>
          </w:tcPr>
          <w:p w:rsidR="00DA6E4C" w:rsidRPr="00596F39" w:rsidRDefault="00DA6E4C" w:rsidP="00DA6E4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.03.23</w:t>
            </w:r>
          </w:p>
          <w:p w:rsidR="00DA6E4C" w:rsidRPr="00180FDA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DA6E4C" w:rsidRDefault="00DA6E4C" w:rsidP="00DA6E4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A6E4C" w:rsidRPr="002D6788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</w:tcPr>
          <w:p w:rsidR="00DA6E4C" w:rsidRDefault="004E31D8" w:rsidP="00DA6E4C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A6E4C" w:rsidRPr="00846C2A" w:rsidRDefault="00DA6E4C" w:rsidP="00DA6E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заземления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оп.№7-2</w:t>
            </w:r>
          </w:p>
        </w:tc>
        <w:tc>
          <w:tcPr>
            <w:tcW w:w="851" w:type="dxa"/>
          </w:tcPr>
          <w:p w:rsidR="00DA6E4C" w:rsidRPr="00A36B1F" w:rsidRDefault="00DA6E4C" w:rsidP="00DA6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F667D" w:rsidRPr="00180FDA" w:rsidTr="00B021B9">
        <w:trPr>
          <w:trHeight w:val="522"/>
        </w:trPr>
        <w:tc>
          <w:tcPr>
            <w:tcW w:w="1384" w:type="dxa"/>
            <w:gridSpan w:val="2"/>
            <w:vMerge/>
          </w:tcPr>
          <w:p w:rsidR="004F667D" w:rsidRPr="00DD2BF4" w:rsidRDefault="004F667D" w:rsidP="004F667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67D" w:rsidRDefault="004F667D" w:rsidP="004F667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F667D" w:rsidRPr="00316F03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</w:t>
            </w:r>
          </w:p>
        </w:tc>
        <w:tc>
          <w:tcPr>
            <w:tcW w:w="2410" w:type="dxa"/>
          </w:tcPr>
          <w:p w:rsidR="004F667D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Казачий и вещевой рынки,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Халтурина 18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Миломарт</w:t>
            </w:r>
            <w:proofErr w:type="spellEnd"/>
          </w:p>
        </w:tc>
        <w:tc>
          <w:tcPr>
            <w:tcW w:w="2409" w:type="dxa"/>
          </w:tcPr>
          <w:p w:rsidR="004F667D" w:rsidRPr="00DD2BF4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Прокладка КЛ-0,4кВ в траншею, завод в ТП</w:t>
            </w:r>
          </w:p>
        </w:tc>
        <w:tc>
          <w:tcPr>
            <w:tcW w:w="851" w:type="dxa"/>
          </w:tcPr>
          <w:p w:rsidR="004F667D" w:rsidRPr="00A36B1F" w:rsidRDefault="004F667D" w:rsidP="004F6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F667D" w:rsidRPr="00180FDA" w:rsidTr="00B021B9">
        <w:trPr>
          <w:trHeight w:val="425"/>
        </w:trPr>
        <w:tc>
          <w:tcPr>
            <w:tcW w:w="1384" w:type="dxa"/>
            <w:gridSpan w:val="2"/>
            <w:vMerge/>
          </w:tcPr>
          <w:p w:rsidR="004F667D" w:rsidRDefault="004F667D" w:rsidP="004F667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67D" w:rsidRDefault="004F667D" w:rsidP="004F667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F667D" w:rsidRPr="002D6788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Халтурина, 18.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Лысогоров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С.В.</w:t>
            </w:r>
          </w:p>
        </w:tc>
        <w:tc>
          <w:tcPr>
            <w:tcW w:w="2410" w:type="dxa"/>
          </w:tcPr>
          <w:p w:rsidR="004F667D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 w:rsidRPr="004E31D8"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4F667D" w:rsidRDefault="004F667D" w:rsidP="004F667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КЛ-0,4кВ</w:t>
            </w:r>
          </w:p>
        </w:tc>
        <w:tc>
          <w:tcPr>
            <w:tcW w:w="851" w:type="dxa"/>
          </w:tcPr>
          <w:p w:rsidR="004F667D" w:rsidRPr="003217F1" w:rsidRDefault="004F667D" w:rsidP="004F667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1D8"/>
    <w:rsid w:val="004E35FE"/>
    <w:rsid w:val="004E388E"/>
    <w:rsid w:val="004E3F4E"/>
    <w:rsid w:val="004E55CF"/>
    <w:rsid w:val="004F06E3"/>
    <w:rsid w:val="004F091A"/>
    <w:rsid w:val="004F0ACA"/>
    <w:rsid w:val="004F39AF"/>
    <w:rsid w:val="004F667D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1B9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AA2C-E4C6-4696-85E1-2D0EE397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21841</TotalTime>
  <Pages>1</Pages>
  <Words>306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671</cp:revision>
  <cp:lastPrinted>2023-04-20T10:07:00Z</cp:lastPrinted>
  <dcterms:created xsi:type="dcterms:W3CDTF">2020-03-13T05:55:00Z</dcterms:created>
  <dcterms:modified xsi:type="dcterms:W3CDTF">2023-04-21T06:47:00Z</dcterms:modified>
</cp:coreProperties>
</file>