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F0EF3">
        <w:rPr>
          <w:rFonts w:ascii="Times New Roman" w:hAnsi="Times New Roman" w:cs="Times New Roman"/>
          <w:sz w:val="28"/>
          <w:szCs w:val="28"/>
        </w:rPr>
        <w:t>ктросети» «Лабинскэлектросеть» на 07.04.23</w:t>
      </w:r>
      <w:r w:rsidR="003C6805">
        <w:rPr>
          <w:rFonts w:ascii="Times New Roman" w:hAnsi="Times New Roman" w:cs="Times New Roman"/>
          <w:sz w:val="28"/>
          <w:szCs w:val="28"/>
        </w:rPr>
        <w:t>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66E33">
        <w:trPr>
          <w:trHeight w:val="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FF0EF3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Л-2;3;6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6E3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="00066E33">
              <w:rPr>
                <w:rFonts w:ascii="Times New Roman" w:hAnsi="Times New Roman" w:cs="Times New Roman"/>
                <w:sz w:val="20"/>
                <w:szCs w:val="20"/>
              </w:rPr>
              <w:t xml:space="preserve"> П11-282 </w:t>
            </w:r>
          </w:p>
        </w:tc>
        <w:tc>
          <w:tcPr>
            <w:tcW w:w="2785" w:type="dxa"/>
            <w:shd w:val="clear" w:color="auto" w:fill="auto"/>
          </w:tcPr>
          <w:p w:rsidR="008C527D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Юбилейный</w:t>
            </w:r>
          </w:p>
          <w:p w:rsidR="00EF1C3E" w:rsidRDefault="00EF1C3E" w:rsidP="00066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86192 61375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Маркет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918 4133728</w:t>
            </w:r>
          </w:p>
          <w:p w:rsidR="00720F20" w:rsidRPr="00D82886" w:rsidRDefault="00720F20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20F20" w:rsidRDefault="00FF0EF3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140-175</w:t>
            </w:r>
            <w:r w:rsidR="00720F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F20" w:rsidRDefault="00FF0EF3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Лимановская 6-37</w:t>
            </w:r>
            <w:r w:rsidR="00720F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F20" w:rsidRPr="00FF0EF3" w:rsidRDefault="00FF0EF3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 1-29</w:t>
            </w:r>
            <w:r w:rsidR="00720F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1-22,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Базарная 1-25,</w:t>
            </w:r>
          </w:p>
          <w:p w:rsidR="00066E33" w:rsidRPr="0080790C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FF0EF3">
              <w:rPr>
                <w:rFonts w:ascii="Times New Roman" w:hAnsi="Times New Roman" w:cs="Times New Roman"/>
                <w:sz w:val="20"/>
                <w:szCs w:val="20"/>
              </w:rPr>
              <w:t>. Первомайская 117а</w:t>
            </w:r>
            <w:proofErr w:type="gramStart"/>
            <w:r w:rsidR="00FF0EF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FF0EF3">
              <w:rPr>
                <w:rFonts w:ascii="Times New Roman" w:hAnsi="Times New Roman" w:cs="Times New Roman"/>
                <w:sz w:val="20"/>
                <w:szCs w:val="20"/>
              </w:rPr>
              <w:t>,в;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219-239 (неч.), 272-290(чёт.),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Красный 10-18,</w:t>
            </w:r>
          </w:p>
          <w:p w:rsidR="00E46D09" w:rsidRP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Трудовой 1.</w:t>
            </w:r>
          </w:p>
        </w:tc>
        <w:tc>
          <w:tcPr>
            <w:tcW w:w="1499" w:type="dxa"/>
            <w:shd w:val="clear" w:color="auto" w:fill="auto"/>
          </w:tcPr>
          <w:p w:rsidR="00BA4D2E" w:rsidRDefault="00FF0EF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F0EF3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4.2023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FF0EF3" w:rsidP="00A06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администрации п. Псебай.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6D" w:rsidRDefault="0093096D">
      <w:pPr>
        <w:spacing w:after="0" w:line="240" w:lineRule="auto"/>
      </w:pPr>
      <w:r>
        <w:separator/>
      </w:r>
    </w:p>
  </w:endnote>
  <w:endnote w:type="continuationSeparator" w:id="0">
    <w:p w:rsidR="0093096D" w:rsidRDefault="0093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6D" w:rsidRDefault="0093096D">
      <w:pPr>
        <w:spacing w:after="0" w:line="240" w:lineRule="auto"/>
      </w:pPr>
      <w:r>
        <w:separator/>
      </w:r>
    </w:p>
  </w:footnote>
  <w:footnote w:type="continuationSeparator" w:id="0">
    <w:p w:rsidR="0093096D" w:rsidRDefault="0093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E33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48D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CDA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0EFC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4C4C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5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96D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6A5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355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07C9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01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443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46D09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97F"/>
    <w:rsid w:val="00F63E3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27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EF3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0051-C31D-4C06-BDB5-B3143596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66</cp:revision>
  <cp:lastPrinted>2020-08-26T13:48:00Z</cp:lastPrinted>
  <dcterms:created xsi:type="dcterms:W3CDTF">2020-08-27T07:07:00Z</dcterms:created>
  <dcterms:modified xsi:type="dcterms:W3CDTF">2023-04-06T07:32:00Z</dcterms:modified>
</cp:coreProperties>
</file>