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96AB6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F60682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  <w:r w:rsidR="00096AB6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E3E92" w:rsidRDefault="00096AB6" w:rsidP="00A51FE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ТП-119</w:t>
            </w:r>
            <w:r w:rsidR="004E3E92" w:rsidRPr="004E3E92">
              <w:rPr>
                <w:rFonts w:ascii="Times New Roman" w:hAnsi="Times New Roman" w:cs="Times New Roman"/>
                <w:b/>
                <w:i/>
              </w:rPr>
              <w:t xml:space="preserve">. Выпадает: </w:t>
            </w:r>
            <w:r w:rsidR="00F60682" w:rsidRPr="004E3E92">
              <w:rPr>
                <w:rFonts w:ascii="Times New Roman" w:hAnsi="Times New Roman" w:cs="Times New Roman"/>
                <w:b/>
                <w:i/>
              </w:rPr>
              <w:t>ТП-</w:t>
            </w:r>
            <w:bookmarkStart w:id="0" w:name="_GoBack"/>
            <w:bookmarkEnd w:id="0"/>
            <w:r w:rsidR="00F60682" w:rsidRPr="004E3E92">
              <w:rPr>
                <w:rFonts w:ascii="Times New Roman" w:hAnsi="Times New Roman" w:cs="Times New Roman"/>
                <w:b/>
                <w:i/>
              </w:rPr>
              <w:t>236, ТП-235, ТП-240, ТП-164, ТП-152, ТП-121, ТП-58</w:t>
            </w:r>
            <w:r>
              <w:rPr>
                <w:rFonts w:ascii="Times New Roman" w:hAnsi="Times New Roman" w:cs="Times New Roman"/>
                <w:b/>
                <w:i/>
              </w:rPr>
              <w:t>, ТП-78, ТП-116п, ТП-19п.</w:t>
            </w:r>
          </w:p>
        </w:tc>
        <w:tc>
          <w:tcPr>
            <w:tcW w:w="2785" w:type="dxa"/>
            <w:shd w:val="clear" w:color="auto" w:fill="auto"/>
          </w:tcPr>
          <w:p w:rsidR="00A51FED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 w:rsidRPr="004604AD">
              <w:rPr>
                <w:rFonts w:ascii="Times New Roman" w:hAnsi="Times New Roman" w:cs="Times New Roman"/>
                <w:i/>
                <w:lang w:eastAsia="x-none"/>
              </w:rPr>
              <w:t>ООО «Прибой»;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 w:rsidRPr="004604AD">
              <w:rPr>
                <w:rFonts w:ascii="Times New Roman" w:hAnsi="Times New Roman" w:cs="Times New Roman"/>
                <w:i/>
                <w:lang w:eastAsia="x-none"/>
              </w:rPr>
              <w:t>«Новинка»;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proofErr w:type="gramStart"/>
            <w:r w:rsidRPr="004604AD">
              <w:rPr>
                <w:rFonts w:ascii="Times New Roman" w:hAnsi="Times New Roman" w:cs="Times New Roman"/>
                <w:i/>
                <w:lang w:eastAsia="x-none"/>
              </w:rPr>
              <w:t>Б</w:t>
            </w:r>
            <w:proofErr w:type="gramEnd"/>
            <w:r w:rsidRPr="004604AD">
              <w:rPr>
                <w:rFonts w:ascii="Times New Roman" w:hAnsi="Times New Roman" w:cs="Times New Roman"/>
                <w:i/>
                <w:lang w:eastAsia="x-none"/>
              </w:rPr>
              <w:t>/О «Лагуна»;</w:t>
            </w:r>
          </w:p>
          <w:p w:rsidR="004604AD" w:rsidRPr="004604AD" w:rsidRDefault="004604AD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 w:rsidRPr="004604AD">
              <w:rPr>
                <w:rFonts w:ascii="Times New Roman" w:hAnsi="Times New Roman" w:cs="Times New Roman"/>
                <w:i/>
                <w:lang w:eastAsia="x-none"/>
              </w:rPr>
              <w:t>Водовод;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proofErr w:type="gramStart"/>
            <w:r w:rsidRPr="004604AD">
              <w:rPr>
                <w:rFonts w:ascii="Times New Roman" w:hAnsi="Times New Roman" w:cs="Times New Roman"/>
                <w:i/>
                <w:lang w:eastAsia="x-none"/>
              </w:rPr>
              <w:t>Б</w:t>
            </w:r>
            <w:proofErr w:type="gramEnd"/>
            <w:r w:rsidRPr="004604AD">
              <w:rPr>
                <w:rFonts w:ascii="Times New Roman" w:hAnsi="Times New Roman" w:cs="Times New Roman"/>
                <w:i/>
                <w:lang w:eastAsia="x-none"/>
              </w:rPr>
              <w:t>/О «САВВА»;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 w:rsidRPr="004604AD">
              <w:rPr>
                <w:rFonts w:ascii="Times New Roman" w:hAnsi="Times New Roman" w:cs="Times New Roman"/>
                <w:i/>
                <w:lang w:eastAsia="x-none"/>
              </w:rPr>
              <w:t>ООО «Золотой ключ»;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proofErr w:type="gramStart"/>
            <w:r w:rsidRPr="004604AD">
              <w:rPr>
                <w:rFonts w:ascii="Times New Roman" w:hAnsi="Times New Roman" w:cs="Times New Roman"/>
                <w:i/>
                <w:lang w:eastAsia="x-none"/>
              </w:rPr>
              <w:t>Б</w:t>
            </w:r>
            <w:proofErr w:type="gramEnd"/>
            <w:r w:rsidRPr="004604AD">
              <w:rPr>
                <w:rFonts w:ascii="Times New Roman" w:hAnsi="Times New Roman" w:cs="Times New Roman"/>
                <w:i/>
                <w:lang w:eastAsia="x-none"/>
              </w:rPr>
              <w:t>/О «Приморье»;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proofErr w:type="gramStart"/>
            <w:r w:rsidRPr="004604AD">
              <w:rPr>
                <w:rFonts w:ascii="Times New Roman" w:hAnsi="Times New Roman" w:cs="Times New Roman"/>
                <w:i/>
                <w:lang w:eastAsia="x-none"/>
              </w:rPr>
              <w:t>Б</w:t>
            </w:r>
            <w:proofErr w:type="gramEnd"/>
            <w:r w:rsidRPr="004604AD">
              <w:rPr>
                <w:rFonts w:ascii="Times New Roman" w:hAnsi="Times New Roman" w:cs="Times New Roman"/>
                <w:i/>
                <w:lang w:eastAsia="x-none"/>
              </w:rPr>
              <w:t>/О «</w:t>
            </w:r>
            <w:proofErr w:type="spellStart"/>
            <w:r w:rsidRPr="004604AD">
              <w:rPr>
                <w:rFonts w:ascii="Times New Roman" w:hAnsi="Times New Roman" w:cs="Times New Roman"/>
                <w:i/>
                <w:lang w:eastAsia="x-none"/>
              </w:rPr>
              <w:t>Меотида</w:t>
            </w:r>
            <w:proofErr w:type="spellEnd"/>
            <w:r w:rsidRPr="004604AD">
              <w:rPr>
                <w:rFonts w:ascii="Times New Roman" w:hAnsi="Times New Roman" w:cs="Times New Roman"/>
                <w:i/>
                <w:lang w:eastAsia="x-none"/>
              </w:rPr>
              <w:t>»;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proofErr w:type="gramStart"/>
            <w:r w:rsidRPr="004604AD">
              <w:rPr>
                <w:rFonts w:ascii="Times New Roman" w:hAnsi="Times New Roman" w:cs="Times New Roman"/>
                <w:i/>
                <w:lang w:eastAsia="x-none"/>
              </w:rPr>
              <w:t>Б</w:t>
            </w:r>
            <w:proofErr w:type="gramEnd"/>
            <w:r w:rsidRPr="004604AD">
              <w:rPr>
                <w:rFonts w:ascii="Times New Roman" w:hAnsi="Times New Roman" w:cs="Times New Roman"/>
                <w:i/>
                <w:lang w:eastAsia="x-none"/>
              </w:rPr>
              <w:t>/О «Салют»;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 w:rsidRPr="004604AD">
              <w:rPr>
                <w:rFonts w:ascii="Times New Roman" w:hAnsi="Times New Roman" w:cs="Times New Roman"/>
                <w:i/>
                <w:lang w:eastAsia="x-none"/>
              </w:rPr>
              <w:t>Песчаная коса;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 w:rsidRPr="004604AD">
              <w:rPr>
                <w:rFonts w:ascii="Times New Roman" w:hAnsi="Times New Roman" w:cs="Times New Roman"/>
                <w:i/>
                <w:lang w:eastAsia="x-none"/>
              </w:rPr>
              <w:t>ООО «Приморье»;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 w:rsidRPr="004604AD">
              <w:rPr>
                <w:rFonts w:ascii="Times New Roman" w:hAnsi="Times New Roman" w:cs="Times New Roman"/>
                <w:i/>
                <w:lang w:eastAsia="x-none"/>
              </w:rPr>
              <w:t>«Парус»;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 w:rsidRPr="004604AD">
              <w:rPr>
                <w:rFonts w:ascii="Times New Roman" w:hAnsi="Times New Roman" w:cs="Times New Roman"/>
                <w:i/>
                <w:lang w:eastAsia="x-none"/>
              </w:rPr>
              <w:lastRenderedPageBreak/>
              <w:t>ООО «Приморье»;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 w:rsidRPr="004604AD">
              <w:rPr>
                <w:rFonts w:ascii="Times New Roman" w:hAnsi="Times New Roman" w:cs="Times New Roman"/>
                <w:i/>
                <w:lang w:eastAsia="x-none"/>
              </w:rPr>
              <w:t>«Акватория лето»;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 w:rsidRPr="004604AD">
              <w:rPr>
                <w:rFonts w:ascii="Times New Roman" w:hAnsi="Times New Roman" w:cs="Times New Roman"/>
                <w:i/>
                <w:lang w:eastAsia="x-none"/>
              </w:rPr>
              <w:t>ПСО;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 w:rsidRPr="004604AD">
              <w:rPr>
                <w:rFonts w:ascii="Times New Roman" w:hAnsi="Times New Roman" w:cs="Times New Roman"/>
                <w:i/>
                <w:lang w:eastAsia="x-none"/>
              </w:rPr>
              <w:t>ГИМС;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 w:rsidRPr="004604AD">
              <w:rPr>
                <w:rFonts w:ascii="Times New Roman" w:hAnsi="Times New Roman" w:cs="Times New Roman"/>
                <w:i/>
                <w:lang w:eastAsia="x-none"/>
              </w:rPr>
              <w:t>«Яхт клуб»;</w:t>
            </w:r>
          </w:p>
          <w:p w:rsidR="00F60682" w:rsidRDefault="00096AB6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>
              <w:rPr>
                <w:rFonts w:ascii="Times New Roman" w:hAnsi="Times New Roman" w:cs="Times New Roman"/>
                <w:i/>
                <w:lang w:eastAsia="x-none"/>
              </w:rPr>
              <w:t>Турбаза «Приазовье»;</w:t>
            </w:r>
          </w:p>
          <w:p w:rsidR="00096AB6" w:rsidRDefault="00096AB6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>
              <w:rPr>
                <w:rFonts w:ascii="Times New Roman" w:hAnsi="Times New Roman" w:cs="Times New Roman"/>
                <w:i/>
                <w:lang w:eastAsia="x-none"/>
              </w:rPr>
              <w:t>«Волна»;</w:t>
            </w:r>
          </w:p>
          <w:p w:rsidR="00096AB6" w:rsidRDefault="00096AB6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>
              <w:rPr>
                <w:rFonts w:ascii="Times New Roman" w:hAnsi="Times New Roman" w:cs="Times New Roman"/>
                <w:i/>
                <w:lang w:eastAsia="x-none"/>
              </w:rPr>
              <w:t>Сауна, гостиница, пансионат  «Астерия»;</w:t>
            </w:r>
          </w:p>
          <w:p w:rsidR="00096AB6" w:rsidRDefault="00096AB6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eastAsia="x-none"/>
              </w:rPr>
              <w:t>Водно-спорт</w:t>
            </w:r>
            <w:proofErr w:type="gramEnd"/>
            <w:r>
              <w:rPr>
                <w:rFonts w:ascii="Times New Roman" w:hAnsi="Times New Roman" w:cs="Times New Roman"/>
                <w:i/>
                <w:lang w:eastAsia="x-none"/>
              </w:rPr>
              <w:t>. клуб «Торнадо»;</w:t>
            </w:r>
          </w:p>
          <w:p w:rsidR="00096AB6" w:rsidRDefault="00096AB6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>
              <w:rPr>
                <w:rFonts w:ascii="Times New Roman" w:hAnsi="Times New Roman" w:cs="Times New Roman"/>
                <w:i/>
                <w:lang w:eastAsia="x-none"/>
              </w:rPr>
              <w:t>Отель «Вавилон»;</w:t>
            </w:r>
          </w:p>
          <w:p w:rsidR="00096AB6" w:rsidRDefault="00096AB6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>
              <w:rPr>
                <w:rFonts w:ascii="Times New Roman" w:hAnsi="Times New Roman" w:cs="Times New Roman"/>
                <w:i/>
                <w:lang w:eastAsia="x-none"/>
              </w:rPr>
              <w:t>Парк аттракционов.</w:t>
            </w:r>
          </w:p>
          <w:p w:rsidR="00096AB6" w:rsidRDefault="00096AB6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</w:p>
          <w:p w:rsidR="00096AB6" w:rsidRPr="004604AD" w:rsidRDefault="00096AB6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  <w:r>
              <w:rPr>
                <w:rFonts w:ascii="Times New Roman" w:hAnsi="Times New Roman" w:cs="Times New Roman"/>
                <w:i/>
                <w:lang w:eastAsia="x-none"/>
              </w:rPr>
              <w:t xml:space="preserve"> </w:t>
            </w: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60682" w:rsidRPr="004604AD" w:rsidRDefault="008463E8" w:rsidP="00F606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="00F60682" w:rsidRPr="00460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улице</w:t>
            </w:r>
            <w:r w:rsidR="00096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Пляжна</w:t>
            </w:r>
            <w:proofErr w:type="gramStart"/>
            <w:r w:rsidR="00096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я–</w:t>
            </w:r>
            <w:proofErr w:type="gramEnd"/>
            <w:r w:rsidR="00096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водно-спортивного клуба «Торнадо»</w:t>
            </w:r>
            <w:r w:rsidR="00F60682" w:rsidRPr="00460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«Яхт клуба», «Норда».</w:t>
            </w:r>
          </w:p>
          <w:p w:rsidR="00C97FEA" w:rsidRDefault="00C97FEA" w:rsidP="008463E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Pr="001C43F1" w:rsidRDefault="00096AB6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606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60682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51FED" w:rsidP="00F606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096AB6">
              <w:rPr>
                <w:rFonts w:ascii="Times New Roman" w:hAnsi="Times New Roman"/>
                <w:b/>
                <w:i/>
              </w:rPr>
              <w:t>текущий</w:t>
            </w:r>
            <w:r w:rsidR="00F60682">
              <w:rPr>
                <w:rFonts w:ascii="Times New Roman" w:hAnsi="Times New Roman"/>
                <w:b/>
                <w:i/>
              </w:rPr>
              <w:t xml:space="preserve"> ремонт оборудования</w:t>
            </w:r>
            <w:r w:rsidR="004604AD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07" w:rsidRDefault="009F3D07">
      <w:pPr>
        <w:spacing w:after="0" w:line="240" w:lineRule="auto"/>
      </w:pPr>
      <w:r>
        <w:separator/>
      </w:r>
    </w:p>
  </w:endnote>
  <w:endnote w:type="continuationSeparator" w:id="0">
    <w:p w:rsidR="009F3D07" w:rsidRDefault="009F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07" w:rsidRDefault="009F3D07">
      <w:pPr>
        <w:spacing w:after="0" w:line="240" w:lineRule="auto"/>
      </w:pPr>
      <w:r>
        <w:separator/>
      </w:r>
    </w:p>
  </w:footnote>
  <w:footnote w:type="continuationSeparator" w:id="0">
    <w:p w:rsidR="009F3D07" w:rsidRDefault="009F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2E7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AB6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2E9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4AD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3E92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5CF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88C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07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682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DF9B-F488-4943-B10F-BB404038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2023-04-19T05:28:00Z</dcterms:created>
  <dcterms:modified xsi:type="dcterms:W3CDTF">2023-04-19T05:28:00Z</dcterms:modified>
</cp:coreProperties>
</file>