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0A" w:rsidRDefault="00EA2D2B">
      <w:pPr>
        <w:spacing w:after="0"/>
        <w:jc w:val="center"/>
      </w:pPr>
      <w:r>
        <w:rPr>
          <w:b/>
          <w:bCs/>
        </w:rPr>
        <w:t>Протокол</w:t>
      </w:r>
    </w:p>
    <w:p w:rsidR="0056640A" w:rsidRDefault="00EA2D2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56640A" w:rsidRDefault="00EA2D2B">
      <w:pPr>
        <w:spacing w:after="0"/>
        <w:jc w:val="center"/>
      </w:pPr>
      <w:r>
        <w:rPr>
          <w:b/>
          <w:bCs/>
        </w:rPr>
        <w:t>32211993819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56640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56640A" w:rsidRDefault="0056640A"/>
        </w:tc>
        <w:tc>
          <w:tcPr>
            <w:tcW w:w="5000" w:type="dxa"/>
          </w:tcPr>
          <w:p w:rsidR="0056640A" w:rsidRDefault="00EA2D2B">
            <w:pPr>
              <w:jc w:val="right"/>
            </w:pPr>
            <w:r>
              <w:t>«11» января 2023г.</w:t>
            </w:r>
          </w:p>
        </w:tc>
      </w:tr>
    </w:tbl>
    <w:p w:rsidR="0056640A" w:rsidRDefault="00EA2D2B" w:rsidP="00924E12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56640A" w:rsidRPr="00924E12" w:rsidRDefault="0056640A" w:rsidP="00924E12">
      <w:pPr>
        <w:spacing w:after="0"/>
        <w:rPr>
          <w:sz w:val="18"/>
        </w:rPr>
      </w:pPr>
    </w:p>
    <w:p w:rsidR="0056640A" w:rsidRDefault="00EA2D2B" w:rsidP="00924E12">
      <w:pPr>
        <w:spacing w:after="0"/>
      </w:pPr>
      <w:r>
        <w:rPr>
          <w:b/>
          <w:bCs/>
        </w:rPr>
        <w:t xml:space="preserve">Способ закупки: </w:t>
      </w:r>
    </w:p>
    <w:p w:rsidR="0056640A" w:rsidRDefault="00EA2D2B" w:rsidP="00924E12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56640A" w:rsidRDefault="00EA2D2B" w:rsidP="00924E1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4-48-22-0694 г. Славянск-на-Кубани».</w:t>
      </w:r>
    </w:p>
    <w:p w:rsidR="0056640A" w:rsidRDefault="00EA2D2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</w:t>
      </w:r>
      <w:r>
        <w:t>ответствии с договором на ТП № 4-48-22-0694 г. Славянск-на-Кубани».</w:t>
      </w:r>
    </w:p>
    <w:p w:rsidR="0056640A" w:rsidRDefault="00EA2D2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3 332 655.08 (с учетом НДС) в валюте - Российский рубль</w:t>
      </w:r>
    </w:p>
    <w:p w:rsidR="0056640A" w:rsidRDefault="00EA2D2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56640A" w:rsidRDefault="00EA2D2B" w:rsidP="00924E12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41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Наиме</w:t>
            </w:r>
            <w:r w:rsidRPr="00924E12">
              <w:rPr>
                <w:b/>
                <w:bCs/>
                <w:sz w:val="22"/>
              </w:rPr>
              <w:t>нование ТРУ</w:t>
            </w:r>
          </w:p>
        </w:tc>
        <w:tc>
          <w:tcPr>
            <w:tcW w:w="1178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Код ОКПД</w:t>
            </w:r>
            <w:proofErr w:type="gramStart"/>
            <w:r w:rsidRPr="00924E1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Код ОКВЭД</w:t>
            </w:r>
            <w:proofErr w:type="gramStart"/>
            <w:r w:rsidRPr="00924E1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924E12">
              <w:rPr>
                <w:sz w:val="22"/>
              </w:rPr>
              <w:t>кВ</w:t>
            </w:r>
            <w:proofErr w:type="spellEnd"/>
            <w:r w:rsidRPr="00924E12">
              <w:rPr>
                <w:sz w:val="22"/>
              </w:rPr>
              <w:t xml:space="preserve"> в соответствии с договором на ТП № 4-48-22-0694 г. Славянск-на-Кубани».</w:t>
            </w:r>
          </w:p>
        </w:tc>
        <w:tc>
          <w:tcPr>
            <w:tcW w:w="1178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56640A" w:rsidRPr="00924E12" w:rsidRDefault="0056640A" w:rsidP="00924E1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43.21</w:t>
            </w:r>
          </w:p>
        </w:tc>
      </w:tr>
    </w:tbl>
    <w:p w:rsidR="0056640A" w:rsidRPr="00924E12" w:rsidRDefault="0056640A" w:rsidP="00924E12">
      <w:pPr>
        <w:spacing w:after="0"/>
        <w:rPr>
          <w:sz w:val="12"/>
        </w:rPr>
      </w:pPr>
      <w:bookmarkStart w:id="0" w:name="_GoBack"/>
      <w:bookmarkEnd w:id="0"/>
    </w:p>
    <w:p w:rsidR="0056640A" w:rsidRDefault="00EA2D2B">
      <w:pPr>
        <w:pStyle w:val="P-Style"/>
        <w:numPr>
          <w:ilvl w:val="0"/>
          <w:numId w:val="2"/>
        </w:numPr>
      </w:pPr>
      <w:r>
        <w:t xml:space="preserve">Извещение о </w:t>
      </w:r>
      <w:r>
        <w:t xml:space="preserve">проведении настоящей процедуры и документация были размещены «27» декабря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56640A" w:rsidRDefault="00EA2D2B" w:rsidP="00924E12">
      <w:pPr>
        <w:pStyle w:val="P-Style"/>
        <w:numPr>
          <w:ilvl w:val="0"/>
          <w:numId w:val="2"/>
        </w:numPr>
        <w:spacing w:after="0"/>
      </w:pPr>
      <w:r>
        <w:t>Были рассмотрены</w:t>
      </w:r>
      <w:r>
        <w:t xml:space="preserve"> заявки следующих участников процедуры:</w:t>
      </w:r>
    </w:p>
    <w:tbl>
      <w:tblPr>
        <w:tblStyle w:val="style656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963"/>
        <w:gridCol w:w="1418"/>
        <w:gridCol w:w="1275"/>
        <w:gridCol w:w="1418"/>
      </w:tblGrid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№</w:t>
            </w:r>
          </w:p>
        </w:tc>
        <w:tc>
          <w:tcPr>
            <w:tcW w:w="4963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982769</w:t>
            </w:r>
          </w:p>
        </w:tc>
        <w:tc>
          <w:tcPr>
            <w:tcW w:w="4963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924E12">
              <w:rPr>
                <w:sz w:val="22"/>
              </w:rPr>
              <w:t>УЛ</w:t>
            </w:r>
            <w:proofErr w:type="gramEnd"/>
            <w:r w:rsidRPr="00924E1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8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27.12.2022 13:33:38</w:t>
            </w:r>
          </w:p>
        </w:tc>
        <w:tc>
          <w:tcPr>
            <w:tcW w:w="1275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До</w:t>
            </w:r>
            <w:r w:rsidRPr="00924E12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56640A" w:rsidRDefault="00EA2D2B" w:rsidP="00924E12">
      <w:pPr>
        <w:spacing w:after="0"/>
      </w:pPr>
      <w:r>
        <w:lastRenderedPageBreak/>
        <w:t>Для участия в процедуре было подано 2 заявки от участников, место не присвоено 0 заявок.</w:t>
      </w:r>
    </w:p>
    <w:p w:rsidR="0056640A" w:rsidRDefault="0056640A" w:rsidP="00924E12">
      <w:pPr>
        <w:spacing w:after="120" w:line="120" w:lineRule="auto"/>
      </w:pPr>
    </w:p>
    <w:p w:rsidR="0056640A" w:rsidRDefault="00EA2D2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39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b/>
                <w:bCs/>
                <w:sz w:val="22"/>
              </w:rPr>
              <w:t>Место заявки</w:t>
            </w:r>
          </w:p>
        </w:tc>
      </w:tr>
      <w:tr w:rsidR="0056640A" w:rsidRPr="00924E12" w:rsidTr="00924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982769</w:t>
            </w:r>
          </w:p>
        </w:tc>
        <w:tc>
          <w:tcPr>
            <w:tcW w:w="50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924E12">
              <w:rPr>
                <w:sz w:val="22"/>
              </w:rPr>
              <w:t>УЛ</w:t>
            </w:r>
            <w:proofErr w:type="gramEnd"/>
            <w:r w:rsidRPr="00924E12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2 760 750.78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3 312 900</w:t>
            </w:r>
            <w:r w:rsidRPr="00924E12">
              <w:rPr>
                <w:sz w:val="22"/>
              </w:rPr>
              <w:t>.94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56640A" w:rsidRPr="00924E12" w:rsidRDefault="00EA2D2B" w:rsidP="00924E12">
            <w:pPr>
              <w:spacing w:after="0"/>
              <w:jc w:val="center"/>
              <w:rPr>
                <w:sz w:val="22"/>
              </w:rPr>
            </w:pPr>
            <w:r w:rsidRPr="00924E12">
              <w:rPr>
                <w:sz w:val="22"/>
              </w:rPr>
              <w:t>1</w:t>
            </w:r>
          </w:p>
        </w:tc>
      </w:tr>
    </w:tbl>
    <w:p w:rsidR="0056640A" w:rsidRDefault="0056640A">
      <w:pPr>
        <w:spacing w:line="120" w:lineRule="auto"/>
      </w:pPr>
    </w:p>
    <w:p w:rsidR="0056640A" w:rsidRDefault="00924E12" w:rsidP="00924E1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56640A" w:rsidRDefault="00EA2D2B" w:rsidP="00924E1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24E12" w:rsidTr="0094649A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E12" w:rsidRPr="00001566" w:rsidRDefault="00924E12" w:rsidP="00924E1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24E12" w:rsidRPr="00B26CCD" w:rsidRDefault="00924E12" w:rsidP="00924E1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24E12" w:rsidTr="0094649A">
        <w:trPr>
          <w:trHeight w:val="567"/>
        </w:trPr>
        <w:tc>
          <w:tcPr>
            <w:tcW w:w="3007" w:type="dxa"/>
            <w:vAlign w:val="center"/>
          </w:tcPr>
          <w:p w:rsidR="00924E12" w:rsidRDefault="00924E12" w:rsidP="0094649A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24E12" w:rsidRDefault="00924E12" w:rsidP="0094649A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24E12" w:rsidRDefault="00924E12" w:rsidP="0094649A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924E12" w:rsidRDefault="00924E12" w:rsidP="00924E12">
      <w:pPr>
        <w:pStyle w:val="P-Style"/>
      </w:pPr>
    </w:p>
    <w:sectPr w:rsidR="00924E1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2B" w:rsidRDefault="00EA2D2B">
      <w:pPr>
        <w:spacing w:after="0" w:line="240" w:lineRule="auto"/>
      </w:pPr>
      <w:r>
        <w:separator/>
      </w:r>
    </w:p>
  </w:endnote>
  <w:endnote w:type="continuationSeparator" w:id="0">
    <w:p w:rsidR="00EA2D2B" w:rsidRDefault="00EA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56640A" w:rsidRPr="00924E12">
      <w:tc>
        <w:tcPr>
          <w:tcW w:w="8503" w:type="dxa"/>
        </w:tcPr>
        <w:p w:rsidR="0056640A" w:rsidRDefault="00EA2D2B" w:rsidP="00924E12">
          <w:pPr>
            <w:spacing w:after="0"/>
            <w:rPr>
              <w:sz w:val="22"/>
            </w:rPr>
          </w:pPr>
          <w:r w:rsidRPr="00924E12">
            <w:rPr>
              <w:sz w:val="22"/>
            </w:rPr>
            <w:t>Протокол подведения итогов процедуры №32211993819 от 11.01.2023г.</w:t>
          </w:r>
        </w:p>
        <w:p w:rsidR="00924E12" w:rsidRDefault="00924E12" w:rsidP="00924E12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924E12" w:rsidRPr="00924E12" w:rsidRDefault="00924E12" w:rsidP="00924E12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56640A" w:rsidRPr="00924E12" w:rsidRDefault="00EA2D2B" w:rsidP="00924E12">
          <w:pPr>
            <w:spacing w:after="0"/>
            <w:jc w:val="right"/>
            <w:rPr>
              <w:sz w:val="22"/>
            </w:rPr>
          </w:pPr>
          <w:r w:rsidRPr="00924E12">
            <w:rPr>
              <w:sz w:val="22"/>
            </w:rPr>
            <w:t xml:space="preserve">стр. </w:t>
          </w:r>
          <w:r w:rsidRPr="00924E12">
            <w:rPr>
              <w:sz w:val="22"/>
            </w:rPr>
            <w:fldChar w:fldCharType="begin"/>
          </w:r>
          <w:r w:rsidRPr="00924E12">
            <w:rPr>
              <w:sz w:val="22"/>
            </w:rPr>
            <w:instrText>PAGE</w:instrText>
          </w:r>
          <w:r w:rsidR="00924E12" w:rsidRPr="00924E12">
            <w:rPr>
              <w:sz w:val="22"/>
            </w:rPr>
            <w:fldChar w:fldCharType="separate"/>
          </w:r>
          <w:r w:rsidR="00924E12">
            <w:rPr>
              <w:noProof/>
              <w:sz w:val="22"/>
            </w:rPr>
            <w:t>2</w:t>
          </w:r>
          <w:r w:rsidRPr="00924E12">
            <w:rPr>
              <w:sz w:val="22"/>
            </w:rPr>
            <w:fldChar w:fldCharType="end"/>
          </w:r>
          <w:r w:rsidRPr="00924E12">
            <w:rPr>
              <w:sz w:val="22"/>
            </w:rPr>
            <w:t xml:space="preserve"> из </w:t>
          </w:r>
          <w:r w:rsidRPr="00924E12">
            <w:rPr>
              <w:sz w:val="22"/>
            </w:rPr>
            <w:fldChar w:fldCharType="begin"/>
          </w:r>
          <w:r w:rsidRPr="00924E12">
            <w:rPr>
              <w:sz w:val="22"/>
            </w:rPr>
            <w:instrText>NUMPAGES</w:instrText>
          </w:r>
          <w:r w:rsidR="00924E12" w:rsidRPr="00924E12">
            <w:rPr>
              <w:sz w:val="22"/>
            </w:rPr>
            <w:fldChar w:fldCharType="separate"/>
          </w:r>
          <w:r w:rsidR="00924E12">
            <w:rPr>
              <w:noProof/>
              <w:sz w:val="22"/>
            </w:rPr>
            <w:t>2</w:t>
          </w:r>
          <w:r w:rsidRPr="00924E12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2B" w:rsidRDefault="00EA2D2B">
      <w:pPr>
        <w:spacing w:after="0" w:line="240" w:lineRule="auto"/>
      </w:pPr>
      <w:r>
        <w:separator/>
      </w:r>
    </w:p>
  </w:footnote>
  <w:footnote w:type="continuationSeparator" w:id="0">
    <w:p w:rsidR="00EA2D2B" w:rsidRDefault="00EA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9007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CA6C5F"/>
    <w:multiLevelType w:val="hybridMultilevel"/>
    <w:tmpl w:val="49A0CC72"/>
    <w:lvl w:ilvl="0" w:tplc="B1440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CB01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68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BAAF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A26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4AA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D767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54E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EF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0A"/>
    <w:rsid w:val="0056640A"/>
    <w:rsid w:val="00924E12"/>
    <w:rsid w:val="00E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8372">
    <w:name w:val="style483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171">
    <w:name w:val="style741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626">
    <w:name w:val="style656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996">
    <w:name w:val="style739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679">
    <w:name w:val="style69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827">
    <w:name w:val="style908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768">
    <w:name w:val="style177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24E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E12"/>
  </w:style>
  <w:style w:type="paragraph" w:styleId="a7">
    <w:name w:val="footer"/>
    <w:basedOn w:val="a"/>
    <w:link w:val="a8"/>
    <w:uiPriority w:val="99"/>
    <w:unhideWhenUsed/>
    <w:rsid w:val="0092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Manager/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2023-01-11T08:01:00Z</dcterms:created>
  <dcterms:modified xsi:type="dcterms:W3CDTF">2023-01-11T08:05:00Z</dcterms:modified>
  <cp:category/>
</cp:coreProperties>
</file>