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9645B" w:rsidRPr="0069645B">
        <w:rPr>
          <w:rFonts w:ascii="Times New Roman" w:hAnsi="Times New Roman" w:cs="Times New Roman"/>
          <w:b/>
          <w:sz w:val="24"/>
          <w:szCs w:val="24"/>
        </w:rPr>
        <w:t>32211862819</w:t>
      </w: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  <w:proofErr w:type="spellEnd"/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434193" w:rsidP="0069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9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43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69645B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69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6964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341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36FD5">
        <w:rPr>
          <w:rFonts w:ascii="Times New Roman" w:hAnsi="Times New Roman" w:cs="Times New Roman"/>
          <w:bCs/>
          <w:sz w:val="24"/>
          <w:szCs w:val="24"/>
        </w:rPr>
        <w:t>Открытый запрос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6011"/>
      </w:tblGrid>
      <w:tr w:rsidR="007D53AD" w:rsidRPr="003D1D17" w:rsidTr="00434193">
        <w:trPr>
          <w:trHeight w:val="675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74E3D" w:rsidP="006A0C7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8E074C" w:rsidRDefault="0069645B" w:rsidP="008E0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3AC1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gramStart"/>
            <w:r w:rsidRPr="00C73AC1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C73AC1">
              <w:rPr>
                <w:rFonts w:ascii="Times New Roman" w:hAnsi="Times New Roman" w:cs="Times New Roman"/>
                <w:sz w:val="24"/>
                <w:szCs w:val="24"/>
              </w:rPr>
              <w:t xml:space="preserve"> стоек для нужд филиалов АО «НЭСК-электросети»</w:t>
            </w:r>
            <w:r w:rsidR="008E0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D53AD" w:rsidRPr="00636FD5" w:rsidRDefault="007D53AD" w:rsidP="0063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4CDA" w:rsidRDefault="00774E3D" w:rsidP="003A4CDA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3A4CDA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8F5DF1">
        <w:rPr>
          <w:rFonts w:ascii="Times New Roman" w:hAnsi="Times New Roman" w:cs="Times New Roman"/>
          <w:sz w:val="24"/>
          <w:szCs w:val="24"/>
        </w:rPr>
        <w:t>–</w:t>
      </w:r>
      <w:r w:rsidR="003A4CDA">
        <w:rPr>
          <w:rFonts w:ascii="Times New Roman" w:hAnsi="Times New Roman" w:cs="Times New Roman"/>
          <w:sz w:val="24"/>
          <w:szCs w:val="24"/>
        </w:rPr>
        <w:t xml:space="preserve"> </w:t>
      </w:r>
      <w:r w:rsidR="0069645B" w:rsidRPr="0051264C">
        <w:rPr>
          <w:rFonts w:ascii="Times New Roman" w:eastAsia="Times New Roman" w:hAnsi="Times New Roman" w:cs="Times New Roman"/>
          <w:sz w:val="24"/>
          <w:szCs w:val="24"/>
        </w:rPr>
        <w:t>10 070 000.00</w:t>
      </w:r>
      <w:r w:rsidR="008E074C" w:rsidRPr="004E50ED">
        <w:rPr>
          <w:rFonts w:ascii="Times New Roman" w:hAnsi="Times New Roman" w:cs="Times New Roman"/>
          <w:sz w:val="24"/>
          <w:szCs w:val="24"/>
        </w:rPr>
        <w:t xml:space="preserve"> </w:t>
      </w:r>
      <w:r w:rsidR="003A4CDA">
        <w:rPr>
          <w:rFonts w:ascii="Times New Roman" w:hAnsi="Times New Roman" w:cs="Times New Roman"/>
          <w:sz w:val="24"/>
          <w:szCs w:val="24"/>
        </w:rPr>
        <w:t>RUB с (НДС);</w:t>
      </w:r>
    </w:p>
    <w:p w:rsidR="008E074C" w:rsidRDefault="008E074C" w:rsidP="003A4CDA">
      <w:pPr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004E58" w:rsidRPr="008E074C" w:rsidRDefault="00004E58" w:rsidP="003A4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69645B" w:rsidRPr="0069645B">
        <w:rPr>
          <w:rFonts w:ascii="Times New Roman" w:hAnsi="Times New Roman" w:cs="Times New Roman"/>
          <w:sz w:val="24"/>
          <w:szCs w:val="24"/>
        </w:rPr>
        <w:t>18</w:t>
      </w:r>
      <w:r w:rsidRPr="009A6850">
        <w:rPr>
          <w:rFonts w:ascii="Times New Roman" w:hAnsi="Times New Roman" w:cs="Times New Roman"/>
          <w:sz w:val="24"/>
          <w:szCs w:val="24"/>
        </w:rPr>
        <w:t xml:space="preserve">» </w:t>
      </w:r>
      <w:r w:rsidR="0069645B">
        <w:rPr>
          <w:rFonts w:ascii="Times New Roman" w:hAnsi="Times New Roman" w:cs="Times New Roman"/>
          <w:sz w:val="24"/>
          <w:szCs w:val="24"/>
        </w:rPr>
        <w:t>ноября</w:t>
      </w:r>
      <w:r w:rsidR="0069645B" w:rsidRPr="0069645B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636FD5">
        <w:rPr>
          <w:rFonts w:ascii="Times New Roman" w:hAnsi="Times New Roman" w:cs="Times New Roman"/>
          <w:sz w:val="24"/>
          <w:szCs w:val="24"/>
        </w:rPr>
        <w:t>2</w:t>
      </w:r>
      <w:r w:rsidR="0069645B" w:rsidRPr="0069645B">
        <w:rPr>
          <w:rFonts w:ascii="Times New Roman" w:hAnsi="Times New Roman" w:cs="Times New Roman"/>
          <w:sz w:val="24"/>
          <w:szCs w:val="24"/>
        </w:rPr>
        <w:t>2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3A4CDA" w:rsidRPr="005B5EB8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E074C" w:rsidRPr="003A4CDA" w:rsidRDefault="008E074C" w:rsidP="008E074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132C77" w:rsidRPr="003A4CDA" w:rsidRDefault="00774E3D" w:rsidP="003A4CD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75"/>
        <w:gridCol w:w="4961"/>
      </w:tblGrid>
      <w:tr w:rsidR="00A344BE" w:rsidTr="00A344BE">
        <w:tc>
          <w:tcPr>
            <w:tcW w:w="5275" w:type="dxa"/>
            <w:vAlign w:val="center"/>
          </w:tcPr>
          <w:p w:rsidR="00A344BE" w:rsidRDefault="00A344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961" w:type="dxa"/>
            <w:vAlign w:val="center"/>
          </w:tcPr>
          <w:p w:rsidR="00A344BE" w:rsidRDefault="00A344BE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636FD5" w:rsidTr="00A344BE">
        <w:tc>
          <w:tcPr>
            <w:tcW w:w="5275" w:type="dxa"/>
            <w:vAlign w:val="center"/>
          </w:tcPr>
          <w:p w:rsidR="00636FD5" w:rsidRDefault="0063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961" w:type="dxa"/>
            <w:vAlign w:val="center"/>
          </w:tcPr>
          <w:p w:rsidR="00636FD5" w:rsidRDefault="0063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636FD5" w:rsidTr="00A344BE">
        <w:tc>
          <w:tcPr>
            <w:tcW w:w="5275" w:type="dxa"/>
            <w:vAlign w:val="center"/>
          </w:tcPr>
          <w:p w:rsidR="00636FD5" w:rsidRDefault="0063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636FD5" w:rsidRDefault="00636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8E074C" w:rsidTr="00A344BE">
        <w:tc>
          <w:tcPr>
            <w:tcW w:w="5275" w:type="dxa"/>
            <w:vAlign w:val="center"/>
          </w:tcPr>
          <w:p w:rsidR="008E074C" w:rsidRDefault="008E074C">
            <w:pPr>
              <w:spacing w:after="0"/>
              <w:ind w:left="108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8E074C" w:rsidRDefault="008E074C" w:rsidP="00FE77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</w:t>
            </w:r>
            <w:r w:rsidRPr="00B024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8E074C" w:rsidTr="00A344BE">
        <w:tc>
          <w:tcPr>
            <w:tcW w:w="5275" w:type="dxa"/>
            <w:vAlign w:val="center"/>
          </w:tcPr>
          <w:p w:rsidR="008E074C" w:rsidRDefault="008E074C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636FD5" w:rsidTr="00A344BE">
        <w:tc>
          <w:tcPr>
            <w:tcW w:w="5275" w:type="dxa"/>
            <w:vAlign w:val="center"/>
          </w:tcPr>
          <w:p w:rsidR="00636FD5" w:rsidRDefault="0063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4961" w:type="dxa"/>
            <w:vAlign w:val="center"/>
          </w:tcPr>
          <w:p w:rsidR="00636FD5" w:rsidRDefault="00636F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636FD5" w:rsidTr="00A344BE">
        <w:tc>
          <w:tcPr>
            <w:tcW w:w="5275" w:type="dxa"/>
            <w:vAlign w:val="center"/>
          </w:tcPr>
          <w:p w:rsidR="00636FD5" w:rsidRDefault="00636FD5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4961" w:type="dxa"/>
            <w:vAlign w:val="center"/>
          </w:tcPr>
          <w:p w:rsidR="00636FD5" w:rsidRDefault="00636FD5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8E074C" w:rsidRPr="008E074C" w:rsidRDefault="008E074C" w:rsidP="008E074C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993AC3" w:rsidRDefault="00F10DF8" w:rsidP="003A4CD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рассмотрены </w:t>
      </w:r>
      <w:r w:rsidRPr="003A4CDA">
        <w:rPr>
          <w:rFonts w:ascii="Times New Roman" w:hAnsi="Times New Roman" w:cs="Times New Roman"/>
          <w:sz w:val="24"/>
          <w:szCs w:val="24"/>
        </w:rPr>
        <w:t xml:space="preserve"> заявки следующих участников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p w:rsidR="00004E58" w:rsidRDefault="00004E58" w:rsidP="00CD420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004E58">
        <w:rPr>
          <w:rFonts w:ascii="Times New Roman" w:hAnsi="Times New Roman" w:cs="Times New Roman"/>
          <w:b/>
          <w:sz w:val="24"/>
          <w:szCs w:val="24"/>
        </w:rPr>
        <w:t xml:space="preserve">ЛОТ № 1 </w:t>
      </w:r>
    </w:p>
    <w:p w:rsidR="008E074C" w:rsidRPr="00004E58" w:rsidRDefault="008E074C" w:rsidP="00CD4205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1085"/>
        <w:gridCol w:w="2268"/>
        <w:gridCol w:w="3827"/>
        <w:gridCol w:w="2551"/>
      </w:tblGrid>
      <w:tr w:rsidR="003A4CDA" w:rsidRPr="00CD4205" w:rsidTr="00636FD5">
        <w:trPr>
          <w:trHeight w:val="425"/>
        </w:trPr>
        <w:tc>
          <w:tcPr>
            <w:tcW w:w="505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C1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420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CD4205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CD4205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085" w:type="dxa"/>
            <w:vAlign w:val="center"/>
          </w:tcPr>
          <w:p w:rsidR="003A4CDA" w:rsidRPr="00CD4205" w:rsidRDefault="00636FD5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3A4CDA" w:rsidRPr="00CD4205">
              <w:rPr>
                <w:rFonts w:ascii="Times New Roman" w:eastAsia="Times New Roman" w:hAnsi="Times New Roman" w:cs="Times New Roman"/>
                <w:b/>
              </w:rPr>
              <w:t xml:space="preserve"> заявки</w:t>
            </w:r>
          </w:p>
        </w:tc>
        <w:tc>
          <w:tcPr>
            <w:tcW w:w="2268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3827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551" w:type="dxa"/>
            <w:vAlign w:val="center"/>
          </w:tcPr>
          <w:p w:rsidR="003A4CDA" w:rsidRPr="00CD4205" w:rsidRDefault="003A4CDA" w:rsidP="008F5D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D4205">
              <w:rPr>
                <w:rFonts w:ascii="Times New Roman" w:eastAsia="Times New Roman" w:hAnsi="Times New Roman" w:cs="Times New Roman"/>
                <w:b/>
              </w:rPr>
              <w:t>Ценовые предложения</w:t>
            </w:r>
          </w:p>
        </w:tc>
      </w:tr>
      <w:tr w:rsidR="0069645B" w:rsidRPr="00CD4205" w:rsidTr="00362D1F">
        <w:tc>
          <w:tcPr>
            <w:tcW w:w="505" w:type="dxa"/>
            <w:vAlign w:val="center"/>
          </w:tcPr>
          <w:p w:rsidR="0069645B" w:rsidRPr="00434193" w:rsidRDefault="0069645B" w:rsidP="00434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1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  <w:vAlign w:val="center"/>
          </w:tcPr>
          <w:p w:rsidR="0069645B" w:rsidRPr="00434193" w:rsidRDefault="0069645B" w:rsidP="004341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1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69645B" w:rsidRPr="007446D6" w:rsidRDefault="0069645B" w:rsidP="003243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:3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69645B" w:rsidRPr="007446D6" w:rsidRDefault="0069645B" w:rsidP="003243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КраснодарЭнергоМаркет</w:t>
            </w:r>
            <w:proofErr w:type="spellEnd"/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2312187502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231201001</w:t>
            </w:r>
          </w:p>
        </w:tc>
        <w:tc>
          <w:tcPr>
            <w:tcW w:w="2551" w:type="dxa"/>
            <w:vAlign w:val="center"/>
          </w:tcPr>
          <w:p w:rsidR="0069645B" w:rsidRPr="007446D6" w:rsidRDefault="0069645B" w:rsidP="008742D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1264C">
              <w:rPr>
                <w:rFonts w:ascii="Times New Roman" w:eastAsia="Times New Roman" w:hAnsi="Times New Roman" w:cs="Times New Roman"/>
                <w:sz w:val="24"/>
                <w:szCs w:val="24"/>
              </w:rPr>
              <w:t>10 070 000.00</w:t>
            </w:r>
          </w:p>
          <w:p w:rsidR="0069645B" w:rsidRPr="007446D6" w:rsidRDefault="0069645B" w:rsidP="008742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46D6">
              <w:rPr>
                <w:rFonts w:ascii="Times New Roman" w:eastAsia="Times New Roman" w:hAnsi="Times New Roman" w:cs="Times New Roman"/>
              </w:rPr>
              <w:t xml:space="preserve">(с НДС) </w:t>
            </w:r>
          </w:p>
        </w:tc>
      </w:tr>
      <w:tr w:rsidR="0069645B" w:rsidRPr="00CD4205" w:rsidTr="00362D1F">
        <w:tc>
          <w:tcPr>
            <w:tcW w:w="505" w:type="dxa"/>
            <w:vAlign w:val="center"/>
          </w:tcPr>
          <w:p w:rsidR="0069645B" w:rsidRPr="00434193" w:rsidRDefault="0069645B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419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5" w:type="dxa"/>
            <w:vAlign w:val="center"/>
          </w:tcPr>
          <w:p w:rsidR="0069645B" w:rsidRPr="00434193" w:rsidRDefault="0069645B" w:rsidP="0043419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3419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69645B" w:rsidRPr="007446D6" w:rsidRDefault="0069645B" w:rsidP="003243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25.11</w:t>
            </w:r>
            <w:r w:rsidRPr="007446D6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  <w:r w:rsidRPr="007446D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11:2</w:t>
            </w:r>
            <w:r w:rsidRPr="007446D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827" w:type="dxa"/>
            <w:vAlign w:val="center"/>
          </w:tcPr>
          <w:p w:rsidR="0069645B" w:rsidRPr="00BA269E" w:rsidRDefault="0069645B" w:rsidP="003243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ООО «</w:t>
            </w:r>
            <w:proofErr w:type="spellStart"/>
            <w:r w:rsidRPr="00BA269E">
              <w:rPr>
                <w:rFonts w:ascii="Times New Roman" w:eastAsia="Times New Roman" w:hAnsi="Times New Roman" w:cs="Times New Roman"/>
              </w:rPr>
              <w:t>Ультраформ</w:t>
            </w:r>
            <w:proofErr w:type="spellEnd"/>
            <w:r w:rsidRPr="00BA269E">
              <w:rPr>
                <w:rFonts w:ascii="Times New Roman" w:eastAsia="Times New Roman" w:hAnsi="Times New Roman" w:cs="Times New Roman"/>
              </w:rPr>
              <w:t xml:space="preserve"> Проект»</w:t>
            </w:r>
          </w:p>
          <w:p w:rsidR="0069645B" w:rsidRPr="007446D6" w:rsidRDefault="0069645B" w:rsidP="0032437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A269E">
              <w:rPr>
                <w:rFonts w:ascii="Times New Roman" w:eastAsia="Times New Roman" w:hAnsi="Times New Roman" w:cs="Times New Roman"/>
              </w:rPr>
              <w:t>ИНН/КПП 7713312020/770301001</w:t>
            </w:r>
          </w:p>
        </w:tc>
        <w:tc>
          <w:tcPr>
            <w:tcW w:w="2551" w:type="dxa"/>
            <w:vAlign w:val="center"/>
          </w:tcPr>
          <w:p w:rsidR="00002A16" w:rsidRDefault="00002A16" w:rsidP="008742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02A16">
              <w:rPr>
                <w:rFonts w:ascii="Times New Roman" w:eastAsia="Times New Roman" w:hAnsi="Times New Roman" w:cs="Times New Roman"/>
                <w:lang w:val="en-US"/>
              </w:rPr>
              <w:t xml:space="preserve">10 049 999,89 </w:t>
            </w:r>
          </w:p>
          <w:p w:rsidR="0069645B" w:rsidRPr="007446D6" w:rsidRDefault="0069645B" w:rsidP="008742D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7446D6">
              <w:rPr>
                <w:rFonts w:ascii="Times New Roman" w:eastAsia="Times New Roman" w:hAnsi="Times New Roman" w:cs="Times New Roman"/>
              </w:rPr>
              <w:t>(с НДС)</w:t>
            </w:r>
          </w:p>
        </w:tc>
      </w:tr>
    </w:tbl>
    <w:p w:rsidR="008E074C" w:rsidRDefault="008E074C" w:rsidP="008E074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60333" w:rsidRPr="00F60333" w:rsidRDefault="00F60333" w:rsidP="00636F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33">
        <w:rPr>
          <w:rFonts w:ascii="Times New Roman" w:hAnsi="Times New Roman" w:cs="Times New Roman"/>
          <w:sz w:val="24"/>
          <w:szCs w:val="24"/>
        </w:rPr>
        <w:t>Руководствуясь п.</w:t>
      </w:r>
      <w:r>
        <w:rPr>
          <w:rFonts w:ascii="Times New Roman" w:hAnsi="Times New Roman" w:cs="Times New Roman"/>
          <w:sz w:val="24"/>
          <w:szCs w:val="24"/>
        </w:rPr>
        <w:t>5.8</w:t>
      </w:r>
      <w:r w:rsidRPr="00F60333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333">
        <w:rPr>
          <w:rFonts w:ascii="Times New Roman" w:hAnsi="Times New Roman" w:cs="Times New Roman"/>
          <w:sz w:val="24"/>
          <w:szCs w:val="24"/>
        </w:rPr>
        <w:t>АО «НЭСК-электросети» утвержденного решением Совета директоров АО «НЭСК-электросети» [</w:t>
      </w:r>
      <w:r w:rsidR="00AC4D45" w:rsidRPr="00F60333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AC4D45">
        <w:rPr>
          <w:rFonts w:ascii="Times New Roman" w:hAnsi="Times New Roman" w:cs="Times New Roman"/>
          <w:sz w:val="24"/>
          <w:szCs w:val="24"/>
        </w:rPr>
        <w:t>26.12.20</w:t>
      </w:r>
      <w:r w:rsidR="00434193">
        <w:rPr>
          <w:rFonts w:ascii="Times New Roman" w:hAnsi="Times New Roman" w:cs="Times New Roman"/>
          <w:sz w:val="24"/>
          <w:szCs w:val="24"/>
        </w:rPr>
        <w:t>21</w:t>
      </w:r>
      <w:r w:rsidR="00AC4D45" w:rsidRPr="00F60333">
        <w:rPr>
          <w:rFonts w:ascii="Times New Roman" w:hAnsi="Times New Roman" w:cs="Times New Roman"/>
          <w:sz w:val="24"/>
          <w:szCs w:val="24"/>
        </w:rPr>
        <w:t xml:space="preserve"> г. №</w:t>
      </w:r>
      <w:r w:rsidR="00AC4D45">
        <w:rPr>
          <w:rFonts w:ascii="Times New Roman" w:hAnsi="Times New Roman" w:cs="Times New Roman"/>
          <w:sz w:val="24"/>
          <w:szCs w:val="24"/>
        </w:rPr>
        <w:t>6</w:t>
      </w:r>
      <w:r w:rsidRPr="00F60333">
        <w:rPr>
          <w:rFonts w:ascii="Times New Roman" w:hAnsi="Times New Roman" w:cs="Times New Roman"/>
          <w:sz w:val="24"/>
          <w:szCs w:val="24"/>
        </w:rPr>
        <w:t xml:space="preserve">] (далее Положение) ЕЗК единогласно принято решение, признать победителем закупки: </w:t>
      </w:r>
    </w:p>
    <w:p w:rsidR="00F60333" w:rsidRDefault="008E074C" w:rsidP="008E07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0333" w:rsidRPr="00F60333">
        <w:rPr>
          <w:rFonts w:ascii="Times New Roman" w:hAnsi="Times New Roman" w:cs="Times New Roman"/>
          <w:sz w:val="24"/>
          <w:szCs w:val="24"/>
        </w:rPr>
        <w:t xml:space="preserve">ЛОТ № 1 </w:t>
      </w:r>
      <w:r w:rsidR="000A17E4" w:rsidRPr="000A17E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E074C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Pr="008E074C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8E074C">
        <w:rPr>
          <w:rFonts w:ascii="Times New Roman" w:hAnsi="Times New Roman" w:cs="Times New Roman"/>
          <w:sz w:val="24"/>
          <w:szCs w:val="24"/>
        </w:rPr>
        <w:t>123112, г. Москва, ул. Мосфильмовская, дом 74Б, пом. 38</w:t>
      </w:r>
      <w:r w:rsidR="000A17E4">
        <w:rPr>
          <w:rFonts w:ascii="Times New Roman" w:hAnsi="Times New Roman" w:cs="Times New Roman"/>
          <w:sz w:val="24"/>
          <w:szCs w:val="24"/>
        </w:rPr>
        <w:t>.</w:t>
      </w:r>
    </w:p>
    <w:p w:rsidR="003A4CDA" w:rsidRPr="00F60333" w:rsidRDefault="003A4CDA" w:rsidP="00636F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0333">
        <w:rPr>
          <w:rFonts w:ascii="Times New Roman" w:hAnsi="Times New Roman" w:cs="Times New Roman"/>
          <w:sz w:val="24"/>
          <w:szCs w:val="24"/>
        </w:rPr>
        <w:t>В соответствии с п.</w:t>
      </w:r>
      <w:r>
        <w:rPr>
          <w:rFonts w:ascii="Times New Roman" w:hAnsi="Times New Roman" w:cs="Times New Roman"/>
          <w:sz w:val="24"/>
          <w:szCs w:val="24"/>
        </w:rPr>
        <w:t>5.8.</w:t>
      </w:r>
      <w:r w:rsidR="00434193">
        <w:rPr>
          <w:rFonts w:ascii="Times New Roman" w:hAnsi="Times New Roman" w:cs="Times New Roman"/>
          <w:sz w:val="24"/>
          <w:szCs w:val="24"/>
        </w:rPr>
        <w:t>8</w:t>
      </w:r>
      <w:r w:rsidRPr="00F60333">
        <w:rPr>
          <w:rFonts w:ascii="Times New Roman" w:hAnsi="Times New Roman" w:cs="Times New Roman"/>
          <w:sz w:val="24"/>
          <w:szCs w:val="24"/>
        </w:rPr>
        <w:t xml:space="preserve"> Положения о закупке товаров, работ, услуг                          АО</w:t>
      </w:r>
      <w:r w:rsidR="00636FD5">
        <w:rPr>
          <w:rFonts w:ascii="Times New Roman" w:hAnsi="Times New Roman" w:cs="Times New Roman"/>
          <w:sz w:val="24"/>
          <w:szCs w:val="24"/>
        </w:rPr>
        <w:t xml:space="preserve"> </w:t>
      </w:r>
      <w:r w:rsidRPr="00F60333">
        <w:rPr>
          <w:rFonts w:ascii="Times New Roman" w:hAnsi="Times New Roman" w:cs="Times New Roman"/>
          <w:sz w:val="24"/>
          <w:szCs w:val="24"/>
        </w:rPr>
        <w:t xml:space="preserve">«НЭСК-электросети» утвержденного решением Совета директоров                                       АО «НЭСК-электросети» [Протокол от </w:t>
      </w:r>
      <w:r w:rsidR="00434193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4193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34193">
        <w:rPr>
          <w:rFonts w:ascii="Times New Roman" w:hAnsi="Times New Roman" w:cs="Times New Roman"/>
          <w:sz w:val="24"/>
          <w:szCs w:val="24"/>
        </w:rPr>
        <w:t>21</w:t>
      </w:r>
      <w:r w:rsidRPr="00F60333">
        <w:rPr>
          <w:rFonts w:ascii="Times New Roman" w:hAnsi="Times New Roman" w:cs="Times New Roman"/>
          <w:sz w:val="24"/>
          <w:szCs w:val="24"/>
        </w:rPr>
        <w:t xml:space="preserve"> г. №</w:t>
      </w:r>
      <w:r w:rsidR="00434193">
        <w:rPr>
          <w:rFonts w:ascii="Times New Roman" w:hAnsi="Times New Roman" w:cs="Times New Roman"/>
          <w:sz w:val="24"/>
          <w:szCs w:val="24"/>
        </w:rPr>
        <w:t>11</w:t>
      </w:r>
      <w:r w:rsidRPr="00F60333">
        <w:rPr>
          <w:rFonts w:ascii="Times New Roman" w:hAnsi="Times New Roman" w:cs="Times New Roman"/>
          <w:sz w:val="24"/>
          <w:szCs w:val="24"/>
        </w:rPr>
        <w:t>] (далее – Положение), ЕЗК единогласно принято решение, признать победителем закупки по лоту №</w:t>
      </w:r>
      <w:r w:rsidR="00636FD5">
        <w:rPr>
          <w:rFonts w:ascii="Times New Roman" w:hAnsi="Times New Roman" w:cs="Times New Roman"/>
          <w:sz w:val="24"/>
          <w:szCs w:val="24"/>
        </w:rPr>
        <w:t>1</w:t>
      </w:r>
      <w:r w:rsidRPr="00F60333">
        <w:rPr>
          <w:rFonts w:ascii="Times New Roman" w:hAnsi="Times New Roman" w:cs="Times New Roman"/>
          <w:sz w:val="24"/>
          <w:szCs w:val="24"/>
        </w:rPr>
        <w:t xml:space="preserve"> участника который предложил лучшие условия исполнения </w:t>
      </w:r>
      <w:proofErr w:type="gramStart"/>
      <w:r w:rsidRPr="00F60333">
        <w:rPr>
          <w:rFonts w:ascii="Times New Roman" w:hAnsi="Times New Roman" w:cs="Times New Roman"/>
          <w:sz w:val="24"/>
          <w:szCs w:val="24"/>
        </w:rPr>
        <w:t>договора</w:t>
      </w:r>
      <w:proofErr w:type="gramEnd"/>
      <w:r w:rsidRPr="00F60333">
        <w:rPr>
          <w:rFonts w:ascii="Times New Roman" w:hAnsi="Times New Roman" w:cs="Times New Roman"/>
          <w:sz w:val="24"/>
          <w:szCs w:val="24"/>
        </w:rPr>
        <w:t xml:space="preserve"> и заявки на участие в закупке которого присвоено первое место.</w:t>
      </w:r>
    </w:p>
    <w:p w:rsidR="008E074C" w:rsidRDefault="008E074C" w:rsidP="008E074C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D53AD" w:rsidRPr="00636FD5" w:rsidRDefault="00F60333" w:rsidP="00636F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FD5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п. </w:t>
      </w:r>
      <w:r w:rsidR="000E089B" w:rsidRPr="00636FD5">
        <w:rPr>
          <w:rFonts w:ascii="Times New Roman" w:hAnsi="Times New Roman" w:cs="Times New Roman"/>
          <w:sz w:val="24"/>
          <w:szCs w:val="24"/>
        </w:rPr>
        <w:t>1.14</w:t>
      </w:r>
      <w:r w:rsidRPr="00636FD5">
        <w:rPr>
          <w:rFonts w:ascii="Times New Roman" w:hAnsi="Times New Roman" w:cs="Times New Roman"/>
          <w:sz w:val="24"/>
          <w:szCs w:val="24"/>
        </w:rPr>
        <w:t xml:space="preserve"> Положения, заключить договор по итогам закупочной процедуры в сроки и в порядке, предусмотренные действующим законодательством Российской Федерации и Положением Общества.</w:t>
      </w: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"/>
        <w:gridCol w:w="2930"/>
        <w:gridCol w:w="3405"/>
        <w:gridCol w:w="3892"/>
        <w:gridCol w:w="30"/>
      </w:tblGrid>
      <w:tr w:rsidR="007D53AD" w:rsidRPr="00F46026" w:rsidTr="00F05D2D">
        <w:trPr>
          <w:gridBefore w:val="1"/>
          <w:gridAfter w:val="1"/>
          <w:wBefore w:w="66" w:type="dxa"/>
          <w:wAfter w:w="30" w:type="dxa"/>
          <w:trHeight w:val="70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Pr="00F46026" w:rsidRDefault="00E37626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Default="008E074C" w:rsidP="00FE77D0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Макитов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Р.З.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866C3C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866C3C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866C3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Default="008E074C" w:rsidP="00FE77D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 w:rsidP="008F5DF1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Ткачёва Н.Я.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Pr="00B02456" w:rsidRDefault="008E074C" w:rsidP="00FE7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8E074C" w:rsidRPr="00F46026" w:rsidTr="00F05D2D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2996" w:type="dxa"/>
            <w:gridSpan w:val="2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05" w:type="dxa"/>
            <w:vAlign w:val="center"/>
          </w:tcPr>
          <w:p w:rsidR="008E074C" w:rsidRPr="00F46026" w:rsidRDefault="008E074C">
            <w:pPr>
              <w:spacing w:after="0"/>
              <w:jc w:val="center"/>
              <w:rPr>
                <w:sz w:val="24"/>
                <w:szCs w:val="24"/>
              </w:rPr>
            </w:pPr>
            <w:r w:rsidRPr="00F4602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vAlign w:val="center"/>
          </w:tcPr>
          <w:p w:rsidR="008E074C" w:rsidRDefault="008E074C" w:rsidP="00FE77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575E43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993AC3" w:rsidSect="003A4CDA">
      <w:footerReference w:type="default" r:id="rId9"/>
      <w:pgSz w:w="11907" w:h="16840" w:code="9"/>
      <w:pgMar w:top="567" w:right="567" w:bottom="567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1E" w:rsidRDefault="00D94C1E" w:rsidP="00E37626">
      <w:pPr>
        <w:spacing w:after="0" w:line="240" w:lineRule="auto"/>
      </w:pPr>
      <w:r>
        <w:separator/>
      </w:r>
    </w:p>
  </w:endnote>
  <w:endnote w:type="continuationSeparator" w:id="0">
    <w:p w:rsidR="00D94C1E" w:rsidRDefault="00D94C1E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FD5" w:rsidRPr="00E37626" w:rsidRDefault="00636FD5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4A4E25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4A4E25">
      <w:rPr>
        <w:sz w:val="20"/>
        <w:szCs w:val="20"/>
      </w:rPr>
      <w:t>М</w:t>
    </w:r>
    <w:r>
      <w:rPr>
        <w:sz w:val="20"/>
        <w:szCs w:val="20"/>
      </w:rPr>
      <w:t>.</w:t>
    </w:r>
    <w:r w:rsidR="004A4E25">
      <w:rPr>
        <w:sz w:val="20"/>
        <w:szCs w:val="20"/>
      </w:rPr>
      <w:t>Б</w:t>
    </w:r>
    <w:r>
      <w:rPr>
        <w:sz w:val="20"/>
        <w:szCs w:val="20"/>
      </w:rPr>
      <w:t>.</w:t>
    </w:r>
  </w:p>
  <w:p w:rsidR="00636FD5" w:rsidRPr="00E37626" w:rsidRDefault="00636FD5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4A4E25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1E" w:rsidRDefault="00D94C1E" w:rsidP="00E37626">
      <w:pPr>
        <w:spacing w:after="0" w:line="240" w:lineRule="auto"/>
      </w:pPr>
      <w:r>
        <w:separator/>
      </w:r>
    </w:p>
  </w:footnote>
  <w:footnote w:type="continuationSeparator" w:id="0">
    <w:p w:rsidR="00D94C1E" w:rsidRDefault="00D94C1E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4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A16"/>
    <w:rsid w:val="00004E58"/>
    <w:rsid w:val="00070C07"/>
    <w:rsid w:val="00075962"/>
    <w:rsid w:val="000A17E4"/>
    <w:rsid w:val="000E089B"/>
    <w:rsid w:val="000E76C9"/>
    <w:rsid w:val="00132C77"/>
    <w:rsid w:val="001953FC"/>
    <w:rsid w:val="001D1057"/>
    <w:rsid w:val="002269F5"/>
    <w:rsid w:val="002B738F"/>
    <w:rsid w:val="00341796"/>
    <w:rsid w:val="003A4CDA"/>
    <w:rsid w:val="003D1D17"/>
    <w:rsid w:val="00410704"/>
    <w:rsid w:val="00422DC1"/>
    <w:rsid w:val="00434193"/>
    <w:rsid w:val="004A4E25"/>
    <w:rsid w:val="004B32C5"/>
    <w:rsid w:val="005377DC"/>
    <w:rsid w:val="00575E43"/>
    <w:rsid w:val="0058097A"/>
    <w:rsid w:val="005830B7"/>
    <w:rsid w:val="00583794"/>
    <w:rsid w:val="00591399"/>
    <w:rsid w:val="00595C9C"/>
    <w:rsid w:val="005E42D3"/>
    <w:rsid w:val="005F0BEF"/>
    <w:rsid w:val="00614048"/>
    <w:rsid w:val="00636FD5"/>
    <w:rsid w:val="00643E2B"/>
    <w:rsid w:val="00653B0A"/>
    <w:rsid w:val="00667FC5"/>
    <w:rsid w:val="0069645B"/>
    <w:rsid w:val="006A0C72"/>
    <w:rsid w:val="00774E3D"/>
    <w:rsid w:val="00787434"/>
    <w:rsid w:val="007A1D58"/>
    <w:rsid w:val="007A3CFD"/>
    <w:rsid w:val="007B4963"/>
    <w:rsid w:val="007D53AD"/>
    <w:rsid w:val="0082224B"/>
    <w:rsid w:val="008E074C"/>
    <w:rsid w:val="008F5DF1"/>
    <w:rsid w:val="00966082"/>
    <w:rsid w:val="00986E0C"/>
    <w:rsid w:val="00993AC3"/>
    <w:rsid w:val="009D533A"/>
    <w:rsid w:val="00A10DC6"/>
    <w:rsid w:val="00A344BE"/>
    <w:rsid w:val="00A76AD9"/>
    <w:rsid w:val="00AB4461"/>
    <w:rsid w:val="00AC4D45"/>
    <w:rsid w:val="00B857B4"/>
    <w:rsid w:val="00C4103C"/>
    <w:rsid w:val="00C91EA9"/>
    <w:rsid w:val="00C95F63"/>
    <w:rsid w:val="00CC689E"/>
    <w:rsid w:val="00CD4205"/>
    <w:rsid w:val="00D94C1E"/>
    <w:rsid w:val="00DB42A1"/>
    <w:rsid w:val="00DC7D4E"/>
    <w:rsid w:val="00E15955"/>
    <w:rsid w:val="00E37626"/>
    <w:rsid w:val="00EA1583"/>
    <w:rsid w:val="00F05D2D"/>
    <w:rsid w:val="00F06CBB"/>
    <w:rsid w:val="00F10DF8"/>
    <w:rsid w:val="00F41A8B"/>
    <w:rsid w:val="00F46026"/>
    <w:rsid w:val="00F60333"/>
    <w:rsid w:val="00F70A2A"/>
    <w:rsid w:val="00FC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.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30</cp:revision>
  <cp:lastPrinted>2020-12-02T07:58:00Z</cp:lastPrinted>
  <dcterms:created xsi:type="dcterms:W3CDTF">2019-01-21T08:35:00Z</dcterms:created>
  <dcterms:modified xsi:type="dcterms:W3CDTF">2022-11-28T08:29:00Z</dcterms:modified>
</cp:coreProperties>
</file>