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77" w:rsidRDefault="00712868">
      <w:pPr>
        <w:spacing w:after="0"/>
        <w:jc w:val="center"/>
      </w:pPr>
      <w:r>
        <w:rPr>
          <w:b/>
          <w:bCs/>
        </w:rPr>
        <w:t>Протокол</w:t>
      </w:r>
    </w:p>
    <w:p w:rsidR="00BE2877" w:rsidRDefault="00712868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BE2877" w:rsidRDefault="00712868">
      <w:pPr>
        <w:spacing w:after="0"/>
        <w:jc w:val="center"/>
      </w:pPr>
      <w:r>
        <w:rPr>
          <w:b/>
          <w:bCs/>
        </w:rPr>
        <w:t>32211900952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4974"/>
      </w:tblGrid>
      <w:tr w:rsidR="00BE2877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BE2877" w:rsidRDefault="00BE2877"/>
        </w:tc>
        <w:tc>
          <w:tcPr>
            <w:tcW w:w="5000" w:type="dxa"/>
          </w:tcPr>
          <w:p w:rsidR="00BE2877" w:rsidRDefault="00712868">
            <w:pPr>
              <w:jc w:val="right"/>
            </w:pPr>
            <w:r>
              <w:t>«08» декабря 2022г.</w:t>
            </w:r>
          </w:p>
        </w:tc>
      </w:tr>
    </w:tbl>
    <w:p w:rsidR="00BE2877" w:rsidRDefault="00712868" w:rsidP="00A36E43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BE2877" w:rsidRPr="00A36E43" w:rsidRDefault="00BE2877" w:rsidP="00A36E43">
      <w:pPr>
        <w:spacing w:after="0"/>
        <w:rPr>
          <w:sz w:val="18"/>
        </w:rPr>
      </w:pPr>
    </w:p>
    <w:p w:rsidR="00BE2877" w:rsidRDefault="00712868" w:rsidP="00A36E43">
      <w:pPr>
        <w:spacing w:after="0"/>
      </w:pPr>
      <w:r>
        <w:rPr>
          <w:b/>
          <w:bCs/>
        </w:rPr>
        <w:t xml:space="preserve">Способ закупки: </w:t>
      </w:r>
    </w:p>
    <w:p w:rsidR="00BE2877" w:rsidRDefault="00712868" w:rsidP="00A36E43">
      <w:pPr>
        <w:spacing w:after="12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BE2877" w:rsidRDefault="00712868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«Реконструкция КТП-КП1-63 с </w:t>
      </w:r>
      <w:proofErr w:type="spellStart"/>
      <w:r>
        <w:t>заменной</w:t>
      </w:r>
      <w:proofErr w:type="spellEnd"/>
      <w:r>
        <w:t xml:space="preserve"> на ГКТП-400</w:t>
      </w:r>
      <w:r>
        <w:t xml:space="preserve">/10/0,4 </w:t>
      </w:r>
      <w:proofErr w:type="spellStart"/>
      <w:r>
        <w:t>кВ</w:t>
      </w:r>
      <w:proofErr w:type="spellEnd"/>
      <w:r>
        <w:t xml:space="preserve">-В/В проходного типа по </w:t>
      </w:r>
      <w:proofErr w:type="spellStart"/>
      <w:r>
        <w:t>ул</w:t>
      </w:r>
      <w:proofErr w:type="gramStart"/>
      <w:r>
        <w:t>.П</w:t>
      </w:r>
      <w:proofErr w:type="gramEnd"/>
      <w:r>
        <w:t>рикубанская</w:t>
      </w:r>
      <w:proofErr w:type="spellEnd"/>
      <w:r>
        <w:t>-Новороссийская г. Новокубанск».</w:t>
      </w:r>
      <w:bookmarkStart w:id="0" w:name="_GoBack"/>
      <w:bookmarkEnd w:id="0"/>
    </w:p>
    <w:p w:rsidR="00BE2877" w:rsidRDefault="00712868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«Реконструкция КТП-КП1-63 с </w:t>
      </w:r>
      <w:proofErr w:type="spellStart"/>
      <w:r>
        <w:t>заменной</w:t>
      </w:r>
      <w:proofErr w:type="spellEnd"/>
      <w:r>
        <w:t xml:space="preserve"> на ГКТП-400/10/0,4 </w:t>
      </w:r>
      <w:proofErr w:type="spellStart"/>
      <w:r>
        <w:t>кВ</w:t>
      </w:r>
      <w:proofErr w:type="spellEnd"/>
      <w:r>
        <w:t xml:space="preserve">-В/В проходного типа по </w:t>
      </w:r>
      <w:proofErr w:type="spellStart"/>
      <w:r>
        <w:t>ул</w:t>
      </w:r>
      <w:proofErr w:type="gramStart"/>
      <w:r>
        <w:t>.П</w:t>
      </w:r>
      <w:proofErr w:type="gramEnd"/>
      <w:r>
        <w:t>рикубанская</w:t>
      </w:r>
      <w:proofErr w:type="spellEnd"/>
      <w:r>
        <w:t>-Новороссийская г. Новокубанск».</w:t>
      </w:r>
    </w:p>
    <w:p w:rsidR="00BE2877" w:rsidRDefault="00712868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4 763 027.70 (с учетом НДС) в валюте - Российский рубль</w:t>
      </w:r>
    </w:p>
    <w:p w:rsidR="00BE2877" w:rsidRDefault="00712868" w:rsidP="00A36E43">
      <w:pPr>
        <w:pStyle w:val="P-Style"/>
        <w:numPr>
          <w:ilvl w:val="0"/>
          <w:numId w:val="2"/>
        </w:numPr>
        <w:spacing w:after="0"/>
      </w:pPr>
      <w:r>
        <w:t>Срок исполнения договора:</w:t>
      </w:r>
      <w:r>
        <w:t>-</w:t>
      </w:r>
    </w:p>
    <w:p w:rsidR="00BE2877" w:rsidRDefault="00712868" w:rsidP="00A36E43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6622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BE2877" w:rsidRPr="00A36E43" w:rsidTr="00A3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b/>
                <w:bCs/>
                <w:sz w:val="22"/>
              </w:rPr>
              <w:t>Количест</w:t>
            </w:r>
            <w:r w:rsidRPr="00A36E43">
              <w:rPr>
                <w:b/>
                <w:bCs/>
                <w:sz w:val="22"/>
              </w:rPr>
              <w:t>во</w:t>
            </w:r>
          </w:p>
        </w:tc>
        <w:tc>
          <w:tcPr>
            <w:tcW w:w="1134" w:type="dxa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b/>
                <w:bCs/>
                <w:sz w:val="22"/>
              </w:rPr>
              <w:t>Код ОКПД</w:t>
            </w:r>
            <w:proofErr w:type="gramStart"/>
            <w:r w:rsidRPr="00A36E43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b/>
                <w:bCs/>
                <w:sz w:val="22"/>
              </w:rPr>
              <w:t>Код ОКВЭД</w:t>
            </w:r>
            <w:proofErr w:type="gramStart"/>
            <w:r w:rsidRPr="00A36E43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BE2877" w:rsidRPr="00A36E43" w:rsidTr="00A3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sz w:val="22"/>
              </w:rPr>
              <w:t xml:space="preserve">Выполнение строительно-монтажных и пусконаладочных работ по объекту: «Реконструкция КТП-КП1-63 с </w:t>
            </w:r>
            <w:proofErr w:type="spellStart"/>
            <w:r w:rsidRPr="00A36E43">
              <w:rPr>
                <w:sz w:val="22"/>
              </w:rPr>
              <w:t>заменной</w:t>
            </w:r>
            <w:proofErr w:type="spellEnd"/>
            <w:r w:rsidRPr="00A36E43">
              <w:rPr>
                <w:sz w:val="22"/>
              </w:rPr>
              <w:t xml:space="preserve"> на ГКТП-400/10/0,4 </w:t>
            </w:r>
            <w:proofErr w:type="spellStart"/>
            <w:r w:rsidRPr="00A36E43">
              <w:rPr>
                <w:sz w:val="22"/>
              </w:rPr>
              <w:t>кВ</w:t>
            </w:r>
            <w:proofErr w:type="spellEnd"/>
            <w:r w:rsidRPr="00A36E43">
              <w:rPr>
                <w:sz w:val="22"/>
              </w:rPr>
              <w:t xml:space="preserve">-В/В проходного типа по </w:t>
            </w:r>
            <w:proofErr w:type="spellStart"/>
            <w:r w:rsidRPr="00A36E43">
              <w:rPr>
                <w:sz w:val="22"/>
              </w:rPr>
              <w:t>ул</w:t>
            </w:r>
            <w:proofErr w:type="gramStart"/>
            <w:r w:rsidRPr="00A36E43">
              <w:rPr>
                <w:sz w:val="22"/>
              </w:rPr>
              <w:t>.П</w:t>
            </w:r>
            <w:proofErr w:type="gramEnd"/>
            <w:r w:rsidRPr="00A36E43">
              <w:rPr>
                <w:sz w:val="22"/>
              </w:rPr>
              <w:t>рикубанская</w:t>
            </w:r>
            <w:proofErr w:type="spellEnd"/>
            <w:r w:rsidRPr="00A36E43">
              <w:rPr>
                <w:sz w:val="22"/>
              </w:rPr>
              <w:t>-Новороссийская г. Новокубанск».</w:t>
            </w:r>
          </w:p>
        </w:tc>
        <w:tc>
          <w:tcPr>
            <w:tcW w:w="1178" w:type="dxa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BE2877" w:rsidRPr="00A36E43" w:rsidRDefault="00BE2877" w:rsidP="00A36E4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sz w:val="22"/>
              </w:rPr>
              <w:t>43.21</w:t>
            </w:r>
          </w:p>
        </w:tc>
      </w:tr>
    </w:tbl>
    <w:p w:rsidR="00BE2877" w:rsidRPr="00A36E43" w:rsidRDefault="00BE2877" w:rsidP="00A36E43">
      <w:pPr>
        <w:spacing w:after="0"/>
        <w:rPr>
          <w:sz w:val="18"/>
        </w:rPr>
      </w:pPr>
    </w:p>
    <w:p w:rsidR="00BE2877" w:rsidRDefault="00712868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«30» ноября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BE2877" w:rsidRDefault="00712868" w:rsidP="00A36E43">
      <w:pPr>
        <w:pStyle w:val="P-Style"/>
        <w:numPr>
          <w:ilvl w:val="0"/>
          <w:numId w:val="2"/>
        </w:numPr>
        <w:spacing w:after="0"/>
      </w:pPr>
      <w:r>
        <w:t>Были рассмотрены заявки следующих участников процедуры:</w:t>
      </w:r>
    </w:p>
    <w:tbl>
      <w:tblPr>
        <w:tblStyle w:val="style4928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435"/>
        <w:gridCol w:w="1701"/>
        <w:gridCol w:w="1418"/>
        <w:gridCol w:w="1559"/>
      </w:tblGrid>
      <w:tr w:rsidR="00BE2877" w:rsidRPr="00A36E43" w:rsidTr="00A3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b/>
                <w:bCs/>
                <w:sz w:val="22"/>
              </w:rPr>
              <w:t>№</w:t>
            </w:r>
          </w:p>
        </w:tc>
        <w:tc>
          <w:tcPr>
            <w:tcW w:w="4435" w:type="dxa"/>
            <w:vAlign w:val="center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418" w:type="dxa"/>
            <w:vAlign w:val="center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BE2877" w:rsidRPr="00A36E43" w:rsidTr="00A3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sz w:val="22"/>
              </w:rPr>
              <w:t>967899</w:t>
            </w:r>
          </w:p>
        </w:tc>
        <w:tc>
          <w:tcPr>
            <w:tcW w:w="4435" w:type="dxa"/>
            <w:vAlign w:val="center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sz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701" w:type="dxa"/>
            <w:vAlign w:val="center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sz w:val="22"/>
              </w:rPr>
              <w:t>06.12.2022 14:45:35</w:t>
            </w:r>
          </w:p>
        </w:tc>
        <w:tc>
          <w:tcPr>
            <w:tcW w:w="1418" w:type="dxa"/>
            <w:vAlign w:val="center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sz w:val="22"/>
              </w:rPr>
              <w:t>Состав документов заявителя соответствует тре</w:t>
            </w:r>
            <w:r w:rsidRPr="00A36E43">
              <w:rPr>
                <w:sz w:val="22"/>
              </w:rPr>
              <w:t>бованиям</w:t>
            </w:r>
          </w:p>
        </w:tc>
      </w:tr>
    </w:tbl>
    <w:p w:rsidR="00BE2877" w:rsidRDefault="00712868" w:rsidP="00A36E43">
      <w:pPr>
        <w:spacing w:after="0"/>
      </w:pPr>
      <w:r>
        <w:lastRenderedPageBreak/>
        <w:t>Для участия в процедуре было подано 1 заявка от участников, место не присвоено 0 заявок.</w:t>
      </w:r>
    </w:p>
    <w:p w:rsidR="00BE2877" w:rsidRDefault="00BE2877" w:rsidP="00A36E43">
      <w:pPr>
        <w:spacing w:after="120" w:line="120" w:lineRule="auto"/>
      </w:pPr>
    </w:p>
    <w:p w:rsidR="00BE2877" w:rsidRDefault="00712868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</w:t>
      </w:r>
      <w:r>
        <w:t>стниках, подавших данные заявки, и приняла следующее решение:</w:t>
      </w:r>
    </w:p>
    <w:tbl>
      <w:tblPr>
        <w:tblStyle w:val="style2939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3773"/>
        <w:gridCol w:w="1394"/>
        <w:gridCol w:w="1394"/>
        <w:gridCol w:w="1003"/>
        <w:gridCol w:w="973"/>
      </w:tblGrid>
      <w:tr w:rsidR="00BE2877" w:rsidRPr="00A36E43" w:rsidTr="00A3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b/>
                <w:bCs/>
                <w:sz w:val="22"/>
              </w:rPr>
              <w:t>Место заявки</w:t>
            </w:r>
          </w:p>
        </w:tc>
      </w:tr>
      <w:tr w:rsidR="00BE2877" w:rsidRPr="00A36E43" w:rsidTr="00A3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sz w:val="22"/>
              </w:rPr>
              <w:t>967899</w:t>
            </w:r>
          </w:p>
        </w:tc>
        <w:tc>
          <w:tcPr>
            <w:tcW w:w="5000" w:type="dxa"/>
            <w:vAlign w:val="center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sz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  <w:vAlign w:val="center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sz w:val="22"/>
              </w:rPr>
              <w:t>3 949 343.80</w:t>
            </w:r>
          </w:p>
        </w:tc>
        <w:tc>
          <w:tcPr>
            <w:tcW w:w="1600" w:type="dxa"/>
            <w:vAlign w:val="center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sz w:val="22"/>
              </w:rPr>
              <w:t>4 739 212.56</w:t>
            </w:r>
          </w:p>
        </w:tc>
        <w:tc>
          <w:tcPr>
            <w:tcW w:w="1600" w:type="dxa"/>
            <w:vAlign w:val="center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BE2877" w:rsidRPr="00A36E43" w:rsidRDefault="00712868" w:rsidP="00A36E43">
            <w:pPr>
              <w:spacing w:after="0"/>
              <w:jc w:val="center"/>
              <w:rPr>
                <w:sz w:val="22"/>
              </w:rPr>
            </w:pPr>
            <w:r w:rsidRPr="00A36E43">
              <w:rPr>
                <w:sz w:val="22"/>
              </w:rPr>
              <w:t>1</w:t>
            </w:r>
          </w:p>
        </w:tc>
      </w:tr>
    </w:tbl>
    <w:p w:rsidR="00BE2877" w:rsidRDefault="00BE2877">
      <w:pPr>
        <w:spacing w:line="120" w:lineRule="auto"/>
      </w:pPr>
    </w:p>
    <w:p w:rsidR="00BE2877" w:rsidRDefault="00A36E43" w:rsidP="00A36E43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ОГРАНИЧЕННОЙ ОТВЕТСТВЕННОСТЬЮ </w:t>
      </w:r>
      <w:r w:rsidRPr="004C1D08">
        <w:t>"ЭНЕРГОСТРОЙИННОВАЦИИ"</w:t>
      </w:r>
      <w:r>
        <w:t>, как единственным участником закупки.</w:t>
      </w:r>
    </w:p>
    <w:p w:rsidR="00BE2877" w:rsidRDefault="00712868" w:rsidP="00A36E43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</w:t>
      </w:r>
      <w:r>
        <w:t>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A36E43" w:rsidTr="00CD3139">
        <w:trPr>
          <w:trHeight w:val="46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E43" w:rsidRPr="00001566" w:rsidRDefault="00A36E43" w:rsidP="00A36E43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A36E43" w:rsidRPr="00B26CCD" w:rsidRDefault="00A36E43" w:rsidP="00A36E43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A36E43" w:rsidTr="00CD3139">
        <w:trPr>
          <w:trHeight w:val="567"/>
        </w:trPr>
        <w:tc>
          <w:tcPr>
            <w:tcW w:w="3007" w:type="dxa"/>
            <w:vAlign w:val="center"/>
          </w:tcPr>
          <w:p w:rsidR="00A36E43" w:rsidRDefault="00A36E43" w:rsidP="00CD3139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A36E43" w:rsidRDefault="00A36E43" w:rsidP="00CD313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36E43" w:rsidRDefault="00A36E43" w:rsidP="00CD3139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A36E43" w:rsidTr="00CD3139">
        <w:trPr>
          <w:trHeight w:val="567"/>
        </w:trPr>
        <w:tc>
          <w:tcPr>
            <w:tcW w:w="3007" w:type="dxa"/>
            <w:vAlign w:val="center"/>
          </w:tcPr>
          <w:p w:rsidR="00A36E43" w:rsidRDefault="00A36E43" w:rsidP="00CD313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36E43" w:rsidRDefault="00A36E43" w:rsidP="00CD313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36E43" w:rsidRDefault="00A36E43" w:rsidP="00CD3139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A36E43" w:rsidTr="00CD3139">
        <w:trPr>
          <w:trHeight w:val="567"/>
        </w:trPr>
        <w:tc>
          <w:tcPr>
            <w:tcW w:w="3007" w:type="dxa"/>
            <w:vAlign w:val="center"/>
          </w:tcPr>
          <w:p w:rsidR="00A36E43" w:rsidRDefault="00A36E43" w:rsidP="00CD313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36E43" w:rsidRDefault="00A36E43" w:rsidP="00CD313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36E43" w:rsidRDefault="00A36E43" w:rsidP="00CD3139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A36E43" w:rsidTr="00CD3139">
        <w:trPr>
          <w:trHeight w:val="567"/>
        </w:trPr>
        <w:tc>
          <w:tcPr>
            <w:tcW w:w="3007" w:type="dxa"/>
            <w:vAlign w:val="center"/>
          </w:tcPr>
          <w:p w:rsidR="00A36E43" w:rsidRDefault="00A36E43" w:rsidP="00CD313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36E43" w:rsidRDefault="00A36E43" w:rsidP="00CD313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36E43" w:rsidRDefault="00A36E43" w:rsidP="00CD3139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A36E43" w:rsidTr="00CD3139">
        <w:trPr>
          <w:trHeight w:val="567"/>
        </w:trPr>
        <w:tc>
          <w:tcPr>
            <w:tcW w:w="3007" w:type="dxa"/>
            <w:vAlign w:val="center"/>
          </w:tcPr>
          <w:p w:rsidR="00A36E43" w:rsidRDefault="00A36E43" w:rsidP="00CD313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36E43" w:rsidRDefault="00A36E43" w:rsidP="00CD313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36E43" w:rsidRDefault="00A36E43" w:rsidP="00CD3139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A36E43" w:rsidTr="00CD3139">
        <w:trPr>
          <w:trHeight w:val="567"/>
        </w:trPr>
        <w:tc>
          <w:tcPr>
            <w:tcW w:w="3007" w:type="dxa"/>
            <w:vAlign w:val="center"/>
          </w:tcPr>
          <w:p w:rsidR="00A36E43" w:rsidRDefault="00A36E43" w:rsidP="00CD3139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A36E43" w:rsidRDefault="00A36E43" w:rsidP="00CD313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36E43" w:rsidRDefault="00A36E43" w:rsidP="00CD3139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712868" w:rsidRDefault="00712868"/>
    <w:sectPr w:rsidR="00712868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68" w:rsidRDefault="00712868">
      <w:pPr>
        <w:spacing w:after="0" w:line="240" w:lineRule="auto"/>
      </w:pPr>
      <w:r>
        <w:separator/>
      </w:r>
    </w:p>
  </w:endnote>
  <w:endnote w:type="continuationSeparator" w:id="0">
    <w:p w:rsidR="00712868" w:rsidRDefault="0071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BE2877" w:rsidRPr="00A36E43">
      <w:tc>
        <w:tcPr>
          <w:tcW w:w="8503" w:type="dxa"/>
        </w:tcPr>
        <w:p w:rsidR="00BE2877" w:rsidRDefault="00712868" w:rsidP="00A36E43">
          <w:pPr>
            <w:spacing w:after="0"/>
            <w:rPr>
              <w:sz w:val="22"/>
            </w:rPr>
          </w:pPr>
          <w:r w:rsidRPr="00A36E43">
            <w:rPr>
              <w:sz w:val="22"/>
            </w:rPr>
            <w:t>Протокол подведения итогов процедуры №32211900952 от 08.12.2022г.</w:t>
          </w:r>
        </w:p>
        <w:p w:rsidR="00A36E43" w:rsidRDefault="00A36E43" w:rsidP="00A36E43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A36E43" w:rsidRPr="00A36E43" w:rsidRDefault="00A36E43" w:rsidP="00A36E43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BE2877" w:rsidRPr="00A36E43" w:rsidRDefault="00712868" w:rsidP="00A36E43">
          <w:pPr>
            <w:spacing w:after="0"/>
            <w:jc w:val="right"/>
            <w:rPr>
              <w:sz w:val="22"/>
            </w:rPr>
          </w:pPr>
          <w:r w:rsidRPr="00A36E43">
            <w:rPr>
              <w:sz w:val="22"/>
            </w:rPr>
            <w:t xml:space="preserve">стр. </w:t>
          </w:r>
          <w:r w:rsidRPr="00A36E43">
            <w:rPr>
              <w:sz w:val="22"/>
            </w:rPr>
            <w:fldChar w:fldCharType="begin"/>
          </w:r>
          <w:r w:rsidRPr="00A36E43">
            <w:rPr>
              <w:sz w:val="22"/>
            </w:rPr>
            <w:instrText>PAGE</w:instrText>
          </w:r>
          <w:r w:rsidR="00A36E43" w:rsidRPr="00A36E43">
            <w:rPr>
              <w:sz w:val="22"/>
            </w:rPr>
            <w:fldChar w:fldCharType="separate"/>
          </w:r>
          <w:r w:rsidR="00A36E43">
            <w:rPr>
              <w:sz w:val="22"/>
            </w:rPr>
            <w:t>2</w:t>
          </w:r>
          <w:r w:rsidRPr="00A36E43">
            <w:rPr>
              <w:sz w:val="22"/>
            </w:rPr>
            <w:fldChar w:fldCharType="end"/>
          </w:r>
          <w:r w:rsidRPr="00A36E43">
            <w:rPr>
              <w:sz w:val="22"/>
            </w:rPr>
            <w:t xml:space="preserve"> из </w:t>
          </w:r>
          <w:r w:rsidRPr="00A36E43">
            <w:rPr>
              <w:sz w:val="22"/>
            </w:rPr>
            <w:fldChar w:fldCharType="begin"/>
          </w:r>
          <w:r w:rsidRPr="00A36E43">
            <w:rPr>
              <w:sz w:val="22"/>
            </w:rPr>
            <w:instrText>NUMPAGES</w:instrText>
          </w:r>
          <w:r w:rsidR="00A36E43" w:rsidRPr="00A36E43">
            <w:rPr>
              <w:sz w:val="22"/>
            </w:rPr>
            <w:fldChar w:fldCharType="separate"/>
          </w:r>
          <w:r w:rsidR="00A36E43">
            <w:rPr>
              <w:sz w:val="22"/>
            </w:rPr>
            <w:t>2</w:t>
          </w:r>
          <w:r w:rsidRPr="00A36E43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68" w:rsidRDefault="00712868">
      <w:pPr>
        <w:spacing w:after="0" w:line="240" w:lineRule="auto"/>
      </w:pPr>
      <w:r>
        <w:separator/>
      </w:r>
    </w:p>
  </w:footnote>
  <w:footnote w:type="continuationSeparator" w:id="0">
    <w:p w:rsidR="00712868" w:rsidRDefault="00712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69B4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56BB264"/>
    <w:multiLevelType w:val="hybridMultilevel"/>
    <w:tmpl w:val="85742F5E"/>
    <w:lvl w:ilvl="0" w:tplc="9DC89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64CD6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708C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52ED8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BEDF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DAA3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10E82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E40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E095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877"/>
    <w:rsid w:val="00712868"/>
    <w:rsid w:val="00A36E43"/>
    <w:rsid w:val="00B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23518">
    <w:name w:val="style2351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6229">
    <w:name w:val="style6622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9280">
    <w:name w:val="style4928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396">
    <w:name w:val="style2939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383">
    <w:name w:val="style3438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715">
    <w:name w:val="style9871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6397">
    <w:name w:val="style8639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36E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E43"/>
  </w:style>
  <w:style w:type="paragraph" w:styleId="a7">
    <w:name w:val="footer"/>
    <w:basedOn w:val="a"/>
    <w:link w:val="a8"/>
    <w:uiPriority w:val="99"/>
    <w:unhideWhenUsed/>
    <w:rsid w:val="00A3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3046</Characters>
  <Application>Microsoft Office Word</Application>
  <DocSecurity>0</DocSecurity>
  <Lines>25</Lines>
  <Paragraphs>7</Paragraphs>
  <ScaleCrop>false</ScaleCrop>
  <Manager/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2022-12-08T08:20:00Z</dcterms:created>
  <dcterms:modified xsi:type="dcterms:W3CDTF">2022-12-08T08:27:00Z</dcterms:modified>
  <cp:category/>
</cp:coreProperties>
</file>