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9" w:rsidRDefault="004A2575">
      <w:pPr>
        <w:spacing w:after="0"/>
        <w:jc w:val="center"/>
      </w:pPr>
      <w:r>
        <w:rPr>
          <w:b/>
          <w:bCs/>
        </w:rPr>
        <w:t>Протокол</w:t>
      </w:r>
    </w:p>
    <w:p w:rsidR="009B4649" w:rsidRDefault="004A257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B4649" w:rsidRDefault="004A2575">
      <w:pPr>
        <w:spacing w:after="0"/>
        <w:jc w:val="center"/>
      </w:pPr>
      <w:r>
        <w:rPr>
          <w:b/>
          <w:bCs/>
        </w:rPr>
        <w:t>32211895657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9B464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B4649" w:rsidRDefault="009B4649"/>
        </w:tc>
        <w:tc>
          <w:tcPr>
            <w:tcW w:w="5000" w:type="dxa"/>
          </w:tcPr>
          <w:p w:rsidR="009B4649" w:rsidRDefault="004A2575">
            <w:pPr>
              <w:jc w:val="right"/>
            </w:pPr>
            <w:r>
              <w:t>«06» декабря 2022г.</w:t>
            </w:r>
          </w:p>
        </w:tc>
      </w:tr>
    </w:tbl>
    <w:p w:rsidR="009B4649" w:rsidRDefault="004A2575" w:rsidP="00C1168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9B4649" w:rsidRPr="000D55FE" w:rsidRDefault="009B4649" w:rsidP="00C11682">
      <w:pPr>
        <w:spacing w:after="0"/>
        <w:rPr>
          <w:sz w:val="16"/>
        </w:rPr>
      </w:pPr>
    </w:p>
    <w:p w:rsidR="009B4649" w:rsidRDefault="004A2575" w:rsidP="00C11682">
      <w:pPr>
        <w:spacing w:after="0"/>
      </w:pPr>
      <w:r>
        <w:rPr>
          <w:b/>
          <w:bCs/>
        </w:rPr>
        <w:t xml:space="preserve">Способ закупки: </w:t>
      </w:r>
    </w:p>
    <w:p w:rsidR="009B4649" w:rsidRDefault="004A2575" w:rsidP="000D55FE">
      <w:pPr>
        <w:spacing w:after="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9B4649" w:rsidRDefault="004A2575" w:rsidP="000D55F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«Реконструкция ВЛ-0,4 </w:t>
      </w:r>
      <w:proofErr w:type="spellStart"/>
      <w:r>
        <w:t>кВ</w:t>
      </w:r>
      <w:proofErr w:type="spellEnd"/>
      <w:r>
        <w:t>, расположенных по ул. Красноармейская м</w:t>
      </w:r>
      <w:r>
        <w:t>ежду ул. Гимназическая и ул. Гоголя в г. Краснодаре, с переводом ЛЭП в кабельную канализацию».</w:t>
      </w:r>
    </w:p>
    <w:p w:rsidR="009B4649" w:rsidRDefault="004A2575" w:rsidP="000D55F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«Реконструкция ВЛ-0,4 </w:t>
      </w:r>
      <w:proofErr w:type="spellStart"/>
      <w:r>
        <w:t>кВ</w:t>
      </w:r>
      <w:proofErr w:type="spellEnd"/>
      <w:r>
        <w:t>, расположенных по ул. Красноармейская между ул. Гимназическа</w:t>
      </w:r>
      <w:r>
        <w:t>я и ул. Гоголя в г. Краснодаре, с переводом ЛЭП в кабельную канализацию».</w:t>
      </w:r>
    </w:p>
    <w:p w:rsidR="009B4649" w:rsidRDefault="004A257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974 238.44 (без НДС) в валюте - Российский рубль</w:t>
      </w:r>
    </w:p>
    <w:p w:rsidR="009B4649" w:rsidRDefault="004A2575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9B4649" w:rsidRDefault="004A2575" w:rsidP="000D55F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94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9B4649" w:rsidRPr="00C11682" w:rsidTr="00C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Наимен</w:t>
            </w:r>
            <w:r w:rsidRPr="00C11682">
              <w:rPr>
                <w:b/>
                <w:bCs/>
                <w:sz w:val="22"/>
              </w:rPr>
              <w:t>ование ТРУ</w:t>
            </w:r>
          </w:p>
        </w:tc>
        <w:tc>
          <w:tcPr>
            <w:tcW w:w="1178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Код ОКПД</w:t>
            </w:r>
            <w:proofErr w:type="gramStart"/>
            <w:r w:rsidRPr="00C1168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Код ОКВЭД</w:t>
            </w:r>
            <w:proofErr w:type="gramStart"/>
            <w:r w:rsidRPr="00C1168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B4649" w:rsidRPr="00C11682" w:rsidTr="00C11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 xml:space="preserve">Разработка проектно-рабочей документации по объекту: «Реконструкция ВЛ-0,4 </w:t>
            </w:r>
            <w:proofErr w:type="spellStart"/>
            <w:r w:rsidRPr="00C11682">
              <w:rPr>
                <w:sz w:val="22"/>
              </w:rPr>
              <w:t>кВ</w:t>
            </w:r>
            <w:proofErr w:type="spellEnd"/>
            <w:r w:rsidRPr="00C11682">
              <w:rPr>
                <w:sz w:val="22"/>
              </w:rPr>
              <w:t>, расположенных по ул. Красноармейская между ул. Гимназическая и ул. Гоголя в г. Краснодаре, с переводом ЛЭП в кабельную канализацию».</w:t>
            </w:r>
          </w:p>
        </w:tc>
        <w:tc>
          <w:tcPr>
            <w:tcW w:w="1178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B4649" w:rsidRPr="00C11682" w:rsidRDefault="009B4649" w:rsidP="00C1168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41.10</w:t>
            </w:r>
          </w:p>
        </w:tc>
      </w:tr>
    </w:tbl>
    <w:p w:rsidR="009B4649" w:rsidRPr="000D55FE" w:rsidRDefault="009B4649" w:rsidP="00C11682">
      <w:pPr>
        <w:spacing w:after="0"/>
        <w:rPr>
          <w:sz w:val="16"/>
        </w:rPr>
      </w:pPr>
    </w:p>
    <w:p w:rsidR="009B4649" w:rsidRDefault="004A2575">
      <w:pPr>
        <w:pStyle w:val="P-Style"/>
        <w:numPr>
          <w:ilvl w:val="0"/>
          <w:numId w:val="2"/>
        </w:numPr>
      </w:pPr>
      <w:r>
        <w:t>Извещение</w:t>
      </w:r>
      <w:r>
        <w:t xml:space="preserve"> о проведении настоящей процедуры и документация были размещены «29» ноября 2022г. на сайте АО «Единая электронная торговая площадка» (АО «ЕЭТП»), по адресу в сети «Интернет»: </w:t>
      </w:r>
      <w:hyperlink r:id="rId9" w:history="1">
        <w:r>
          <w:t>https://msp.roseltorg.ru</w:t>
        </w:r>
      </w:hyperlink>
    </w:p>
    <w:p w:rsidR="009B4649" w:rsidRDefault="004A2575">
      <w:pPr>
        <w:pStyle w:val="P-Style"/>
        <w:numPr>
          <w:ilvl w:val="0"/>
          <w:numId w:val="2"/>
        </w:numPr>
      </w:pPr>
      <w:r>
        <w:t>Были рассмотре</w:t>
      </w:r>
      <w:r>
        <w:t>ны заявки следующих участников процедуры:</w:t>
      </w:r>
    </w:p>
    <w:tbl>
      <w:tblPr>
        <w:tblStyle w:val="style322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134"/>
        <w:gridCol w:w="1559"/>
      </w:tblGrid>
      <w:tr w:rsidR="009B4649" w:rsidRPr="00C11682" w:rsidTr="000D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B4649" w:rsidRPr="00C11682" w:rsidTr="000D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966289</w:t>
            </w:r>
          </w:p>
        </w:tc>
        <w:tc>
          <w:tcPr>
            <w:tcW w:w="4963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C11682">
              <w:rPr>
                <w:sz w:val="22"/>
              </w:rPr>
              <w:t>УЛ</w:t>
            </w:r>
            <w:proofErr w:type="gramEnd"/>
            <w:r w:rsidRPr="00C11682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05.12.2022 09:13:59</w:t>
            </w:r>
          </w:p>
        </w:tc>
        <w:tc>
          <w:tcPr>
            <w:tcW w:w="1134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До</w:t>
            </w:r>
            <w:r w:rsidRPr="00C11682">
              <w:rPr>
                <w:sz w:val="22"/>
              </w:rPr>
              <w:t>пущена</w:t>
            </w:r>
          </w:p>
        </w:tc>
        <w:tc>
          <w:tcPr>
            <w:tcW w:w="1559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9B4649" w:rsidRDefault="004A2575" w:rsidP="00C11682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9B4649" w:rsidRDefault="009B4649" w:rsidP="00C11682">
      <w:pPr>
        <w:spacing w:after="120" w:line="120" w:lineRule="auto"/>
      </w:pPr>
    </w:p>
    <w:p w:rsidR="009B4649" w:rsidRDefault="004A257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61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506"/>
        <w:gridCol w:w="1302"/>
        <w:gridCol w:w="735"/>
        <w:gridCol w:w="851"/>
      </w:tblGrid>
      <w:tr w:rsidR="009B4649" w:rsidRPr="00C11682" w:rsidTr="000D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Наименован</w:t>
            </w:r>
            <w:r w:rsidRPr="00C11682">
              <w:rPr>
                <w:b/>
                <w:bCs/>
                <w:sz w:val="22"/>
              </w:rPr>
              <w:t>ие участника</w:t>
            </w:r>
          </w:p>
        </w:tc>
        <w:tc>
          <w:tcPr>
            <w:tcW w:w="1506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b/>
                <w:bCs/>
                <w:sz w:val="22"/>
              </w:rPr>
              <w:t>Место заявки</w:t>
            </w:r>
          </w:p>
        </w:tc>
      </w:tr>
      <w:tr w:rsidR="009B4649" w:rsidRPr="00C11682" w:rsidTr="000D5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966289</w:t>
            </w:r>
          </w:p>
        </w:tc>
        <w:tc>
          <w:tcPr>
            <w:tcW w:w="4109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C11682">
              <w:rPr>
                <w:sz w:val="22"/>
              </w:rPr>
              <w:t>УЛ</w:t>
            </w:r>
            <w:proofErr w:type="gramEnd"/>
            <w:r w:rsidRPr="00C11682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06" w:type="dxa"/>
            <w:vAlign w:val="center"/>
          </w:tcPr>
          <w:p w:rsidR="009B4649" w:rsidRPr="00C11682" w:rsidRDefault="00FE7232" w:rsidP="00C1168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930 165,60</w:t>
            </w:r>
          </w:p>
        </w:tc>
        <w:tc>
          <w:tcPr>
            <w:tcW w:w="1302" w:type="dxa"/>
            <w:vAlign w:val="center"/>
          </w:tcPr>
          <w:p w:rsidR="009B4649" w:rsidRPr="00C11682" w:rsidRDefault="00FE7232" w:rsidP="00C11682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1 116 198,72</w:t>
            </w:r>
            <w:bookmarkEnd w:id="0"/>
          </w:p>
        </w:tc>
        <w:tc>
          <w:tcPr>
            <w:tcW w:w="735" w:type="dxa"/>
            <w:vAlign w:val="center"/>
          </w:tcPr>
          <w:p w:rsidR="009B4649" w:rsidRPr="00C11682" w:rsidRDefault="00465A84" w:rsidP="00C1168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9B4649" w:rsidRPr="00C11682" w:rsidRDefault="004A2575" w:rsidP="00C11682">
            <w:pPr>
              <w:spacing w:after="0"/>
              <w:jc w:val="center"/>
              <w:rPr>
                <w:sz w:val="22"/>
              </w:rPr>
            </w:pPr>
            <w:r w:rsidRPr="00C11682">
              <w:rPr>
                <w:sz w:val="22"/>
              </w:rPr>
              <w:t>1</w:t>
            </w:r>
          </w:p>
        </w:tc>
      </w:tr>
    </w:tbl>
    <w:p w:rsidR="009B4649" w:rsidRDefault="009B4649">
      <w:pPr>
        <w:spacing w:line="120" w:lineRule="auto"/>
      </w:pPr>
    </w:p>
    <w:p w:rsidR="009B4649" w:rsidRDefault="00164B64" w:rsidP="00164B6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 xml:space="preserve">4 Положения о закупках товаров, работ, услуг АО «НЭСК-электросети», заключить договор с ООО </w:t>
      </w:r>
      <w:r>
        <w:t>«ИСК» АТЛАН»</w:t>
      </w:r>
      <w:r>
        <w:t>, как единственным участником закупки, по согласованной сторонами стоимости.</w:t>
      </w:r>
    </w:p>
    <w:p w:rsidR="009B4649" w:rsidRDefault="004A2575" w:rsidP="00164B6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</w:t>
      </w:r>
      <w:r>
        <w:t>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64B64" w:rsidTr="0005185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B64" w:rsidRPr="00001566" w:rsidRDefault="00164B64" w:rsidP="00164B6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64B64" w:rsidRPr="00B26CCD" w:rsidRDefault="00164B64" w:rsidP="00164B6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64B64" w:rsidTr="0005185C">
        <w:trPr>
          <w:trHeight w:val="567"/>
        </w:trPr>
        <w:tc>
          <w:tcPr>
            <w:tcW w:w="3007" w:type="dxa"/>
            <w:vAlign w:val="center"/>
          </w:tcPr>
          <w:p w:rsidR="00164B64" w:rsidRDefault="00164B64" w:rsidP="0005185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64B64" w:rsidRDefault="00164B64" w:rsidP="000518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64B64" w:rsidRDefault="00164B64" w:rsidP="0005185C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164B64" w:rsidTr="0005185C">
        <w:trPr>
          <w:trHeight w:val="567"/>
        </w:trPr>
        <w:tc>
          <w:tcPr>
            <w:tcW w:w="3007" w:type="dxa"/>
            <w:vAlign w:val="center"/>
          </w:tcPr>
          <w:p w:rsidR="00164B64" w:rsidRDefault="00164B64" w:rsidP="000518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64B64" w:rsidRDefault="00164B64" w:rsidP="000518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64B64" w:rsidRDefault="00164B64" w:rsidP="0005185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64B64" w:rsidTr="0005185C">
        <w:trPr>
          <w:trHeight w:val="567"/>
        </w:trPr>
        <w:tc>
          <w:tcPr>
            <w:tcW w:w="3007" w:type="dxa"/>
            <w:vAlign w:val="center"/>
          </w:tcPr>
          <w:p w:rsidR="00164B64" w:rsidRDefault="00164B64" w:rsidP="000518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64B64" w:rsidRDefault="00164B64" w:rsidP="000518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64B64" w:rsidRDefault="00164B64" w:rsidP="0005185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64B64" w:rsidTr="0005185C">
        <w:trPr>
          <w:trHeight w:val="567"/>
        </w:trPr>
        <w:tc>
          <w:tcPr>
            <w:tcW w:w="3007" w:type="dxa"/>
            <w:vAlign w:val="center"/>
          </w:tcPr>
          <w:p w:rsidR="00164B64" w:rsidRDefault="00164B64" w:rsidP="000518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64B64" w:rsidRDefault="00164B64" w:rsidP="000518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64B64" w:rsidRDefault="00164B64" w:rsidP="0005185C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164B64" w:rsidTr="0005185C">
        <w:trPr>
          <w:trHeight w:val="567"/>
        </w:trPr>
        <w:tc>
          <w:tcPr>
            <w:tcW w:w="3007" w:type="dxa"/>
            <w:vAlign w:val="center"/>
          </w:tcPr>
          <w:p w:rsidR="00164B64" w:rsidRDefault="00164B64" w:rsidP="0005185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64B64" w:rsidRDefault="00164B64" w:rsidP="000518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64B64" w:rsidRDefault="00164B64" w:rsidP="0005185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64B64" w:rsidTr="0005185C">
        <w:trPr>
          <w:trHeight w:val="567"/>
        </w:trPr>
        <w:tc>
          <w:tcPr>
            <w:tcW w:w="3007" w:type="dxa"/>
            <w:vAlign w:val="center"/>
          </w:tcPr>
          <w:p w:rsidR="00164B64" w:rsidRDefault="00164B64" w:rsidP="0005185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64B64" w:rsidRDefault="00164B64" w:rsidP="0005185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64B64" w:rsidRDefault="00164B64" w:rsidP="0005185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11682" w:rsidRDefault="00C11682" w:rsidP="00C11682">
      <w:pPr>
        <w:pStyle w:val="P-Style"/>
      </w:pPr>
    </w:p>
    <w:sectPr w:rsidR="00C11682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75" w:rsidRDefault="004A2575">
      <w:pPr>
        <w:spacing w:after="0" w:line="240" w:lineRule="auto"/>
      </w:pPr>
      <w:r>
        <w:separator/>
      </w:r>
    </w:p>
  </w:endnote>
  <w:endnote w:type="continuationSeparator" w:id="0">
    <w:p w:rsidR="004A2575" w:rsidRDefault="004A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B4649" w:rsidRPr="00164B64">
      <w:tc>
        <w:tcPr>
          <w:tcW w:w="8503" w:type="dxa"/>
        </w:tcPr>
        <w:p w:rsidR="009B4649" w:rsidRDefault="004A2575" w:rsidP="00164B64">
          <w:pPr>
            <w:spacing w:after="0"/>
            <w:rPr>
              <w:sz w:val="22"/>
            </w:rPr>
          </w:pPr>
          <w:r w:rsidRPr="00164B64">
            <w:rPr>
              <w:sz w:val="22"/>
            </w:rPr>
            <w:t>Протокол подведения итогов процедуры №32211895657 от 06.12.2022г.</w:t>
          </w:r>
        </w:p>
        <w:p w:rsidR="00164B64" w:rsidRDefault="00164B64" w:rsidP="00164B6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64B64" w:rsidRPr="00164B64" w:rsidRDefault="00164B64" w:rsidP="00164B6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B4649" w:rsidRPr="00164B64" w:rsidRDefault="004A2575" w:rsidP="00164B64">
          <w:pPr>
            <w:spacing w:after="0"/>
            <w:jc w:val="right"/>
            <w:rPr>
              <w:sz w:val="22"/>
            </w:rPr>
          </w:pPr>
          <w:r w:rsidRPr="00164B64">
            <w:rPr>
              <w:sz w:val="22"/>
            </w:rPr>
            <w:t xml:space="preserve">стр. </w:t>
          </w:r>
          <w:r w:rsidRPr="00164B64">
            <w:rPr>
              <w:sz w:val="22"/>
            </w:rPr>
            <w:fldChar w:fldCharType="begin"/>
          </w:r>
          <w:r w:rsidRPr="00164B64">
            <w:rPr>
              <w:sz w:val="22"/>
            </w:rPr>
            <w:instrText>PAGE</w:instrText>
          </w:r>
          <w:r w:rsidR="00C11682" w:rsidRPr="00164B64">
            <w:rPr>
              <w:sz w:val="22"/>
            </w:rPr>
            <w:fldChar w:fldCharType="separate"/>
          </w:r>
          <w:r w:rsidR="00FE7232">
            <w:rPr>
              <w:noProof/>
              <w:sz w:val="22"/>
            </w:rPr>
            <w:t>2</w:t>
          </w:r>
          <w:r w:rsidRPr="00164B64">
            <w:rPr>
              <w:sz w:val="22"/>
            </w:rPr>
            <w:fldChar w:fldCharType="end"/>
          </w:r>
          <w:r w:rsidRPr="00164B64">
            <w:rPr>
              <w:sz w:val="22"/>
            </w:rPr>
            <w:t xml:space="preserve"> из </w:t>
          </w:r>
          <w:r w:rsidRPr="00164B64">
            <w:rPr>
              <w:sz w:val="22"/>
            </w:rPr>
            <w:fldChar w:fldCharType="begin"/>
          </w:r>
          <w:r w:rsidRPr="00164B64">
            <w:rPr>
              <w:sz w:val="22"/>
            </w:rPr>
            <w:instrText>NUMPAGES</w:instrText>
          </w:r>
          <w:r w:rsidR="00C11682" w:rsidRPr="00164B64">
            <w:rPr>
              <w:sz w:val="22"/>
            </w:rPr>
            <w:fldChar w:fldCharType="separate"/>
          </w:r>
          <w:r w:rsidR="00FE7232">
            <w:rPr>
              <w:noProof/>
              <w:sz w:val="22"/>
            </w:rPr>
            <w:t>2</w:t>
          </w:r>
          <w:r w:rsidRPr="00164B6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75" w:rsidRDefault="004A2575">
      <w:pPr>
        <w:spacing w:after="0" w:line="240" w:lineRule="auto"/>
      </w:pPr>
      <w:r>
        <w:separator/>
      </w:r>
    </w:p>
  </w:footnote>
  <w:footnote w:type="continuationSeparator" w:id="0">
    <w:p w:rsidR="004A2575" w:rsidRDefault="004A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8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06C8D29"/>
    <w:multiLevelType w:val="hybridMultilevel"/>
    <w:tmpl w:val="7E0AD124"/>
    <w:lvl w:ilvl="0" w:tplc="CB262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D0B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AF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7A4C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EE3F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DAC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0C6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D49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CA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649"/>
    <w:rsid w:val="000D55FE"/>
    <w:rsid w:val="00164B64"/>
    <w:rsid w:val="00465A84"/>
    <w:rsid w:val="004A2575"/>
    <w:rsid w:val="009B4649"/>
    <w:rsid w:val="00C11682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2096">
    <w:name w:val="style220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490">
    <w:name w:val="style994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29">
    <w:name w:val="style32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891">
    <w:name w:val="style448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187">
    <w:name w:val="style761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843">
    <w:name w:val="style218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545">
    <w:name w:val="style105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028">
    <w:name w:val="style280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64B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B64"/>
  </w:style>
  <w:style w:type="paragraph" w:styleId="a7">
    <w:name w:val="footer"/>
    <w:basedOn w:val="a"/>
    <w:link w:val="a8"/>
    <w:uiPriority w:val="99"/>
    <w:unhideWhenUsed/>
    <w:rsid w:val="0016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559D-0415-4007-9072-C5E2BCDB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2022-12-06T08:15:00Z</dcterms:created>
  <dcterms:modified xsi:type="dcterms:W3CDTF">2022-12-06T08:40:00Z</dcterms:modified>
  <cp:category/>
</cp:coreProperties>
</file>