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E3" w:rsidRDefault="00A621E3" w:rsidP="00A621E3">
      <w:pPr>
        <w:pStyle w:val="1"/>
      </w:pPr>
      <w:r>
        <w:t>Потребители для предупреждения на 14.12.2022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1E3" w:rsidRPr="00A621E3" w:rsidRDefault="00A621E3" w:rsidP="00A621E3">
            <w:pPr>
              <w:rPr>
                <w:b/>
                <w:sz w:val="16"/>
              </w:rPr>
            </w:pPr>
            <w:r w:rsidRPr="00A621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1E3" w:rsidRPr="00A621E3" w:rsidRDefault="00A621E3" w:rsidP="00A621E3">
            <w:pPr>
              <w:rPr>
                <w:b/>
                <w:sz w:val="16"/>
              </w:rPr>
            </w:pPr>
            <w:r w:rsidRPr="00A621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21E3" w:rsidRPr="00A621E3" w:rsidRDefault="00A621E3" w:rsidP="00A621E3">
            <w:pPr>
              <w:rPr>
                <w:b/>
                <w:sz w:val="16"/>
              </w:rPr>
            </w:pPr>
            <w:r w:rsidRPr="00A621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21E3" w:rsidRPr="00A621E3" w:rsidRDefault="00A621E3" w:rsidP="00A621E3">
            <w:pPr>
              <w:rPr>
                <w:b/>
                <w:sz w:val="16"/>
              </w:rPr>
            </w:pPr>
            <w:r w:rsidRPr="00A621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21E3" w:rsidRPr="00A621E3" w:rsidRDefault="00A621E3" w:rsidP="00A621E3">
            <w:pPr>
              <w:rPr>
                <w:b/>
                <w:sz w:val="16"/>
              </w:rPr>
            </w:pPr>
            <w:r w:rsidRPr="00A621E3">
              <w:rPr>
                <w:b/>
                <w:sz w:val="16"/>
              </w:rPr>
              <w:t>Дата и время предупреждения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ДККБ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 xml:space="preserve"> и ЦСО,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Баклаболатория</w:t>
            </w:r>
            <w:proofErr w:type="spellEnd"/>
            <w:r>
              <w:rPr>
                <w:sz w:val="16"/>
              </w:rPr>
              <w:t xml:space="preserve"> детского </w:t>
            </w: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Ореховая</w:t>
            </w:r>
            <w:proofErr w:type="gramEnd"/>
            <w:r>
              <w:rPr>
                <w:sz w:val="16"/>
              </w:rPr>
              <w:t xml:space="preserve"> 1-15,2-16;Платановая 16-18;Липовая 1-15;Голубой Бульвар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288-306,429-439,441-441,310-318;Конечная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347-347,427-437,280-286;Фрунзе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Быт: Седина пр. 1-13,2-12;Седина 1-7,2-2;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441-455;Ворошилова 4-26,1-29;Восточная 2-34,1-21;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Быт: Черноморская 121-127,92-98;Фрунзе 1-13;Седина 7-15,2-6;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 красоты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КРАСОТЫ"-"КОСМЕТОЛОГИЯ"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МОБИКОМ-КАВКАЗ"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со щита общежития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Общежитие, Учебный корпус  3к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ТЕХНОЛОГИЧЕСКИЙ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ГРИЧАНОВСКОЙ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РЫНКА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ВОИР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ВОИР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Крайсовет</w:t>
            </w:r>
            <w:proofErr w:type="spellEnd"/>
            <w:r>
              <w:rPr>
                <w:sz w:val="16"/>
              </w:rPr>
              <w:t xml:space="preserve">  ВОИР  и  " Новые окна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A621E3" w:rsidRPr="00A621E3" w:rsidTr="00A621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 w:rsidRPr="00A621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КВЦ ЭВМ  </w:t>
            </w:r>
            <w:proofErr w:type="spellStart"/>
            <w:r>
              <w:rPr>
                <w:sz w:val="16"/>
              </w:rPr>
              <w:t>наркоконтроль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A621E3" w:rsidRPr="00A621E3" w:rsidRDefault="00A621E3" w:rsidP="00A621E3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</w:tbl>
    <w:p w:rsidR="00F80B72" w:rsidRDefault="00A621E3" w:rsidP="00A621E3">
      <w:pPr>
        <w:pStyle w:val="1"/>
      </w:pPr>
      <w:r>
        <w:t>Всего: 39</w:t>
      </w:r>
    </w:p>
    <w:sectPr w:rsidR="00F80B72" w:rsidSect="00A6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E3"/>
    <w:rsid w:val="00A621E3"/>
    <w:rsid w:val="00F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2022-11-19T11:20:00Z</dcterms:created>
  <dcterms:modified xsi:type="dcterms:W3CDTF">2022-11-19T11:21:00Z</dcterms:modified>
</cp:coreProperties>
</file>