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A25BA">
        <w:rPr>
          <w:rFonts w:ascii="Times New Roman" w:hAnsi="Times New Roman" w:cs="Times New Roman"/>
          <w:b/>
          <w:sz w:val="24"/>
          <w:szCs w:val="24"/>
        </w:rPr>
        <w:t>32211707739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3A25BA" w:rsidP="0033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36FD5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3A25BA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434193">
        <w:trPr>
          <w:trHeight w:val="67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8E074C" w:rsidRDefault="003A25BA" w:rsidP="008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стоек для нужд филиалов                             АО «НЭСК-электросети»</w:t>
            </w:r>
            <w:r w:rsidR="008E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53AD" w:rsidRPr="00636FD5" w:rsidRDefault="007D53AD" w:rsidP="0063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4CDA" w:rsidRDefault="00774E3D" w:rsidP="003A4CD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A4CDA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8F5DF1">
        <w:rPr>
          <w:rFonts w:ascii="Times New Roman" w:hAnsi="Times New Roman" w:cs="Times New Roman"/>
          <w:sz w:val="24"/>
          <w:szCs w:val="24"/>
        </w:rPr>
        <w:t>–</w:t>
      </w:r>
      <w:r w:rsidR="003A4CDA">
        <w:rPr>
          <w:rFonts w:ascii="Times New Roman" w:hAnsi="Times New Roman" w:cs="Times New Roman"/>
          <w:sz w:val="24"/>
          <w:szCs w:val="24"/>
        </w:rPr>
        <w:t xml:space="preserve"> </w:t>
      </w:r>
      <w:r w:rsidR="003A25BA">
        <w:rPr>
          <w:rFonts w:ascii="Times New Roman" w:hAnsi="Times New Roman" w:cs="Times New Roman"/>
          <w:sz w:val="24"/>
          <w:szCs w:val="24"/>
        </w:rPr>
        <w:t>11 700 000.00</w:t>
      </w:r>
      <w:r w:rsidR="00B91DE7">
        <w:rPr>
          <w:rFonts w:ascii="Times New Roman" w:hAnsi="Times New Roman" w:cs="Times New Roman"/>
          <w:sz w:val="24"/>
          <w:szCs w:val="24"/>
        </w:rPr>
        <w:t xml:space="preserve"> </w:t>
      </w:r>
      <w:r w:rsidR="003A4CDA">
        <w:rPr>
          <w:rFonts w:ascii="Times New Roman" w:hAnsi="Times New Roman" w:cs="Times New Roman"/>
          <w:sz w:val="24"/>
          <w:szCs w:val="24"/>
        </w:rPr>
        <w:t>RUB с (НДС);</w:t>
      </w:r>
    </w:p>
    <w:p w:rsidR="008E074C" w:rsidRDefault="008E074C" w:rsidP="00B9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58" w:rsidRPr="008E074C" w:rsidRDefault="00004E58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A25BA">
        <w:rPr>
          <w:rFonts w:ascii="Times New Roman" w:hAnsi="Times New Roman" w:cs="Times New Roman"/>
          <w:sz w:val="24"/>
          <w:szCs w:val="24"/>
        </w:rPr>
        <w:t xml:space="preserve">«21» сентября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636FD5">
        <w:rPr>
          <w:rFonts w:ascii="Times New Roman" w:hAnsi="Times New Roman" w:cs="Times New Roman"/>
          <w:sz w:val="24"/>
          <w:szCs w:val="24"/>
        </w:rPr>
        <w:t>2</w:t>
      </w:r>
      <w:r w:rsidR="00B91DE7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074C" w:rsidRPr="003A4CDA" w:rsidRDefault="008E074C" w:rsidP="008E074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32C77" w:rsidRPr="003A4CDA" w:rsidRDefault="00774E3D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4961"/>
      </w:tblGrid>
      <w:tr w:rsidR="00A344BE" w:rsidTr="00A344BE">
        <w:tc>
          <w:tcPr>
            <w:tcW w:w="5275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961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8E074C" w:rsidTr="00A344BE">
        <w:tc>
          <w:tcPr>
            <w:tcW w:w="5275" w:type="dxa"/>
            <w:vAlign w:val="center"/>
          </w:tcPr>
          <w:p w:rsidR="008E074C" w:rsidRDefault="008E074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8E074C" w:rsidRDefault="008E074C" w:rsidP="00FE77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Pr="00B02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Tr="00A344BE">
        <w:tc>
          <w:tcPr>
            <w:tcW w:w="5275" w:type="dxa"/>
            <w:vAlign w:val="center"/>
          </w:tcPr>
          <w:p w:rsidR="008E074C" w:rsidRDefault="008E07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8E074C" w:rsidRPr="008E074C" w:rsidRDefault="008E074C" w:rsidP="008E074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93AC3" w:rsidRDefault="00F10DF8" w:rsidP="003A4C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3A4CDA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p w:rsidR="008E074C" w:rsidRPr="00004E58" w:rsidRDefault="008E074C" w:rsidP="00CD42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085"/>
        <w:gridCol w:w="2268"/>
        <w:gridCol w:w="3827"/>
        <w:gridCol w:w="2551"/>
      </w:tblGrid>
      <w:tr w:rsidR="003A4CDA" w:rsidRPr="00CD4205" w:rsidTr="00636FD5">
        <w:trPr>
          <w:trHeight w:val="425"/>
        </w:trPr>
        <w:tc>
          <w:tcPr>
            <w:tcW w:w="505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2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D4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D420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085" w:type="dxa"/>
            <w:vAlign w:val="center"/>
          </w:tcPr>
          <w:p w:rsidR="003A4CDA" w:rsidRPr="00CD4205" w:rsidRDefault="00636FD5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3A4CDA" w:rsidRPr="00CD4205">
              <w:rPr>
                <w:rFonts w:ascii="Times New Roman" w:eastAsia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268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3A25BA" w:rsidRPr="00CD4205" w:rsidTr="00A82A92">
        <w:tc>
          <w:tcPr>
            <w:tcW w:w="505" w:type="dxa"/>
            <w:vAlign w:val="center"/>
          </w:tcPr>
          <w:p w:rsidR="003A25BA" w:rsidRPr="00434193" w:rsidRDefault="003A25BA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vAlign w:val="center"/>
          </w:tcPr>
          <w:p w:rsidR="003A25BA" w:rsidRPr="00434193" w:rsidRDefault="003A25BA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A25BA" w:rsidRDefault="003A2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28.09.2022 10:20</w:t>
            </w:r>
          </w:p>
        </w:tc>
        <w:tc>
          <w:tcPr>
            <w:tcW w:w="3827" w:type="dxa"/>
            <w:vAlign w:val="center"/>
          </w:tcPr>
          <w:p w:rsidR="003A25BA" w:rsidRDefault="003A2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«Опора Юга»</w:t>
            </w:r>
          </w:p>
          <w:p w:rsidR="003A25BA" w:rsidRDefault="003A2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2376000446, КПП 237601001, ОГРН 1172375077654</w:t>
            </w:r>
          </w:p>
        </w:tc>
        <w:tc>
          <w:tcPr>
            <w:tcW w:w="2551" w:type="dxa"/>
            <w:vAlign w:val="center"/>
          </w:tcPr>
          <w:p w:rsidR="003A25BA" w:rsidRPr="007446D6" w:rsidRDefault="003A25BA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9 802 150,</w:t>
            </w:r>
            <w:r w:rsidRPr="008C0B65">
              <w:rPr>
                <w:rFonts w:ascii="Times New Roman" w:eastAsia="Times New Roman" w:hAnsi="Times New Roman" w:cs="Times New Roman"/>
              </w:rPr>
              <w:t>00</w:t>
            </w:r>
          </w:p>
          <w:p w:rsidR="003A25BA" w:rsidRPr="007446D6" w:rsidRDefault="003A25BA" w:rsidP="008742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 xml:space="preserve">(с НДС) </w:t>
            </w:r>
          </w:p>
        </w:tc>
      </w:tr>
      <w:tr w:rsidR="003A25BA" w:rsidRPr="00CD4205" w:rsidTr="00A82A92">
        <w:tc>
          <w:tcPr>
            <w:tcW w:w="505" w:type="dxa"/>
            <w:vAlign w:val="center"/>
          </w:tcPr>
          <w:p w:rsidR="003A25BA" w:rsidRPr="00434193" w:rsidRDefault="003A25BA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3A25BA" w:rsidRPr="00434193" w:rsidRDefault="003A25BA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3A25BA" w:rsidRDefault="003A25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28.09.2022 11:30</w:t>
            </w:r>
          </w:p>
        </w:tc>
        <w:tc>
          <w:tcPr>
            <w:tcW w:w="3827" w:type="dxa"/>
            <w:vAlign w:val="center"/>
          </w:tcPr>
          <w:p w:rsidR="003A25BA" w:rsidRDefault="003A25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3A25BA" w:rsidRDefault="003A2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 7713312020/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2551" w:type="dxa"/>
            <w:vAlign w:val="center"/>
          </w:tcPr>
          <w:p w:rsidR="003A25BA" w:rsidRPr="007446D6" w:rsidRDefault="003A25BA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5BA">
              <w:rPr>
                <w:rFonts w:ascii="Times New Roman" w:eastAsia="Times New Roman" w:hAnsi="Times New Roman" w:cs="Times New Roman"/>
              </w:rPr>
              <w:t>11 466 000,14</w:t>
            </w:r>
          </w:p>
          <w:p w:rsidR="003A25BA" w:rsidRPr="007446D6" w:rsidRDefault="003A25BA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8E074C" w:rsidRDefault="008E074C" w:rsidP="008E074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0333" w:rsidRPr="00B91DE7" w:rsidRDefault="00F60333" w:rsidP="008E07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Руководствуясь п.</w:t>
      </w:r>
      <w:r w:rsidR="003A25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1DE7">
        <w:rPr>
          <w:rFonts w:ascii="Times New Roman" w:hAnsi="Times New Roman" w:cs="Times New Roman"/>
          <w:sz w:val="24"/>
          <w:szCs w:val="24"/>
        </w:rPr>
        <w:t>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>АО «НЭСК-электросети» утвержденного решением Совета директоров АО «НЭСК-электросети» [</w:t>
      </w:r>
      <w:r w:rsidR="00B91DE7" w:rsidRPr="00F6033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3A25BA">
        <w:rPr>
          <w:rFonts w:ascii="Times New Roman" w:hAnsi="Times New Roman" w:cs="Times New Roman"/>
          <w:sz w:val="24"/>
          <w:szCs w:val="24"/>
        </w:rPr>
        <w:t>20</w:t>
      </w:r>
      <w:r w:rsidR="00B91DE7">
        <w:rPr>
          <w:rFonts w:ascii="Times New Roman" w:hAnsi="Times New Roman" w:cs="Times New Roman"/>
          <w:sz w:val="24"/>
          <w:szCs w:val="24"/>
        </w:rPr>
        <w:t>.</w:t>
      </w:r>
      <w:r w:rsidR="003A25BA">
        <w:rPr>
          <w:rFonts w:ascii="Times New Roman" w:hAnsi="Times New Roman" w:cs="Times New Roman"/>
          <w:sz w:val="24"/>
          <w:szCs w:val="24"/>
        </w:rPr>
        <w:t>09</w:t>
      </w:r>
      <w:r w:rsidR="00B91DE7">
        <w:rPr>
          <w:rFonts w:ascii="Times New Roman" w:hAnsi="Times New Roman" w:cs="Times New Roman"/>
          <w:sz w:val="24"/>
          <w:szCs w:val="24"/>
        </w:rPr>
        <w:t>.202</w:t>
      </w:r>
      <w:r w:rsidR="003A25BA">
        <w:rPr>
          <w:rFonts w:ascii="Times New Roman" w:hAnsi="Times New Roman" w:cs="Times New Roman"/>
          <w:sz w:val="24"/>
          <w:szCs w:val="24"/>
        </w:rPr>
        <w:t>2</w:t>
      </w:r>
      <w:r w:rsidR="00B91DE7"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3A25BA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>] (далее Положение) ЕЗК единогласно принято решени</w:t>
      </w:r>
      <w:r w:rsidR="00B91DE7">
        <w:rPr>
          <w:rFonts w:ascii="Times New Roman" w:hAnsi="Times New Roman" w:cs="Times New Roman"/>
          <w:sz w:val="24"/>
          <w:szCs w:val="24"/>
        </w:rPr>
        <w:t>е, признать победителем закупк</w:t>
      </w:r>
      <w:proofErr w:type="gramStart"/>
      <w:r w:rsidR="00B91DE7">
        <w:rPr>
          <w:rFonts w:ascii="Times New Roman" w:hAnsi="Times New Roman" w:cs="Times New Roman"/>
          <w:sz w:val="24"/>
          <w:szCs w:val="24"/>
        </w:rPr>
        <w:t>и</w:t>
      </w:r>
      <w:r w:rsidRPr="00F60333">
        <w:rPr>
          <w:rFonts w:ascii="Times New Roman" w:hAnsi="Times New Roman" w:cs="Times New Roman"/>
          <w:sz w:val="24"/>
          <w:szCs w:val="24"/>
        </w:rPr>
        <w:t xml:space="preserve"> </w:t>
      </w:r>
      <w:r w:rsidR="00697D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25BA" w:rsidRPr="003A25B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A25BA" w:rsidRPr="003A25BA">
        <w:rPr>
          <w:rFonts w:ascii="Times New Roman" w:hAnsi="Times New Roman" w:cs="Times New Roman"/>
          <w:sz w:val="24"/>
          <w:szCs w:val="24"/>
        </w:rPr>
        <w:t xml:space="preserve"> «Опора Юга»</w:t>
      </w:r>
    </w:p>
    <w:p w:rsidR="00B91DE7" w:rsidRPr="00B91DE7" w:rsidRDefault="00B91DE7" w:rsidP="00B91DE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4CDA" w:rsidRPr="00F60333" w:rsidRDefault="003A4CDA" w:rsidP="00636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3A25BA">
        <w:rPr>
          <w:rFonts w:ascii="Times New Roman" w:hAnsi="Times New Roman" w:cs="Times New Roman"/>
          <w:sz w:val="24"/>
          <w:szCs w:val="24"/>
        </w:rPr>
        <w:t>5</w:t>
      </w:r>
      <w:r w:rsidR="00B91DE7">
        <w:rPr>
          <w:rFonts w:ascii="Times New Roman" w:hAnsi="Times New Roman" w:cs="Times New Roman"/>
          <w:sz w:val="24"/>
          <w:szCs w:val="24"/>
        </w:rPr>
        <w:t>.</w:t>
      </w:r>
      <w:r w:rsidR="003A25BA">
        <w:rPr>
          <w:rFonts w:ascii="Times New Roman" w:hAnsi="Times New Roman" w:cs="Times New Roman"/>
          <w:sz w:val="24"/>
          <w:szCs w:val="24"/>
        </w:rPr>
        <w:t>8.8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АО</w:t>
      </w:r>
      <w:r w:rsidR="00636FD5"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>«НЭСК-электросети» утвержденного решением Совета директоров АО «НЭСК-электросети» [</w:t>
      </w:r>
      <w:r w:rsidR="00902D16" w:rsidRPr="00F6033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902D16">
        <w:rPr>
          <w:rFonts w:ascii="Times New Roman" w:hAnsi="Times New Roman" w:cs="Times New Roman"/>
          <w:sz w:val="24"/>
          <w:szCs w:val="24"/>
        </w:rPr>
        <w:t>20.09.2022</w:t>
      </w:r>
      <w:r w:rsidR="00902D16"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902D1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60333">
        <w:rPr>
          <w:rFonts w:ascii="Times New Roman" w:hAnsi="Times New Roman" w:cs="Times New Roman"/>
          <w:sz w:val="24"/>
          <w:szCs w:val="24"/>
        </w:rPr>
        <w:t xml:space="preserve">] (далее – Положение), ЕЗК единогласно принято решение, признать победителем закупки участника который предложил лучшие условия исполнения </w:t>
      </w:r>
      <w:proofErr w:type="gramStart"/>
      <w:r w:rsidRPr="00F6033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60333">
        <w:rPr>
          <w:rFonts w:ascii="Times New Roman" w:hAnsi="Times New Roman" w:cs="Times New Roman"/>
          <w:sz w:val="24"/>
          <w:szCs w:val="24"/>
        </w:rPr>
        <w:t xml:space="preserve"> и заявки на участие в закупке которого присвоено первое место.</w:t>
      </w:r>
    </w:p>
    <w:p w:rsidR="008E074C" w:rsidRDefault="008E074C" w:rsidP="008E074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Pr="00636FD5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D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 </w:t>
      </w:r>
      <w:r w:rsidR="000E089B" w:rsidRPr="00636FD5">
        <w:rPr>
          <w:rFonts w:ascii="Times New Roman" w:hAnsi="Times New Roman" w:cs="Times New Roman"/>
          <w:sz w:val="24"/>
          <w:szCs w:val="24"/>
        </w:rPr>
        <w:t>1.14</w:t>
      </w:r>
      <w:r w:rsidRPr="00636FD5">
        <w:rPr>
          <w:rFonts w:ascii="Times New Roman" w:hAnsi="Times New Roman" w:cs="Times New Roman"/>
          <w:sz w:val="24"/>
          <w:szCs w:val="24"/>
        </w:rPr>
        <w:t xml:space="preserve">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F46026" w:rsidTr="00F05D2D">
        <w:trPr>
          <w:gridBefore w:val="1"/>
          <w:gridAfter w:val="1"/>
          <w:wBefore w:w="66" w:type="dxa"/>
          <w:wAfter w:w="30" w:type="dxa"/>
          <w:trHeight w:val="7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Pr="00F46026" w:rsidRDefault="00E37626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575E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93AC3" w:rsidSect="003A4CDA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19" w:rsidRDefault="000F0319" w:rsidP="00E37626">
      <w:pPr>
        <w:spacing w:after="0" w:line="240" w:lineRule="auto"/>
      </w:pPr>
      <w:r>
        <w:separator/>
      </w:r>
    </w:p>
  </w:endnote>
  <w:endnote w:type="continuationSeparator" w:id="0">
    <w:p w:rsidR="000F0319" w:rsidRDefault="000F0319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4A4E25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4A4E25">
      <w:rPr>
        <w:sz w:val="20"/>
        <w:szCs w:val="20"/>
      </w:rPr>
      <w:t>М</w:t>
    </w:r>
    <w:r>
      <w:rPr>
        <w:sz w:val="20"/>
        <w:szCs w:val="20"/>
      </w:rPr>
      <w:t>.</w:t>
    </w:r>
    <w:r w:rsidR="004A4E25">
      <w:rPr>
        <w:sz w:val="20"/>
        <w:szCs w:val="20"/>
      </w:rPr>
      <w:t>Б</w:t>
    </w:r>
    <w:r>
      <w:rPr>
        <w:sz w:val="20"/>
        <w:szCs w:val="20"/>
      </w:rPr>
      <w:t>.</w:t>
    </w:r>
  </w:p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4A4E2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19" w:rsidRDefault="000F0319" w:rsidP="00E37626">
      <w:pPr>
        <w:spacing w:after="0" w:line="240" w:lineRule="auto"/>
      </w:pPr>
      <w:r>
        <w:separator/>
      </w:r>
    </w:p>
  </w:footnote>
  <w:footnote w:type="continuationSeparator" w:id="0">
    <w:p w:rsidR="000F0319" w:rsidRDefault="000F0319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70C07"/>
    <w:rsid w:val="00075962"/>
    <w:rsid w:val="000A17E4"/>
    <w:rsid w:val="000E089B"/>
    <w:rsid w:val="000E76C9"/>
    <w:rsid w:val="000F0319"/>
    <w:rsid w:val="00127303"/>
    <w:rsid w:val="00132C77"/>
    <w:rsid w:val="001953FC"/>
    <w:rsid w:val="001D1057"/>
    <w:rsid w:val="002269F5"/>
    <w:rsid w:val="002B738F"/>
    <w:rsid w:val="003375BD"/>
    <w:rsid w:val="00341796"/>
    <w:rsid w:val="003A25BA"/>
    <w:rsid w:val="003A4CDA"/>
    <w:rsid w:val="003D1D17"/>
    <w:rsid w:val="00410704"/>
    <w:rsid w:val="00422DC1"/>
    <w:rsid w:val="00434193"/>
    <w:rsid w:val="004A4E25"/>
    <w:rsid w:val="004B32C5"/>
    <w:rsid w:val="004E2EF4"/>
    <w:rsid w:val="005377DC"/>
    <w:rsid w:val="00575E43"/>
    <w:rsid w:val="0058097A"/>
    <w:rsid w:val="005830B7"/>
    <w:rsid w:val="00583794"/>
    <w:rsid w:val="00591399"/>
    <w:rsid w:val="00595C9C"/>
    <w:rsid w:val="005E42D3"/>
    <w:rsid w:val="005F0BEF"/>
    <w:rsid w:val="00614048"/>
    <w:rsid w:val="00636FD5"/>
    <w:rsid w:val="00643E2B"/>
    <w:rsid w:val="00653B0A"/>
    <w:rsid w:val="00667FC5"/>
    <w:rsid w:val="00697DBE"/>
    <w:rsid w:val="006A0C72"/>
    <w:rsid w:val="00774E3D"/>
    <w:rsid w:val="00787434"/>
    <w:rsid w:val="007A1D58"/>
    <w:rsid w:val="007A3CFD"/>
    <w:rsid w:val="007B4963"/>
    <w:rsid w:val="007D53AD"/>
    <w:rsid w:val="0082224B"/>
    <w:rsid w:val="008C0B65"/>
    <w:rsid w:val="008E074C"/>
    <w:rsid w:val="008F5DF1"/>
    <w:rsid w:val="00902D16"/>
    <w:rsid w:val="00966082"/>
    <w:rsid w:val="00986E0C"/>
    <w:rsid w:val="00993AC3"/>
    <w:rsid w:val="009D533A"/>
    <w:rsid w:val="00A10DC6"/>
    <w:rsid w:val="00A344BE"/>
    <w:rsid w:val="00A3591A"/>
    <w:rsid w:val="00A76AD9"/>
    <w:rsid w:val="00AB4461"/>
    <w:rsid w:val="00AC4D45"/>
    <w:rsid w:val="00B857B4"/>
    <w:rsid w:val="00B91DE7"/>
    <w:rsid w:val="00C07EF8"/>
    <w:rsid w:val="00C4103C"/>
    <w:rsid w:val="00C91EA9"/>
    <w:rsid w:val="00C95F63"/>
    <w:rsid w:val="00CC689E"/>
    <w:rsid w:val="00CD4205"/>
    <w:rsid w:val="00DB42A1"/>
    <w:rsid w:val="00DC7D4E"/>
    <w:rsid w:val="00E15955"/>
    <w:rsid w:val="00E37626"/>
    <w:rsid w:val="00EA1583"/>
    <w:rsid w:val="00F05D2D"/>
    <w:rsid w:val="00F06CBB"/>
    <w:rsid w:val="00F10DF8"/>
    <w:rsid w:val="00F41A8B"/>
    <w:rsid w:val="00F46026"/>
    <w:rsid w:val="00F60333"/>
    <w:rsid w:val="00F70A2A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36</cp:revision>
  <cp:lastPrinted>2020-12-02T07:58:00Z</cp:lastPrinted>
  <dcterms:created xsi:type="dcterms:W3CDTF">2019-01-21T08:35:00Z</dcterms:created>
  <dcterms:modified xsi:type="dcterms:W3CDTF">2022-10-10T13:23:00Z</dcterms:modified>
</cp:coreProperties>
</file>