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819E0">
        <w:rPr>
          <w:rFonts w:ascii="Times New Roman" w:hAnsi="Times New Roman"/>
          <w:i w:val="0"/>
        </w:rPr>
        <w:t>14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346259">
        <w:rPr>
          <w:rFonts w:ascii="Times New Roman" w:hAnsi="Times New Roman"/>
          <w:i w:val="0"/>
        </w:rPr>
        <w:t>1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F2D86">
        <w:rPr>
          <w:rFonts w:ascii="Times New Roman" w:hAnsi="Times New Roman"/>
          <w:i w:val="0"/>
        </w:rPr>
        <w:t>1</w:t>
      </w:r>
      <w:r w:rsidR="002819E0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F13B4B">
        <w:rPr>
          <w:rFonts w:ascii="Times New Roman" w:hAnsi="Times New Roman"/>
          <w:i w:val="0"/>
        </w:rPr>
        <w:t>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054AB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AB" w:rsidRPr="00596F39" w:rsidRDefault="008C2B82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21</w:t>
            </w:r>
            <w:r w:rsidR="003054AB"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3054AB" w:rsidRPr="00B1269C" w:rsidRDefault="003054AB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3054AB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«Зелёная» КТП-141</w:t>
            </w:r>
          </w:p>
        </w:tc>
        <w:tc>
          <w:tcPr>
            <w:tcW w:w="2127" w:type="dxa"/>
          </w:tcPr>
          <w:p w:rsidR="003054AB" w:rsidRDefault="008C2B82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3054AB" w:rsidRPr="00846C2A" w:rsidRDefault="008C2B82" w:rsidP="008279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№1-43-22-0143. Дьяченко В.С.</w:t>
            </w:r>
          </w:p>
        </w:tc>
        <w:tc>
          <w:tcPr>
            <w:tcW w:w="851" w:type="dxa"/>
          </w:tcPr>
          <w:p w:rsidR="003054AB" w:rsidRPr="003217F1" w:rsidRDefault="003054AB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82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8C2B82" w:rsidRPr="003217F1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C2B82" w:rsidRPr="00596F39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C2B82">
              <w:rPr>
                <w:rFonts w:ascii="Times New Roman" w:hAnsi="Times New Roman"/>
                <w:b w:val="0"/>
                <w:i w:val="0"/>
              </w:rPr>
              <w:t>22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8C2B82" w:rsidRPr="00180FDA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C2B82" w:rsidRPr="00180FDA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8C2B82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C2B82" w:rsidRPr="007A5BC3" w:rsidRDefault="007A5BC3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Строитель.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улГрушовая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лСливовая.улПерсиковая.улЯблочная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3021D5" w:rsidRDefault="008C2B82" w:rsidP="00302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3021D5" w:rsidRPr="003021D5">
              <w:rPr>
                <w:rFonts w:ascii="Times New Roman" w:hAnsi="Times New Roman"/>
                <w:b w:val="0"/>
                <w:i w:val="0"/>
              </w:rPr>
              <w:t>(</w:t>
            </w:r>
            <w:proofErr w:type="spellStart"/>
            <w:r w:rsidR="003021D5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="003021D5"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 w:rsidR="003021D5">
              <w:rPr>
                <w:rFonts w:ascii="Times New Roman" w:hAnsi="Times New Roman"/>
                <w:b w:val="0"/>
                <w:i w:val="0"/>
              </w:rPr>
              <w:t>ливовая</w:t>
            </w:r>
            <w:proofErr w:type="spellEnd"/>
            <w:r w:rsidR="003021D5"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8C2B82" w:rsidRPr="00B11785" w:rsidRDefault="003021D5" w:rsidP="00302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Яблочная)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="008C2B82">
              <w:rPr>
                <w:rFonts w:ascii="Times New Roman" w:hAnsi="Times New Roman"/>
                <w:b w:val="0"/>
                <w:i w:val="0"/>
              </w:rPr>
              <w:t>И</w:t>
            </w:r>
            <w:proofErr w:type="gramEnd"/>
            <w:r w:rsidR="008C2B82">
              <w:rPr>
                <w:rFonts w:ascii="Times New Roman" w:hAnsi="Times New Roman"/>
                <w:b w:val="0"/>
                <w:i w:val="0"/>
              </w:rPr>
              <w:t xml:space="preserve">нвест программа. </w:t>
            </w:r>
          </w:p>
        </w:tc>
        <w:tc>
          <w:tcPr>
            <w:tcW w:w="851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C2B82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8C2B82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C2B82" w:rsidRPr="002F0164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8C2B82" w:rsidRDefault="008C2B82" w:rsidP="008C2B8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8C2B82" w:rsidRPr="00596F39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23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8C2B82" w:rsidRPr="00376620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8C2B82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«Дачи»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2B82" w:rsidRDefault="007A5BC3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Строитель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лКлубничная.улВишневая.улАйвовая.улКалиновая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8C2B82" w:rsidRPr="00B11785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Инвест программа. </w:t>
            </w:r>
          </w:p>
        </w:tc>
        <w:tc>
          <w:tcPr>
            <w:tcW w:w="851" w:type="dxa"/>
          </w:tcPr>
          <w:p w:rsidR="008C2B82" w:rsidRDefault="008C2B82" w:rsidP="008C2B8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8C2B82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C2B82" w:rsidRPr="002D6788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8C2B82" w:rsidRPr="003217F1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8C2B82" w:rsidRPr="00596F39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24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8C2B82" w:rsidRPr="00180FDA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B82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2B82" w:rsidRDefault="0050120D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улНахимова.улМира№101-121.ул50лет Октября№19-29.Пожарная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часть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абак.Пивная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Станция.</w:t>
            </w:r>
          </w:p>
        </w:tc>
        <w:tc>
          <w:tcPr>
            <w:tcW w:w="2409" w:type="dxa"/>
          </w:tcPr>
          <w:p w:rsidR="008C2B82" w:rsidRP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СИП-250м. Переключение абонентов. ППР-2023</w:t>
            </w:r>
          </w:p>
        </w:tc>
        <w:tc>
          <w:tcPr>
            <w:tcW w:w="851" w:type="dxa"/>
          </w:tcPr>
          <w:p w:rsidR="008C2B82" w:rsidRDefault="008C2B82" w:rsidP="008C2B8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8C2B82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B82" w:rsidRPr="002D6788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ТП-84-ТП-61</w:t>
            </w:r>
          </w:p>
        </w:tc>
        <w:tc>
          <w:tcPr>
            <w:tcW w:w="2127" w:type="dxa"/>
            <w:tcBorders>
              <w:top w:val="nil"/>
            </w:tcBorders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разрез КЛ-10кВ. Испытание</w:t>
            </w:r>
          </w:p>
        </w:tc>
        <w:tc>
          <w:tcPr>
            <w:tcW w:w="851" w:type="dxa"/>
          </w:tcPr>
          <w:p w:rsidR="008C2B82" w:rsidRDefault="008C2B82" w:rsidP="008C2B8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C2B82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8C2B82" w:rsidRPr="00596F39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C2B82">
              <w:rPr>
                <w:rFonts w:ascii="Times New Roman" w:hAnsi="Times New Roman"/>
                <w:b w:val="0"/>
                <w:i w:val="0"/>
              </w:rPr>
              <w:t>25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8C2B82" w:rsidRPr="00180FDA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B82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2127" w:type="dxa"/>
          </w:tcPr>
          <w:p w:rsidR="008C2B82" w:rsidRDefault="0050120D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улНахимова.улМира№101-121.ул50летОктября№19-29.Пожарная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часть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абак.Пивная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Станция.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C2B82" w:rsidRP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ПР-2023</w:t>
            </w:r>
          </w:p>
        </w:tc>
        <w:tc>
          <w:tcPr>
            <w:tcW w:w="851" w:type="dxa"/>
          </w:tcPr>
          <w:p w:rsidR="008C2B82" w:rsidRPr="00A36B1F" w:rsidRDefault="008C2B82" w:rsidP="008C2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C2B82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8C2B82" w:rsidRDefault="008C2B82" w:rsidP="008C2B8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C2B82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B82" w:rsidRPr="002D6788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ТП-84-ТП-61</w:t>
            </w:r>
          </w:p>
        </w:tc>
        <w:tc>
          <w:tcPr>
            <w:tcW w:w="2127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C2B82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разрез КЛ-10кВ. Испытание</w:t>
            </w:r>
          </w:p>
        </w:tc>
        <w:tc>
          <w:tcPr>
            <w:tcW w:w="851" w:type="dxa"/>
          </w:tcPr>
          <w:p w:rsidR="008C2B82" w:rsidRPr="00BD5630" w:rsidRDefault="008C2B82" w:rsidP="008C2B8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20D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5BC3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04E6-FC78-494B-BCF6-F8E26099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539</cp:revision>
  <cp:lastPrinted>2022-11-14T04:05:00Z</cp:lastPrinted>
  <dcterms:created xsi:type="dcterms:W3CDTF">2020-03-13T05:55:00Z</dcterms:created>
  <dcterms:modified xsi:type="dcterms:W3CDTF">2022-11-18T08:39:00Z</dcterms:modified>
</cp:coreProperties>
</file>