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11640">
        <w:rPr>
          <w:rFonts w:ascii="Times New Roman" w:hAnsi="Times New Roman" w:cs="Times New Roman"/>
          <w:sz w:val="28"/>
          <w:szCs w:val="28"/>
        </w:rPr>
        <w:t>28, 29, 30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511640">
              <w:rPr>
                <w:rFonts w:ascii="Times New Roman" w:hAnsi="Times New Roman"/>
                <w:b/>
                <w:i/>
              </w:rPr>
              <w:t>62, руб. «</w:t>
            </w:r>
            <w:proofErr w:type="spellStart"/>
            <w:r w:rsidR="00511640">
              <w:rPr>
                <w:rFonts w:ascii="Times New Roman" w:hAnsi="Times New Roman"/>
                <w:b/>
                <w:i/>
              </w:rPr>
              <w:t>пер</w:t>
            </w:r>
            <w:proofErr w:type="gramStart"/>
            <w:r w:rsidR="00511640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="00511640">
              <w:rPr>
                <w:rFonts w:ascii="Times New Roman" w:hAnsi="Times New Roman"/>
                <w:b/>
                <w:i/>
              </w:rPr>
              <w:t>узнечный</w:t>
            </w:r>
            <w:proofErr w:type="spellEnd"/>
            <w:r w:rsidR="0051164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11640" w:rsidRPr="00511640" w:rsidRDefault="00511640" w:rsidP="00511640">
            <w:pPr>
              <w:rPr>
                <w:rFonts w:ascii="Times New Roman" w:hAnsi="Times New Roman"/>
                <w:b/>
                <w:i/>
              </w:rPr>
            </w:pPr>
            <w:r w:rsidRPr="0051164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11640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11640">
              <w:rPr>
                <w:rFonts w:ascii="Times New Roman" w:hAnsi="Times New Roman"/>
                <w:b/>
                <w:i/>
              </w:rPr>
              <w:t xml:space="preserve"> – от улицы Кузнечная до </w:t>
            </w:r>
            <w:proofErr w:type="spellStart"/>
            <w:r w:rsidRPr="00511640">
              <w:rPr>
                <w:rFonts w:ascii="Times New Roman" w:hAnsi="Times New Roman"/>
                <w:b/>
                <w:i/>
              </w:rPr>
              <w:t>пер</w:t>
            </w:r>
            <w:proofErr w:type="gramStart"/>
            <w:r w:rsidRPr="00511640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Pr="00511640">
              <w:rPr>
                <w:rFonts w:ascii="Times New Roman" w:hAnsi="Times New Roman"/>
                <w:b/>
                <w:i/>
              </w:rPr>
              <w:t>узнечный</w:t>
            </w:r>
            <w:proofErr w:type="spellEnd"/>
            <w:r w:rsidRPr="00511640">
              <w:rPr>
                <w:rFonts w:ascii="Times New Roman" w:hAnsi="Times New Roman"/>
                <w:b/>
                <w:i/>
              </w:rPr>
              <w:t>.</w:t>
            </w:r>
            <w:r w:rsidRPr="00511640">
              <w:rPr>
                <w:rFonts w:ascii="Times New Roman" w:hAnsi="Times New Roman"/>
                <w:b/>
                <w:i/>
              </w:rPr>
              <w:tab/>
            </w:r>
          </w:p>
          <w:p w:rsidR="00C97FEA" w:rsidRDefault="00511640" w:rsidP="00511640">
            <w:pPr>
              <w:rPr>
                <w:rFonts w:ascii="Times New Roman" w:hAnsi="Times New Roman"/>
                <w:b/>
                <w:i/>
              </w:rPr>
            </w:pPr>
            <w:r w:rsidRPr="00511640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511640">
              <w:rPr>
                <w:rFonts w:ascii="Times New Roman" w:hAnsi="Times New Roman"/>
                <w:b/>
                <w:i/>
              </w:rPr>
              <w:t>Кузнечный</w:t>
            </w:r>
            <w:proofErr w:type="gramEnd"/>
            <w:r w:rsidRPr="00511640">
              <w:rPr>
                <w:rFonts w:ascii="Times New Roman" w:hAnsi="Times New Roman"/>
                <w:b/>
                <w:i/>
              </w:rPr>
              <w:t xml:space="preserve"> – от улицы Комарова до улицы Огородная</w:t>
            </w:r>
          </w:p>
        </w:tc>
        <w:tc>
          <w:tcPr>
            <w:tcW w:w="1499" w:type="dxa"/>
            <w:shd w:val="clear" w:color="auto" w:fill="auto"/>
          </w:tcPr>
          <w:p w:rsidR="00C97FEA" w:rsidRDefault="0051164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28.11.2022г. в период с 09</w:t>
            </w:r>
            <w:r w:rsidR="00D55C5D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Default="0051164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30.11.2022г. в период с 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D55C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D55C5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F9" w:rsidRDefault="005A1FF9">
      <w:pPr>
        <w:spacing w:after="0" w:line="240" w:lineRule="auto"/>
      </w:pPr>
      <w:r>
        <w:separator/>
      </w:r>
    </w:p>
  </w:endnote>
  <w:endnote w:type="continuationSeparator" w:id="0">
    <w:p w:rsidR="005A1FF9" w:rsidRDefault="005A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F9" w:rsidRDefault="005A1FF9">
      <w:pPr>
        <w:spacing w:after="0" w:line="240" w:lineRule="auto"/>
      </w:pPr>
      <w:r>
        <w:separator/>
      </w:r>
    </w:p>
  </w:footnote>
  <w:footnote w:type="continuationSeparator" w:id="0">
    <w:p w:rsidR="005A1FF9" w:rsidRDefault="005A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FF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B43D-5C88-447D-8CBB-F75537D3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2022-11-25T09:51:00Z</dcterms:created>
  <dcterms:modified xsi:type="dcterms:W3CDTF">2022-11-25T09:51:00Z</dcterms:modified>
</cp:coreProperties>
</file>