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A5A62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80696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80696E">
              <w:rPr>
                <w:rFonts w:ascii="Times New Roman" w:hAnsi="Times New Roman"/>
                <w:b/>
                <w:i/>
              </w:rPr>
              <w:t>160, ТП-191, ТП-223, ТП-256</w:t>
            </w:r>
          </w:p>
        </w:tc>
        <w:tc>
          <w:tcPr>
            <w:tcW w:w="2785" w:type="dxa"/>
            <w:shd w:val="clear" w:color="auto" w:fill="auto"/>
          </w:tcPr>
          <w:p w:rsidR="00A10AE5" w:rsidRDefault="009338CB" w:rsidP="00C67C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«5»-ка  </w:t>
            </w:r>
          </w:p>
          <w:p w:rsidR="009338CB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9338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9338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«Ку</w:t>
            </w:r>
            <w:bookmarkStart w:id="0" w:name="_GoBack"/>
            <w:bookmarkEnd w:id="0"/>
            <w:r w:rsidRPr="009338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пец»</w:t>
            </w:r>
          </w:p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338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КНС ВОДОКАНАЛ</w:t>
            </w:r>
          </w:p>
        </w:tc>
        <w:tc>
          <w:tcPr>
            <w:tcW w:w="3080" w:type="dxa"/>
            <w:shd w:val="clear" w:color="auto" w:fill="auto"/>
          </w:tcPr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Красная  до улицы 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Луговая – от улицы Ромашковая  до улицы Есенина;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переулку Шоссейны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от улицы Абрикосовая  до улицы Ромашковая;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Георгиевская – от улицы Щорса до улицы Воронцова;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Воронцова – от улицы Шоссейная до улицы Ивановская;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Щорса (четная </w:t>
            </w:r>
            <w:r w:rsidRPr="009338CB">
              <w:rPr>
                <w:rFonts w:ascii="Times New Roman" w:hAnsi="Times New Roman"/>
                <w:b/>
                <w:i/>
              </w:rPr>
              <w:lastRenderedPageBreak/>
              <w:t>сторона) – от улицы Есенина до улицы Ивановская;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Международная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Казачья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Ярославская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Казачья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Казачья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Щорса до улицы Казачья;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Шоссейная  до улицы Герцена;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Лазурная – от улицы Есенина до улицы Ивановская;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Герцена – от улицы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Братская – от улицы Воронцова  до улицы </w:t>
            </w:r>
            <w:r w:rsidRPr="009338CB">
              <w:rPr>
                <w:rFonts w:ascii="Times New Roman" w:hAnsi="Times New Roman"/>
                <w:b/>
                <w:i/>
              </w:rPr>
              <w:lastRenderedPageBreak/>
              <w:t>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Есенина – от улицы Космонавтов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Ромашковый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>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Красная до улицы Щорса;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Суворова – от улицы Абрикосовая до улицы Ярославская;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По улице Колхозная – от  улицы Есенина до улицы Герцена;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338CB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9338CB">
              <w:rPr>
                <w:rFonts w:ascii="Times New Roman" w:hAnsi="Times New Roman"/>
                <w:b/>
                <w:i/>
              </w:rPr>
              <w:t xml:space="preserve"> – от улицы Абрикосовая до улицы Ярославская;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Многоквартирный дом и </w:t>
            </w:r>
            <w:proofErr w:type="spellStart"/>
            <w:r w:rsidRPr="009338CB">
              <w:rPr>
                <w:rFonts w:ascii="Times New Roman" w:hAnsi="Times New Roman"/>
                <w:b/>
                <w:i/>
              </w:rPr>
              <w:t>таунхаусы</w:t>
            </w:r>
            <w:proofErr w:type="spellEnd"/>
            <w:r w:rsidRPr="009338CB">
              <w:rPr>
                <w:rFonts w:ascii="Times New Roman" w:hAnsi="Times New Roman"/>
                <w:b/>
                <w:i/>
              </w:rPr>
              <w:t xml:space="preserve"> по адресу: улица Герцена, д. 88/5;</w:t>
            </w:r>
          </w:p>
          <w:p w:rsidR="009338CB" w:rsidRPr="009338CB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>Многоквартирные дома по адресу: улица Международная,  д. 26, д. 28/1;</w:t>
            </w:r>
          </w:p>
          <w:p w:rsidR="00C97FEA" w:rsidRDefault="009338CB" w:rsidP="009338CB">
            <w:pPr>
              <w:rPr>
                <w:rFonts w:ascii="Times New Roman" w:hAnsi="Times New Roman"/>
                <w:b/>
                <w:i/>
              </w:rPr>
            </w:pPr>
            <w:r w:rsidRPr="009338CB">
              <w:rPr>
                <w:rFonts w:ascii="Times New Roman" w:hAnsi="Times New Roman"/>
                <w:b/>
                <w:i/>
              </w:rPr>
              <w:t xml:space="preserve">Многоквартирные дома по адресу: улица Воронцова,  д. </w:t>
            </w:r>
            <w:r w:rsidRPr="009338CB">
              <w:rPr>
                <w:rFonts w:ascii="Times New Roman" w:hAnsi="Times New Roman"/>
                <w:b/>
                <w:i/>
              </w:rPr>
              <w:lastRenderedPageBreak/>
              <w:t>27, д. 40.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1A5A6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9338CB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08:00 до 17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933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338CB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E" w:rsidRDefault="0036362E">
      <w:pPr>
        <w:spacing w:after="0" w:line="240" w:lineRule="auto"/>
      </w:pPr>
      <w:r>
        <w:separator/>
      </w:r>
    </w:p>
  </w:endnote>
  <w:endnote w:type="continuationSeparator" w:id="0">
    <w:p w:rsidR="0036362E" w:rsidRDefault="0036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E" w:rsidRDefault="0036362E">
      <w:pPr>
        <w:spacing w:after="0" w:line="240" w:lineRule="auto"/>
      </w:pPr>
      <w:r>
        <w:separator/>
      </w:r>
    </w:p>
  </w:footnote>
  <w:footnote w:type="continuationSeparator" w:id="0">
    <w:p w:rsidR="0036362E" w:rsidRDefault="0036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6669-5453-4BBD-86CF-5EF2F0E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2022-11-24T14:41:00Z</dcterms:created>
  <dcterms:modified xsi:type="dcterms:W3CDTF">2022-11-24T14:41:00Z</dcterms:modified>
</cp:coreProperties>
</file>