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A5A62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71089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71089A">
              <w:rPr>
                <w:rFonts w:ascii="Times New Roman" w:hAnsi="Times New Roman"/>
                <w:b/>
                <w:i/>
              </w:rPr>
              <w:t>112</w:t>
            </w:r>
            <w:r w:rsidR="000A0F69">
              <w:rPr>
                <w:rFonts w:ascii="Times New Roman" w:hAnsi="Times New Roman"/>
                <w:b/>
                <w:i/>
              </w:rPr>
              <w:t xml:space="preserve">, ВЛ-0,4 </w:t>
            </w:r>
            <w:proofErr w:type="spellStart"/>
            <w:r w:rsidR="000A0F69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0A0F69">
              <w:rPr>
                <w:rFonts w:ascii="Times New Roman" w:hAnsi="Times New Roman"/>
                <w:b/>
                <w:i/>
              </w:rPr>
              <w:t xml:space="preserve">  руб. «</w:t>
            </w:r>
            <w:r w:rsidR="0071089A">
              <w:rPr>
                <w:rFonts w:ascii="Times New Roman" w:hAnsi="Times New Roman"/>
                <w:b/>
                <w:i/>
              </w:rPr>
              <w:t>ДДУ-Комарова</w:t>
            </w:r>
            <w:r w:rsidR="000A0F69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A10AE5" w:rsidRPr="00E80BF8" w:rsidRDefault="0071089A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1089A">
              <w:rPr>
                <w:rFonts w:ascii="Times New Roman" w:hAnsi="Times New Roman" w:cs="Times New Roman"/>
                <w:i/>
                <w:sz w:val="24"/>
                <w:szCs w:val="24"/>
              </w:rPr>
              <w:t>Д/С №25</w:t>
            </w:r>
          </w:p>
        </w:tc>
        <w:tc>
          <w:tcPr>
            <w:tcW w:w="3080" w:type="dxa"/>
            <w:shd w:val="clear" w:color="auto" w:fill="auto"/>
          </w:tcPr>
          <w:p w:rsidR="0071089A" w:rsidRPr="0071089A" w:rsidRDefault="0071089A" w:rsidP="0071089A">
            <w:pPr>
              <w:rPr>
                <w:rFonts w:ascii="Times New Roman" w:hAnsi="Times New Roman"/>
                <w:b/>
                <w:i/>
              </w:rPr>
            </w:pPr>
            <w:r w:rsidRPr="0071089A">
              <w:rPr>
                <w:rFonts w:ascii="Times New Roman" w:hAnsi="Times New Roman"/>
                <w:b/>
                <w:i/>
              </w:rPr>
              <w:t>По улице Комарова – от улицы Садовая до улицы Якира;</w:t>
            </w:r>
          </w:p>
          <w:p w:rsidR="00C97FEA" w:rsidRDefault="00C97FEA" w:rsidP="0071089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1A5A6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25.11.2022г. в период с 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16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C97FEA" w:rsidRPr="00E80BF8" w:rsidRDefault="0039490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1089A" w:rsidP="00447C17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Тех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</w:rPr>
              <w:t>бслуживание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ВЛ-0,4кВ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36" w:rsidRDefault="008B2036">
      <w:pPr>
        <w:spacing w:after="0" w:line="240" w:lineRule="auto"/>
      </w:pPr>
      <w:r>
        <w:separator/>
      </w:r>
    </w:p>
  </w:endnote>
  <w:endnote w:type="continuationSeparator" w:id="0">
    <w:p w:rsidR="008B2036" w:rsidRDefault="008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36" w:rsidRDefault="008B2036">
      <w:pPr>
        <w:spacing w:after="0" w:line="240" w:lineRule="auto"/>
      </w:pPr>
      <w:r>
        <w:separator/>
      </w:r>
    </w:p>
  </w:footnote>
  <w:footnote w:type="continuationSeparator" w:id="0">
    <w:p w:rsidR="008B2036" w:rsidRDefault="008B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2036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BDC1-B1B1-4707-8F25-5C672CCF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2022-11-24T14:27:00Z</dcterms:created>
  <dcterms:modified xsi:type="dcterms:W3CDTF">2022-11-24T14:27:00Z</dcterms:modified>
</cp:coreProperties>
</file>