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3084C">
        <w:rPr>
          <w:rFonts w:ascii="Times New Roman" w:hAnsi="Times New Roman" w:cs="Times New Roman"/>
          <w:sz w:val="28"/>
          <w:szCs w:val="28"/>
        </w:rPr>
        <w:t>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E4F64" w:rsidP="0023084C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C67CBF">
              <w:rPr>
                <w:rFonts w:ascii="Times New Roman" w:hAnsi="Times New Roman"/>
                <w:b/>
                <w:i/>
              </w:rPr>
              <w:t>163</w:t>
            </w:r>
          </w:p>
        </w:tc>
        <w:tc>
          <w:tcPr>
            <w:tcW w:w="2785" w:type="dxa"/>
            <w:shd w:val="clear" w:color="auto" w:fill="auto"/>
          </w:tcPr>
          <w:p w:rsidR="00C67CBF" w:rsidRPr="00C67CBF" w:rsidRDefault="00C67CBF" w:rsidP="00C67CB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CBF">
              <w:rPr>
                <w:rFonts w:ascii="Times New Roman" w:hAnsi="Times New Roman" w:cs="Times New Roman"/>
                <w:i/>
                <w:sz w:val="24"/>
                <w:szCs w:val="24"/>
              </w:rPr>
              <w:t>ЗАО «Континент»;</w:t>
            </w:r>
          </w:p>
          <w:p w:rsidR="00A10AE5" w:rsidRPr="00E80BF8" w:rsidRDefault="00C67CBF" w:rsidP="00C67C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C67CBF">
              <w:rPr>
                <w:rFonts w:ascii="Times New Roman" w:hAnsi="Times New Roman" w:cs="Times New Roman"/>
                <w:i/>
                <w:sz w:val="24"/>
                <w:szCs w:val="24"/>
              </w:rPr>
              <w:t>Школа олимпийского резерва.</w:t>
            </w:r>
            <w:r w:rsidRPr="00E80BF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3080" w:type="dxa"/>
            <w:shd w:val="clear" w:color="auto" w:fill="auto"/>
          </w:tcPr>
          <w:p w:rsidR="00C97FEA" w:rsidRDefault="00C97FEA" w:rsidP="00C67CBF">
            <w:pPr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C97FEA" w:rsidRPr="00E80BF8" w:rsidRDefault="0023084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4024A">
              <w:rPr>
                <w:rFonts w:ascii="Times New Roman" w:hAnsi="Times New Roman" w:cs="Times New Roman"/>
                <w:b/>
                <w:sz w:val="24"/>
                <w:szCs w:val="24"/>
              </w:rPr>
              <w:t>.11.2022г. в период с 08</w:t>
            </w:r>
            <w:r w:rsidR="00A10AE5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</w:p>
        </w:tc>
        <w:tc>
          <w:tcPr>
            <w:tcW w:w="1915" w:type="dxa"/>
          </w:tcPr>
          <w:p w:rsidR="00C97FEA" w:rsidRPr="00E80BF8" w:rsidRDefault="00480AD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7C1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63E4F" w:rsidP="00447C1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Капитальный ремонт </w:t>
            </w:r>
            <w:r w:rsidR="00447C17">
              <w:rPr>
                <w:rFonts w:ascii="Times New Roman" w:hAnsi="Times New Roman"/>
                <w:b/>
                <w:i/>
              </w:rPr>
              <w:t>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F7B" w:rsidRDefault="00584F7B">
      <w:pPr>
        <w:spacing w:after="0" w:line="240" w:lineRule="auto"/>
      </w:pPr>
      <w:r>
        <w:separator/>
      </w:r>
    </w:p>
  </w:endnote>
  <w:endnote w:type="continuationSeparator" w:id="0">
    <w:p w:rsidR="00584F7B" w:rsidRDefault="0058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F7B" w:rsidRDefault="00584F7B">
      <w:pPr>
        <w:spacing w:after="0" w:line="240" w:lineRule="auto"/>
      </w:pPr>
      <w:r>
        <w:separator/>
      </w:r>
    </w:p>
  </w:footnote>
  <w:footnote w:type="continuationSeparator" w:id="0">
    <w:p w:rsidR="00584F7B" w:rsidRDefault="00584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4F7B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AC9F-C36F-4DCE-949D-E9336967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2022-11-23T14:19:00Z</dcterms:created>
  <dcterms:modified xsi:type="dcterms:W3CDTF">2022-11-23T14:19:00Z</dcterms:modified>
</cp:coreProperties>
</file>