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0604B">
        <w:rPr>
          <w:rFonts w:ascii="Times New Roman" w:hAnsi="Times New Roman" w:cs="Times New Roman"/>
          <w:sz w:val="28"/>
          <w:szCs w:val="28"/>
        </w:rPr>
        <w:t>02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F4E09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FC7B16" w:rsidP="00A060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 w:rsidR="00524D9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85" w:type="dxa"/>
            <w:shd w:val="clear" w:color="auto" w:fill="auto"/>
          </w:tcPr>
          <w:p w:rsidR="00524D93" w:rsidRPr="00524D93" w:rsidRDefault="00524D93" w:rsidP="00524D9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D93">
              <w:rPr>
                <w:rFonts w:ascii="Times New Roman" w:hAnsi="Times New Roman" w:cs="Times New Roman"/>
                <w:i/>
                <w:sz w:val="24"/>
                <w:szCs w:val="24"/>
              </w:rPr>
              <w:t>Баня № 1;</w:t>
            </w:r>
          </w:p>
          <w:p w:rsidR="00524D93" w:rsidRPr="00524D93" w:rsidRDefault="00524D93" w:rsidP="00524D9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D93">
              <w:rPr>
                <w:rFonts w:ascii="Times New Roman" w:hAnsi="Times New Roman" w:cs="Times New Roman"/>
                <w:i/>
                <w:sz w:val="24"/>
                <w:szCs w:val="24"/>
              </w:rPr>
              <w:t>Котельная;</w:t>
            </w:r>
          </w:p>
          <w:p w:rsidR="00524D93" w:rsidRPr="00524D93" w:rsidRDefault="00524D93" w:rsidP="00524D9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D93">
              <w:rPr>
                <w:rFonts w:ascii="Times New Roman" w:hAnsi="Times New Roman" w:cs="Times New Roman"/>
                <w:i/>
                <w:sz w:val="24"/>
                <w:szCs w:val="24"/>
              </w:rPr>
              <w:t>Ростелеком;</w:t>
            </w:r>
          </w:p>
          <w:p w:rsidR="00524D93" w:rsidRPr="00524D93" w:rsidRDefault="00524D93" w:rsidP="00524D9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D93">
              <w:rPr>
                <w:rFonts w:ascii="Times New Roman" w:hAnsi="Times New Roman" w:cs="Times New Roman"/>
                <w:i/>
                <w:sz w:val="24"/>
                <w:szCs w:val="24"/>
              </w:rPr>
              <w:t>Магазин «Пеликан»;</w:t>
            </w:r>
          </w:p>
          <w:p w:rsidR="00A210D3" w:rsidRPr="00A210D3" w:rsidRDefault="00524D93" w:rsidP="00524D9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D93">
              <w:rPr>
                <w:rFonts w:ascii="Times New Roman" w:hAnsi="Times New Roman" w:cs="Times New Roman"/>
                <w:i/>
                <w:sz w:val="24"/>
                <w:szCs w:val="24"/>
              </w:rPr>
              <w:t>Уголовное следствие</w:t>
            </w:r>
          </w:p>
        </w:tc>
        <w:tc>
          <w:tcPr>
            <w:tcW w:w="3080" w:type="dxa"/>
            <w:shd w:val="clear" w:color="auto" w:fill="auto"/>
          </w:tcPr>
          <w:p w:rsidR="00524D93" w:rsidRPr="00524D93" w:rsidRDefault="00524D93" w:rsidP="00524D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4D93">
              <w:rPr>
                <w:rFonts w:ascii="Times New Roman" w:hAnsi="Times New Roman"/>
                <w:i/>
                <w:sz w:val="24"/>
                <w:szCs w:val="24"/>
              </w:rPr>
              <w:t>По улице Первомайская – от улицы Ростовская до  улицы Мира;</w:t>
            </w:r>
          </w:p>
          <w:p w:rsidR="00524D93" w:rsidRPr="00524D93" w:rsidRDefault="00524D93" w:rsidP="00524D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4D93">
              <w:rPr>
                <w:rFonts w:ascii="Times New Roman" w:hAnsi="Times New Roman"/>
                <w:i/>
                <w:sz w:val="24"/>
                <w:szCs w:val="24"/>
              </w:rPr>
              <w:t>По улице Октябрьская – от улицы Таманская до улицы Мира;</w:t>
            </w:r>
          </w:p>
          <w:p w:rsidR="00524D93" w:rsidRPr="00524D93" w:rsidRDefault="00524D93" w:rsidP="00524D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4D93">
              <w:rPr>
                <w:rFonts w:ascii="Times New Roman" w:hAnsi="Times New Roman"/>
                <w:i/>
                <w:sz w:val="24"/>
                <w:szCs w:val="24"/>
              </w:rPr>
              <w:t xml:space="preserve">По улице Р. Люксембург – от улицы Таманская до улицы Мира; </w:t>
            </w:r>
          </w:p>
          <w:p w:rsidR="00524D93" w:rsidRPr="00524D93" w:rsidRDefault="00524D93" w:rsidP="00524D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4D93">
              <w:rPr>
                <w:rFonts w:ascii="Times New Roman" w:hAnsi="Times New Roman"/>
                <w:i/>
                <w:sz w:val="24"/>
                <w:szCs w:val="24"/>
              </w:rPr>
              <w:t>По улице Мира – от улицы Первомайская до улицы Янышева;</w:t>
            </w:r>
          </w:p>
          <w:p w:rsidR="00524D93" w:rsidRPr="00524D93" w:rsidRDefault="00524D93" w:rsidP="00524D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4D93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524D93">
              <w:rPr>
                <w:rFonts w:ascii="Times New Roman" w:hAnsi="Times New Roman"/>
                <w:i/>
                <w:sz w:val="24"/>
                <w:szCs w:val="24"/>
              </w:rPr>
              <w:t>Краснодарская</w:t>
            </w:r>
            <w:proofErr w:type="gramEnd"/>
            <w:r w:rsidRPr="00524D93">
              <w:rPr>
                <w:rFonts w:ascii="Times New Roman" w:hAnsi="Times New Roman"/>
                <w:i/>
                <w:sz w:val="24"/>
                <w:szCs w:val="24"/>
              </w:rPr>
              <w:t xml:space="preserve">  – от улицы Р. Люксембург до улицы Октябрьская;</w:t>
            </w:r>
          </w:p>
          <w:p w:rsidR="00C97FEA" w:rsidRPr="005B12A5" w:rsidRDefault="00524D93" w:rsidP="00524D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4D9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 улице </w:t>
            </w:r>
            <w:proofErr w:type="gramStart"/>
            <w:r w:rsidRPr="00524D93">
              <w:rPr>
                <w:rFonts w:ascii="Times New Roman" w:hAnsi="Times New Roman"/>
                <w:i/>
                <w:sz w:val="24"/>
                <w:szCs w:val="24"/>
              </w:rPr>
              <w:t>Таманская</w:t>
            </w:r>
            <w:proofErr w:type="gramEnd"/>
            <w:r w:rsidRPr="00524D93">
              <w:rPr>
                <w:rFonts w:ascii="Times New Roman" w:hAnsi="Times New Roman"/>
                <w:i/>
                <w:sz w:val="24"/>
                <w:szCs w:val="24"/>
              </w:rPr>
              <w:t xml:space="preserve">  – от улицы Р. Люксембург до улицы Октябрьская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032614" w:rsidRPr="00032614" w:rsidRDefault="00A0604B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</w:t>
            </w:r>
            <w:r w:rsidR="00BF4E09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периоды</w:t>
            </w:r>
            <w:r w:rsidR="00BF4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</w:t>
            </w:r>
            <w:r w:rsidR="005E182A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BF4E09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97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524D93" w:rsidP="00524D9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замену старой ячейки</w:t>
            </w:r>
            <w:r w:rsidR="00A0604B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103" w:rsidRDefault="00D55103">
      <w:pPr>
        <w:spacing w:after="0" w:line="240" w:lineRule="auto"/>
      </w:pPr>
      <w:r>
        <w:separator/>
      </w:r>
    </w:p>
  </w:endnote>
  <w:endnote w:type="continuationSeparator" w:id="0">
    <w:p w:rsidR="00D55103" w:rsidRDefault="00D5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103" w:rsidRDefault="00D55103">
      <w:pPr>
        <w:spacing w:after="0" w:line="240" w:lineRule="auto"/>
      </w:pPr>
      <w:r>
        <w:separator/>
      </w:r>
    </w:p>
  </w:footnote>
  <w:footnote w:type="continuationSeparator" w:id="0">
    <w:p w:rsidR="00D55103" w:rsidRDefault="00D55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0672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395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4D93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04B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908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BF4E0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103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3564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D0119-169E-4AF9-A34C-5213666C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2022-10-31T12:35:00Z</dcterms:created>
  <dcterms:modified xsi:type="dcterms:W3CDTF">2022-10-31T12:35:00Z</dcterms:modified>
</cp:coreProperties>
</file>