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103F11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Подведения итогов </w:t>
      </w:r>
      <w:r w:rsidRPr="00103F1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06A5F" w:rsidRPr="00606A5F">
        <w:rPr>
          <w:rFonts w:ascii="Times New Roman" w:hAnsi="Times New Roman" w:cs="Times New Roman"/>
          <w:b/>
          <w:bCs/>
          <w:sz w:val="24"/>
          <w:szCs w:val="24"/>
        </w:rPr>
        <w:t>32211722189</w:t>
      </w:r>
    </w:p>
    <w:tbl>
      <w:tblPr>
        <w:tblW w:w="25353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9"/>
        <w:gridCol w:w="5096"/>
        <w:gridCol w:w="5096"/>
        <w:gridCol w:w="5132"/>
      </w:tblGrid>
      <w:tr w:rsidR="006A0C72" w:rsidRPr="00103F11" w:rsidTr="00756FD5">
        <w:trPr>
          <w:trHeight w:val="100"/>
        </w:trPr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</w:tcPr>
          <w:p w:rsidR="00AF5ADA" w:rsidRPr="00756FD5" w:rsidRDefault="00AF5ADA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  <w:p w:rsidR="006A0C72" w:rsidRPr="00CF4265" w:rsidRDefault="00517AB7" w:rsidP="0044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A0C72" w:rsidRPr="00517AB7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r w:rsidR="0075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6F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326D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6FD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5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7E1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47E1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756FD5" w:rsidRPr="0010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FD5" w:rsidRPr="00103F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03F11" w:rsidRDefault="00756FD5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03F11" w:rsidRDefault="006A0C72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03F11" w:rsidRDefault="006A0C72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DA" w:rsidRPr="00756FD5" w:rsidRDefault="00BF21DA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A76AD9" w:rsidRPr="00103F11" w:rsidRDefault="00A76AD9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"НЭСК-электросети"</w:t>
      </w:r>
    </w:p>
    <w:p w:rsidR="00A76AD9" w:rsidRPr="00103F11" w:rsidRDefault="00A76AD9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>Организатором процедуры является: Акционерное общество "НЭСК-электросети"</w:t>
      </w:r>
    </w:p>
    <w:p w:rsidR="00AB4461" w:rsidRDefault="00A76AD9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4510E0" w:rsidRPr="00103F11">
        <w:rPr>
          <w:rFonts w:ascii="Times New Roman" w:hAnsi="Times New Roman" w:cs="Times New Roman"/>
          <w:bCs/>
          <w:sz w:val="24"/>
          <w:szCs w:val="24"/>
        </w:rPr>
        <w:t>Открытый запрос предложений</w:t>
      </w:r>
    </w:p>
    <w:p w:rsidR="00BF21DA" w:rsidRPr="00BF21DA" w:rsidRDefault="00BF21DA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2"/>
          <w:szCs w:val="24"/>
        </w:rPr>
      </w:pPr>
    </w:p>
    <w:tbl>
      <w:tblPr>
        <w:tblW w:w="1017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5953"/>
      </w:tblGrid>
      <w:tr w:rsidR="00186314" w:rsidRPr="00103F11" w:rsidTr="006037D2">
        <w:trPr>
          <w:trHeight w:val="10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D5CAC" w:rsidRPr="00BF21DA" w:rsidRDefault="00186314" w:rsidP="00BF21DA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3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37D2" w:rsidRPr="00103F11" w:rsidRDefault="00606A5F" w:rsidP="00BF21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A5F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электроматериалов дл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филиалов </w:t>
            </w:r>
            <w:r w:rsidR="00151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 «НЭСК-электросети</w:t>
            </w:r>
            <w:r w:rsidR="00447E15" w:rsidRPr="00447E1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186314" w:rsidRPr="00103F11" w:rsidRDefault="00186314" w:rsidP="00CE4BF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Pr="00103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B9B" w:rsidRPr="00103F11" w:rsidRDefault="00606A5F" w:rsidP="006037D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31" w:firstLine="36"/>
        <w:jc w:val="both"/>
        <w:rPr>
          <w:rFonts w:ascii="Times New Roman" w:hAnsi="Times New Roman" w:cs="Times New Roman"/>
          <w:sz w:val="24"/>
          <w:szCs w:val="24"/>
        </w:rPr>
      </w:pPr>
      <w:r w:rsidRPr="00606A5F">
        <w:rPr>
          <w:rFonts w:ascii="Times New Roman" w:hAnsi="Times New Roman" w:cs="Times New Roman"/>
          <w:sz w:val="24"/>
          <w:szCs w:val="24"/>
        </w:rPr>
        <w:t>14 002 060.00</w:t>
      </w:r>
      <w:r w:rsidR="001358A0" w:rsidRPr="00103F11">
        <w:rPr>
          <w:rFonts w:ascii="Times New Roman" w:hAnsi="Times New Roman" w:cs="Times New Roman"/>
          <w:sz w:val="24"/>
          <w:szCs w:val="24"/>
        </w:rPr>
        <w:t xml:space="preserve"> RUB </w:t>
      </w:r>
      <w:r w:rsidR="00355AF2">
        <w:rPr>
          <w:rFonts w:ascii="Times New Roman" w:hAnsi="Times New Roman" w:cs="Times New Roman"/>
          <w:sz w:val="24"/>
          <w:szCs w:val="24"/>
        </w:rPr>
        <w:t>(</w:t>
      </w:r>
      <w:r w:rsidR="001358A0" w:rsidRPr="00103F11">
        <w:rPr>
          <w:rFonts w:ascii="Times New Roman" w:hAnsi="Times New Roman" w:cs="Times New Roman"/>
          <w:sz w:val="24"/>
          <w:szCs w:val="24"/>
        </w:rPr>
        <w:t>с НДС)</w:t>
      </w:r>
    </w:p>
    <w:p w:rsidR="00004E58" w:rsidRPr="006D3F0D" w:rsidRDefault="00004E58" w:rsidP="00CE4BF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3549AE" w:rsidRPr="00103F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F11">
        <w:rPr>
          <w:rFonts w:ascii="Times New Roman" w:hAnsi="Times New Roman" w:cs="Times New Roman"/>
          <w:sz w:val="24"/>
          <w:szCs w:val="24"/>
        </w:rPr>
        <w:t>«</w:t>
      </w:r>
      <w:r w:rsidR="00447E15">
        <w:rPr>
          <w:rFonts w:ascii="Times New Roman" w:hAnsi="Times New Roman" w:cs="Times New Roman"/>
          <w:sz w:val="24"/>
          <w:szCs w:val="24"/>
        </w:rPr>
        <w:t>28</w:t>
      </w:r>
      <w:r w:rsidRPr="00103F11">
        <w:rPr>
          <w:rFonts w:ascii="Times New Roman" w:hAnsi="Times New Roman" w:cs="Times New Roman"/>
          <w:sz w:val="24"/>
          <w:szCs w:val="24"/>
        </w:rPr>
        <w:t xml:space="preserve">» </w:t>
      </w:r>
      <w:r w:rsidR="00447E15">
        <w:rPr>
          <w:rFonts w:ascii="Times New Roman" w:hAnsi="Times New Roman" w:cs="Times New Roman"/>
          <w:sz w:val="24"/>
          <w:szCs w:val="24"/>
        </w:rPr>
        <w:t>сентября</w:t>
      </w:r>
      <w:r w:rsidR="00695206" w:rsidRPr="00103F11">
        <w:rPr>
          <w:rFonts w:ascii="Times New Roman" w:hAnsi="Times New Roman" w:cs="Times New Roman"/>
          <w:sz w:val="24"/>
          <w:szCs w:val="24"/>
        </w:rPr>
        <w:t xml:space="preserve"> </w:t>
      </w:r>
      <w:r w:rsidRPr="00103F11">
        <w:rPr>
          <w:rFonts w:ascii="Times New Roman" w:hAnsi="Times New Roman" w:cs="Times New Roman"/>
          <w:sz w:val="24"/>
          <w:szCs w:val="24"/>
        </w:rPr>
        <w:t>20</w:t>
      </w:r>
      <w:r w:rsidR="00695206" w:rsidRPr="00103F11">
        <w:rPr>
          <w:rFonts w:ascii="Times New Roman" w:hAnsi="Times New Roman" w:cs="Times New Roman"/>
          <w:sz w:val="24"/>
          <w:szCs w:val="24"/>
        </w:rPr>
        <w:t>2</w:t>
      </w:r>
      <w:r w:rsidR="00491BCD" w:rsidRPr="00103F11">
        <w:rPr>
          <w:rFonts w:ascii="Times New Roman" w:hAnsi="Times New Roman" w:cs="Times New Roman"/>
          <w:sz w:val="24"/>
          <w:szCs w:val="24"/>
        </w:rPr>
        <w:t>2</w:t>
      </w:r>
      <w:r w:rsidRPr="00103F11">
        <w:rPr>
          <w:rFonts w:ascii="Times New Roman" w:hAnsi="Times New Roman" w:cs="Times New Roman"/>
          <w:sz w:val="24"/>
          <w:szCs w:val="24"/>
        </w:rPr>
        <w:t xml:space="preserve">г. на сайте Единой информационной системы по адресу в сети «Интернет»: </w:t>
      </w:r>
      <w:hyperlink r:id="rId8" w:history="1"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</w:t>
        </w:r>
        <w:proofErr w:type="spellStart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103F11">
        <w:rPr>
          <w:rFonts w:ascii="Times New Roman" w:hAnsi="Times New Roman" w:cs="Times New Roman"/>
          <w:bCs/>
          <w:sz w:val="24"/>
          <w:szCs w:val="24"/>
        </w:rPr>
        <w:t>.</w:t>
      </w:r>
    </w:p>
    <w:p w:rsidR="00491BCD" w:rsidRPr="00BF21DA" w:rsidRDefault="00774E3D" w:rsidP="00BF21D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21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BF21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BF21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BF21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BF21DA">
        <w:rPr>
          <w:rFonts w:ascii="Times New Roman" w:hAnsi="Times New Roman" w:cs="Times New Roman"/>
          <w:sz w:val="24"/>
          <w:szCs w:val="24"/>
        </w:rPr>
        <w:t>)</w:t>
      </w:r>
      <w:r w:rsidRPr="00BF21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BF21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0"/>
        <w:gridCol w:w="4549"/>
      </w:tblGrid>
      <w:tr w:rsidR="00491BCD" w:rsidRPr="00491BCD" w:rsidTr="00491BCD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491BCD" w:rsidRPr="00491BCD" w:rsidTr="00491BCD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1BCD">
              <w:rPr>
                <w:rFonts w:ascii="Times New Roman" w:eastAsia="Times New Roman" w:hAnsi="Times New Roman" w:cs="Times New Roman"/>
              </w:rPr>
              <w:t>Макитов</w:t>
            </w:r>
            <w:proofErr w:type="spellEnd"/>
            <w:r w:rsidRPr="00491BCD">
              <w:rPr>
                <w:rFonts w:ascii="Times New Roman" w:eastAsia="Times New Roman" w:hAnsi="Times New Roman" w:cs="Times New Roman"/>
              </w:rPr>
              <w:t xml:space="preserve"> Р.З.</w:t>
            </w:r>
          </w:p>
        </w:tc>
      </w:tr>
      <w:tr w:rsidR="00491BCD" w:rsidRPr="00491BCD" w:rsidTr="00491BCD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Семенов Ф.И</w:t>
            </w:r>
          </w:p>
        </w:tc>
      </w:tr>
      <w:tr w:rsidR="00491BCD" w:rsidRPr="00491BCD" w:rsidTr="00491BCD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491BCD" w:rsidRPr="00491BCD" w:rsidTr="00491BCD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491BCD" w:rsidRPr="00491BCD" w:rsidTr="00491BCD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491BCD" w:rsidRPr="00491BCD" w:rsidTr="00491BCD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BF21DA" w:rsidRPr="00BF21DA" w:rsidRDefault="00BF21DA" w:rsidP="00BF21D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E64B48" w:rsidRPr="00BF21DA" w:rsidRDefault="00E64B48" w:rsidP="00E64B48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1DA">
        <w:rPr>
          <w:rFonts w:ascii="Times New Roman" w:hAnsi="Times New Roman" w:cs="Times New Roman"/>
          <w:sz w:val="24"/>
          <w:szCs w:val="24"/>
        </w:rPr>
        <w:t>Были допущены и рассмотрена заявка следующего участника процедуры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3"/>
        <w:gridCol w:w="2197"/>
        <w:gridCol w:w="3871"/>
        <w:gridCol w:w="2988"/>
      </w:tblGrid>
      <w:tr w:rsidR="00CF4265" w:rsidRPr="00103F11" w:rsidTr="00CF4265">
        <w:trPr>
          <w:trHeight w:val="195"/>
        </w:trPr>
        <w:tc>
          <w:tcPr>
            <w:tcW w:w="880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103F1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103F11">
              <w:rPr>
                <w:rFonts w:ascii="Times New Roman" w:eastAsia="Times New Roman" w:hAnsi="Times New Roman" w:cs="Times New Roman"/>
                <w:b/>
              </w:rPr>
              <w:t>/п</w:t>
            </w:r>
          </w:p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970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118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</w:p>
        </w:tc>
      </w:tr>
      <w:tr w:rsidR="00CF4265" w:rsidRPr="00103F11" w:rsidTr="00CF4265">
        <w:tc>
          <w:tcPr>
            <w:tcW w:w="880" w:type="dxa"/>
            <w:vAlign w:val="center"/>
          </w:tcPr>
          <w:p w:rsidR="00CF4265" w:rsidRPr="00CF4265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CF4265" w:rsidRDefault="00447E15" w:rsidP="00CE4BF6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05.10</w:t>
            </w:r>
            <w:r w:rsidR="00CF4265">
              <w:rPr>
                <w:rFonts w:ascii="Times New Roman" w:eastAsia="Times New Roman" w:hAnsi="Times New Roman" w:cs="Times New Roman"/>
              </w:rPr>
              <w:t xml:space="preserve">.2022  </w:t>
            </w:r>
          </w:p>
          <w:p w:rsidR="00CF4265" w:rsidRPr="00103F11" w:rsidRDefault="00CF4265" w:rsidP="006123F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</w:t>
            </w:r>
            <w:r w:rsidR="006123F0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970" w:type="dxa"/>
            <w:vAlign w:val="center"/>
          </w:tcPr>
          <w:p w:rsidR="006123F0" w:rsidRPr="006123F0" w:rsidRDefault="006123F0" w:rsidP="006123F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6123F0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6123F0">
              <w:rPr>
                <w:rFonts w:ascii="Times New Roman" w:eastAsia="Times New Roman" w:hAnsi="Times New Roman" w:cs="Times New Roman"/>
              </w:rPr>
              <w:t>КраснодарЭнергоМаркет</w:t>
            </w:r>
            <w:proofErr w:type="spellEnd"/>
            <w:r w:rsidRPr="006123F0">
              <w:rPr>
                <w:rFonts w:ascii="Times New Roman" w:eastAsia="Times New Roman" w:hAnsi="Times New Roman" w:cs="Times New Roman"/>
              </w:rPr>
              <w:t>»</w:t>
            </w:r>
          </w:p>
          <w:p w:rsidR="006123F0" w:rsidRPr="006123F0" w:rsidRDefault="006123F0" w:rsidP="006123F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6123F0">
              <w:rPr>
                <w:rFonts w:ascii="Times New Roman" w:eastAsia="Times New Roman" w:hAnsi="Times New Roman" w:cs="Times New Roman"/>
              </w:rPr>
              <w:t>ИНН/КПП</w:t>
            </w:r>
          </w:p>
          <w:p w:rsidR="00CF4265" w:rsidRPr="00103F11" w:rsidRDefault="006123F0" w:rsidP="006123F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6123F0">
              <w:rPr>
                <w:rFonts w:ascii="Times New Roman" w:eastAsia="Times New Roman" w:hAnsi="Times New Roman" w:cs="Times New Roman"/>
              </w:rPr>
              <w:t>2312187502/231201001</w:t>
            </w:r>
          </w:p>
        </w:tc>
        <w:tc>
          <w:tcPr>
            <w:tcW w:w="3118" w:type="dxa"/>
            <w:vAlign w:val="center"/>
          </w:tcPr>
          <w:p w:rsidR="00CF4265" w:rsidRPr="00103F11" w:rsidRDefault="00606A5F" w:rsidP="004510E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606A5F">
              <w:rPr>
                <w:rFonts w:ascii="Times New Roman" w:eastAsia="Times New Roman" w:hAnsi="Times New Roman" w:cs="Times New Roman"/>
              </w:rPr>
              <w:t>14 002 060.00</w:t>
            </w:r>
            <w:r w:rsidR="00CF4265" w:rsidRPr="00103F11">
              <w:rPr>
                <w:rFonts w:ascii="Times New Roman" w:eastAsia="Times New Roman" w:hAnsi="Times New Roman" w:cs="Times New Roman"/>
              </w:rPr>
              <w:t xml:space="preserve"> руб. (с НДС)</w:t>
            </w:r>
          </w:p>
        </w:tc>
      </w:tr>
    </w:tbl>
    <w:p w:rsidR="00BF21DA" w:rsidRPr="00BF21DA" w:rsidRDefault="00BF21DA" w:rsidP="00BF21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14"/>
          <w:szCs w:val="24"/>
        </w:rPr>
      </w:pPr>
    </w:p>
    <w:p w:rsidR="000D5CAC" w:rsidRPr="00103F11" w:rsidRDefault="00E64B48" w:rsidP="00606A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48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06F2">
        <w:rPr>
          <w:rFonts w:ascii="Times New Roman" w:hAnsi="Times New Roman" w:cs="Times New Roman"/>
          <w:sz w:val="24"/>
          <w:szCs w:val="24"/>
        </w:rPr>
        <w:t>4</w:t>
      </w:r>
      <w:r w:rsidRPr="00E64B48">
        <w:rPr>
          <w:rFonts w:ascii="Times New Roman" w:hAnsi="Times New Roman" w:cs="Times New Roman"/>
          <w:sz w:val="24"/>
          <w:szCs w:val="24"/>
        </w:rPr>
        <w:t>.</w:t>
      </w:r>
      <w:r w:rsidR="004006F2">
        <w:rPr>
          <w:rFonts w:ascii="Times New Roman" w:hAnsi="Times New Roman" w:cs="Times New Roman"/>
          <w:sz w:val="24"/>
          <w:szCs w:val="24"/>
        </w:rPr>
        <w:t>10</w:t>
      </w:r>
      <w:r w:rsidRPr="00E64B48">
        <w:rPr>
          <w:rFonts w:ascii="Times New Roman" w:hAnsi="Times New Roman" w:cs="Times New Roman"/>
          <w:sz w:val="24"/>
          <w:szCs w:val="24"/>
        </w:rPr>
        <w:t>.</w:t>
      </w:r>
      <w:r w:rsidR="004006F2">
        <w:rPr>
          <w:rFonts w:ascii="Times New Roman" w:hAnsi="Times New Roman" w:cs="Times New Roman"/>
          <w:sz w:val="24"/>
          <w:szCs w:val="24"/>
        </w:rPr>
        <w:t>1</w:t>
      </w:r>
      <w:r w:rsidRPr="00E64B48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</w:t>
      </w:r>
      <w:r w:rsidR="004006F2">
        <w:rPr>
          <w:rFonts w:ascii="Times New Roman" w:hAnsi="Times New Roman" w:cs="Times New Roman"/>
          <w:sz w:val="24"/>
          <w:szCs w:val="24"/>
        </w:rPr>
        <w:t xml:space="preserve"> </w:t>
      </w:r>
      <w:r w:rsidR="005D49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64B48">
        <w:rPr>
          <w:rFonts w:ascii="Times New Roman" w:hAnsi="Times New Roman" w:cs="Times New Roman"/>
          <w:sz w:val="24"/>
          <w:szCs w:val="24"/>
        </w:rPr>
        <w:t>АО «НЭСК-электросети», заключить договор с ООО «</w:t>
      </w:r>
      <w:proofErr w:type="spellStart"/>
      <w:r w:rsidR="00606A5F">
        <w:rPr>
          <w:rFonts w:ascii="Times New Roman" w:hAnsi="Times New Roman" w:cs="Times New Roman"/>
          <w:sz w:val="24"/>
          <w:szCs w:val="24"/>
        </w:rPr>
        <w:t>КраснодарЭнергоМаркет</w:t>
      </w:r>
      <w:proofErr w:type="spellEnd"/>
      <w:r w:rsidRPr="00E64B48">
        <w:rPr>
          <w:rFonts w:ascii="Times New Roman" w:hAnsi="Times New Roman" w:cs="Times New Roman"/>
          <w:sz w:val="24"/>
          <w:szCs w:val="24"/>
        </w:rPr>
        <w:t xml:space="preserve">», </w:t>
      </w:r>
      <w:r w:rsidR="00606A5F">
        <w:rPr>
          <w:rFonts w:ascii="Times New Roman" w:hAnsi="Times New Roman" w:cs="Times New Roman"/>
          <w:sz w:val="24"/>
          <w:szCs w:val="24"/>
        </w:rPr>
        <w:t>350059</w:t>
      </w:r>
      <w:r w:rsidRPr="00E64B48">
        <w:rPr>
          <w:rFonts w:ascii="Times New Roman" w:hAnsi="Times New Roman" w:cs="Times New Roman"/>
          <w:sz w:val="24"/>
          <w:szCs w:val="24"/>
        </w:rPr>
        <w:t>,</w:t>
      </w:r>
      <w:r w:rsidR="004006F2">
        <w:rPr>
          <w:rFonts w:ascii="Times New Roman" w:hAnsi="Times New Roman" w:cs="Times New Roman"/>
          <w:sz w:val="24"/>
          <w:szCs w:val="24"/>
        </w:rPr>
        <w:t xml:space="preserve"> </w:t>
      </w:r>
      <w:r w:rsidR="005D493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4B48">
        <w:rPr>
          <w:rFonts w:ascii="Times New Roman" w:hAnsi="Times New Roman" w:cs="Times New Roman"/>
          <w:sz w:val="24"/>
          <w:szCs w:val="24"/>
        </w:rPr>
        <w:t xml:space="preserve">г. </w:t>
      </w:r>
      <w:r w:rsidR="00606A5F">
        <w:rPr>
          <w:rFonts w:ascii="Times New Roman" w:hAnsi="Times New Roman" w:cs="Times New Roman"/>
          <w:sz w:val="24"/>
          <w:szCs w:val="24"/>
        </w:rPr>
        <w:t>Краснодар</w:t>
      </w:r>
      <w:r w:rsidRPr="00E64B48">
        <w:rPr>
          <w:rFonts w:ascii="Times New Roman" w:hAnsi="Times New Roman" w:cs="Times New Roman"/>
          <w:sz w:val="24"/>
          <w:szCs w:val="24"/>
        </w:rPr>
        <w:t xml:space="preserve">, ул. </w:t>
      </w:r>
      <w:r w:rsidR="00606A5F">
        <w:rPr>
          <w:rFonts w:ascii="Times New Roman" w:hAnsi="Times New Roman" w:cs="Times New Roman"/>
          <w:sz w:val="24"/>
          <w:szCs w:val="24"/>
        </w:rPr>
        <w:t>Новороссийская</w:t>
      </w:r>
      <w:r w:rsidRPr="00E64B48">
        <w:rPr>
          <w:rFonts w:ascii="Times New Roman" w:hAnsi="Times New Roman" w:cs="Times New Roman"/>
          <w:sz w:val="24"/>
          <w:szCs w:val="24"/>
        </w:rPr>
        <w:t>, д.</w:t>
      </w:r>
      <w:r w:rsidR="00606A5F">
        <w:rPr>
          <w:rFonts w:ascii="Times New Roman" w:hAnsi="Times New Roman" w:cs="Times New Roman"/>
          <w:sz w:val="24"/>
          <w:szCs w:val="24"/>
        </w:rPr>
        <w:t>238</w:t>
      </w:r>
      <w:r w:rsidRPr="00E64B48">
        <w:rPr>
          <w:rFonts w:ascii="Times New Roman" w:hAnsi="Times New Roman" w:cs="Times New Roman"/>
          <w:sz w:val="24"/>
          <w:szCs w:val="24"/>
        </w:rPr>
        <w:t xml:space="preserve">, как единственным участником закупки, предложившего цену контракта </w:t>
      </w:r>
      <w:r w:rsidR="00606A5F" w:rsidRPr="00606A5F">
        <w:rPr>
          <w:rFonts w:ascii="Times New Roman" w:eastAsia="Times New Roman" w:hAnsi="Times New Roman" w:cs="Times New Roman"/>
        </w:rPr>
        <w:t>14 002 060.00</w:t>
      </w:r>
      <w:r w:rsidR="00606A5F">
        <w:rPr>
          <w:rFonts w:ascii="Times New Roman" w:eastAsia="Times New Roman" w:hAnsi="Times New Roman" w:cs="Times New Roman"/>
        </w:rPr>
        <w:t xml:space="preserve"> </w:t>
      </w:r>
      <w:r w:rsidRPr="00103F11">
        <w:rPr>
          <w:rFonts w:ascii="Times New Roman" w:eastAsia="Times New Roman" w:hAnsi="Times New Roman" w:cs="Times New Roman"/>
        </w:rPr>
        <w:t>руб. (с НДС)</w:t>
      </w:r>
      <w:r w:rsidR="004919BD">
        <w:rPr>
          <w:rFonts w:ascii="Times New Roman" w:hAnsi="Times New Roman" w:cs="Times New Roman"/>
          <w:sz w:val="24"/>
          <w:szCs w:val="24"/>
        </w:rPr>
        <w:t>.</w:t>
      </w:r>
    </w:p>
    <w:p w:rsidR="00CE4BF6" w:rsidRPr="00103F11" w:rsidRDefault="00CE4BF6" w:rsidP="00756FD5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>В соответствии с п. 1.14 Положения, заключить договор по итогам закупочной процедуры в сроки и в порядке, предусмотренные действующим законодательством Российской Федерации и Положением Общества.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491BCD" w:rsidRPr="00103F11" w:rsidTr="00CC6171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CD" w:rsidRPr="00103F11" w:rsidRDefault="00491BCD" w:rsidP="00CF4265">
            <w:pPr>
              <w:pStyle w:val="a3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Cs w:val="20"/>
              </w:rPr>
            </w:pPr>
            <w:r w:rsidRPr="00103F11">
              <w:rPr>
                <w:rFonts w:ascii="Times New Roman" w:hAnsi="Times New Roman" w:cs="Times New Roman"/>
                <w:b/>
                <w:bCs/>
                <w:sz w:val="24"/>
              </w:rPr>
              <w:t>Члены комиссии, присутствующие на заседании:</w:t>
            </w:r>
          </w:p>
        </w:tc>
      </w:tr>
    </w:tbl>
    <w:p w:rsidR="00491BCD" w:rsidRPr="00103F11" w:rsidRDefault="00491BCD" w:rsidP="00CF4265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4"/>
        <w:gridCol w:w="3638"/>
        <w:gridCol w:w="3514"/>
      </w:tblGrid>
      <w:tr w:rsidR="00491BCD" w:rsidRPr="00103F11" w:rsidTr="005744F5">
        <w:trPr>
          <w:trHeight w:val="231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3F11">
              <w:rPr>
                <w:rFonts w:ascii="Times New Roman" w:hAnsi="Times New Roman" w:cs="Times New Roman"/>
                <w:sz w:val="24"/>
              </w:rPr>
              <w:t>Макитов</w:t>
            </w:r>
            <w:proofErr w:type="spellEnd"/>
            <w:r w:rsidRPr="00103F11">
              <w:rPr>
                <w:rFonts w:ascii="Times New Roman" w:hAnsi="Times New Roman" w:cs="Times New Roman"/>
                <w:sz w:val="24"/>
              </w:rPr>
              <w:t xml:space="preserve"> Р.З.</w:t>
            </w:r>
          </w:p>
        </w:tc>
      </w:tr>
      <w:tr w:rsidR="00491BCD" w:rsidRPr="00103F11" w:rsidTr="005744F5">
        <w:trPr>
          <w:trHeight w:val="321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Семенов Ф.И.</w:t>
            </w:r>
          </w:p>
        </w:tc>
      </w:tr>
      <w:tr w:rsidR="00491BCD" w:rsidRPr="00103F11" w:rsidTr="005744F5">
        <w:trPr>
          <w:trHeight w:val="303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Иванов Д.С.</w:t>
            </w:r>
          </w:p>
        </w:tc>
      </w:tr>
      <w:tr w:rsidR="00491BCD" w:rsidRPr="00103F11" w:rsidTr="005744F5">
        <w:trPr>
          <w:trHeight w:val="230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Маммеев М.В.</w:t>
            </w:r>
          </w:p>
        </w:tc>
      </w:tr>
      <w:tr w:rsidR="00491BCD" w:rsidRPr="00103F11" w:rsidTr="005744F5">
        <w:trPr>
          <w:trHeight w:val="319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Секретарь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Тимофеева Н.П.</w:t>
            </w:r>
          </w:p>
        </w:tc>
      </w:tr>
    </w:tbl>
    <w:p w:rsidR="006F435A" w:rsidRPr="00756FD5" w:rsidRDefault="006F435A" w:rsidP="00186314">
      <w:pPr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sectPr w:rsidR="006F435A" w:rsidRPr="00756FD5" w:rsidSect="00CF4265">
      <w:footerReference w:type="default" r:id="rId9"/>
      <w:pgSz w:w="11907" w:h="16839" w:code="9"/>
      <w:pgMar w:top="567" w:right="850" w:bottom="567" w:left="1134" w:header="57" w:footer="56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3A" w:rsidRDefault="008E593A" w:rsidP="00E37626">
      <w:pPr>
        <w:spacing w:after="0" w:line="240" w:lineRule="auto"/>
      </w:pPr>
      <w:r>
        <w:separator/>
      </w:r>
    </w:p>
  </w:endnote>
  <w:endnote w:type="continuationSeparator" w:id="0">
    <w:p w:rsidR="008E593A" w:rsidRDefault="008E593A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CD" w:rsidRPr="00517AB7" w:rsidRDefault="00491BCD" w:rsidP="00491BC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24"/>
      </w:rPr>
    </w:pPr>
    <w:r w:rsidRPr="00491BCD">
      <w:rPr>
        <w:rFonts w:ascii="Times New Roman" w:eastAsia="Times New Roman" w:hAnsi="Times New Roman" w:cs="Times New Roman"/>
        <w:sz w:val="16"/>
        <w:szCs w:val="24"/>
      </w:rPr>
      <w:t xml:space="preserve">Исп. </w:t>
    </w:r>
    <w:proofErr w:type="gramStart"/>
    <w:r w:rsidR="00517AB7">
      <w:rPr>
        <w:rFonts w:ascii="Times New Roman" w:eastAsia="Times New Roman" w:hAnsi="Times New Roman" w:cs="Times New Roman"/>
        <w:sz w:val="16"/>
        <w:szCs w:val="24"/>
        <w:lang w:val="en-US"/>
      </w:rPr>
      <w:t>C</w:t>
    </w:r>
    <w:proofErr w:type="spellStart"/>
    <w:proofErr w:type="gramEnd"/>
    <w:r w:rsidR="00517AB7">
      <w:rPr>
        <w:rFonts w:ascii="Times New Roman" w:eastAsia="Times New Roman" w:hAnsi="Times New Roman" w:cs="Times New Roman"/>
        <w:sz w:val="16"/>
        <w:szCs w:val="24"/>
      </w:rPr>
      <w:t>веженцева</w:t>
    </w:r>
    <w:proofErr w:type="spellEnd"/>
    <w:r w:rsidR="00517AB7">
      <w:rPr>
        <w:rFonts w:ascii="Times New Roman" w:eastAsia="Times New Roman" w:hAnsi="Times New Roman" w:cs="Times New Roman"/>
        <w:sz w:val="16"/>
        <w:szCs w:val="24"/>
      </w:rPr>
      <w:t xml:space="preserve"> Г.С.</w:t>
    </w:r>
  </w:p>
  <w:p w:rsidR="00491BCD" w:rsidRPr="00491BCD" w:rsidRDefault="00491BCD" w:rsidP="00491BC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91BCD">
      <w:rPr>
        <w:rFonts w:ascii="Times New Roman" w:eastAsia="Times New Roman" w:hAnsi="Times New Roman" w:cs="Times New Roman"/>
        <w:sz w:val="16"/>
        <w:szCs w:val="24"/>
      </w:rPr>
      <w:t>Тел. 96-</w:t>
    </w:r>
    <w:r w:rsidR="00517AB7">
      <w:rPr>
        <w:rFonts w:ascii="Times New Roman" w:eastAsia="Times New Roman" w:hAnsi="Times New Roman" w:cs="Times New Roman"/>
        <w:sz w:val="16"/>
        <w:szCs w:val="24"/>
      </w:rPr>
      <w:t>49</w:t>
    </w:r>
  </w:p>
  <w:p w:rsidR="00387C2E" w:rsidRPr="00695206" w:rsidRDefault="00387C2E" w:rsidP="006952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3A" w:rsidRDefault="008E593A" w:rsidP="00E37626">
      <w:pPr>
        <w:spacing w:after="0" w:line="240" w:lineRule="auto"/>
      </w:pPr>
      <w:r>
        <w:separator/>
      </w:r>
    </w:p>
  </w:footnote>
  <w:footnote w:type="continuationSeparator" w:id="0">
    <w:p w:rsidR="008E593A" w:rsidRDefault="008E593A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>
    <w:nsid w:val="5B3245B2"/>
    <w:multiLevelType w:val="multilevel"/>
    <w:tmpl w:val="97D42F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2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4F6CE5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4E58"/>
    <w:rsid w:val="00051B9B"/>
    <w:rsid w:val="00062069"/>
    <w:rsid w:val="00070C07"/>
    <w:rsid w:val="000B4B0C"/>
    <w:rsid w:val="000D17AC"/>
    <w:rsid w:val="000D5CAC"/>
    <w:rsid w:val="000E089B"/>
    <w:rsid w:val="000E76C9"/>
    <w:rsid w:val="00103F11"/>
    <w:rsid w:val="001067FE"/>
    <w:rsid w:val="0011743A"/>
    <w:rsid w:val="00132C77"/>
    <w:rsid w:val="001358A0"/>
    <w:rsid w:val="00151363"/>
    <w:rsid w:val="001747DB"/>
    <w:rsid w:val="00186314"/>
    <w:rsid w:val="001953FC"/>
    <w:rsid w:val="001A285A"/>
    <w:rsid w:val="001B0663"/>
    <w:rsid w:val="001C2F17"/>
    <w:rsid w:val="001C448E"/>
    <w:rsid w:val="001F03EC"/>
    <w:rsid w:val="001F6930"/>
    <w:rsid w:val="00257B21"/>
    <w:rsid w:val="00272D8E"/>
    <w:rsid w:val="002B738F"/>
    <w:rsid w:val="002D1AEA"/>
    <w:rsid w:val="002D4BDF"/>
    <w:rsid w:val="002F784A"/>
    <w:rsid w:val="00326D44"/>
    <w:rsid w:val="00341796"/>
    <w:rsid w:val="0034266E"/>
    <w:rsid w:val="003549AE"/>
    <w:rsid w:val="00355AF2"/>
    <w:rsid w:val="00377E85"/>
    <w:rsid w:val="00380D65"/>
    <w:rsid w:val="00387C2E"/>
    <w:rsid w:val="003A4CDA"/>
    <w:rsid w:val="003D1D17"/>
    <w:rsid w:val="004006F2"/>
    <w:rsid w:val="00410704"/>
    <w:rsid w:val="00422DC1"/>
    <w:rsid w:val="00447E15"/>
    <w:rsid w:val="004510E0"/>
    <w:rsid w:val="0047015E"/>
    <w:rsid w:val="004919BD"/>
    <w:rsid w:val="00491BCD"/>
    <w:rsid w:val="00497926"/>
    <w:rsid w:val="004A6F1E"/>
    <w:rsid w:val="004C79F4"/>
    <w:rsid w:val="004E77A9"/>
    <w:rsid w:val="00517AB7"/>
    <w:rsid w:val="005377DC"/>
    <w:rsid w:val="005744F5"/>
    <w:rsid w:val="00575E43"/>
    <w:rsid w:val="005830B7"/>
    <w:rsid w:val="005877AD"/>
    <w:rsid w:val="00591399"/>
    <w:rsid w:val="005D493C"/>
    <w:rsid w:val="005E42D3"/>
    <w:rsid w:val="005F0BEF"/>
    <w:rsid w:val="006037D2"/>
    <w:rsid w:val="00606A5F"/>
    <w:rsid w:val="006123F0"/>
    <w:rsid w:val="006138E7"/>
    <w:rsid w:val="00614048"/>
    <w:rsid w:val="00616E2C"/>
    <w:rsid w:val="00624240"/>
    <w:rsid w:val="00643E2B"/>
    <w:rsid w:val="00653B0A"/>
    <w:rsid w:val="00665DE2"/>
    <w:rsid w:val="00667FC5"/>
    <w:rsid w:val="00673B2B"/>
    <w:rsid w:val="00695206"/>
    <w:rsid w:val="006A0C72"/>
    <w:rsid w:val="006C657E"/>
    <w:rsid w:val="006D3F0D"/>
    <w:rsid w:val="006F435A"/>
    <w:rsid w:val="00756FD5"/>
    <w:rsid w:val="00774E3D"/>
    <w:rsid w:val="00784972"/>
    <w:rsid w:val="00787434"/>
    <w:rsid w:val="007A1D58"/>
    <w:rsid w:val="007A3CFD"/>
    <w:rsid w:val="007D53AD"/>
    <w:rsid w:val="00815571"/>
    <w:rsid w:val="008C41A1"/>
    <w:rsid w:val="008E593A"/>
    <w:rsid w:val="00966082"/>
    <w:rsid w:val="00993AC3"/>
    <w:rsid w:val="00A145E9"/>
    <w:rsid w:val="00A1530F"/>
    <w:rsid w:val="00A344BE"/>
    <w:rsid w:val="00A6307E"/>
    <w:rsid w:val="00A76AD9"/>
    <w:rsid w:val="00AB4461"/>
    <w:rsid w:val="00AC4D45"/>
    <w:rsid w:val="00AF5ADA"/>
    <w:rsid w:val="00B20E0B"/>
    <w:rsid w:val="00B505C2"/>
    <w:rsid w:val="00B6650C"/>
    <w:rsid w:val="00BC55D1"/>
    <w:rsid w:val="00BF21DA"/>
    <w:rsid w:val="00BF6E69"/>
    <w:rsid w:val="00C31F30"/>
    <w:rsid w:val="00C91EA9"/>
    <w:rsid w:val="00CC689E"/>
    <w:rsid w:val="00CD037B"/>
    <w:rsid w:val="00CE48D6"/>
    <w:rsid w:val="00CE4BF6"/>
    <w:rsid w:val="00CF4265"/>
    <w:rsid w:val="00DB2C6B"/>
    <w:rsid w:val="00DB42A1"/>
    <w:rsid w:val="00DC7D4E"/>
    <w:rsid w:val="00DD2C1F"/>
    <w:rsid w:val="00E15955"/>
    <w:rsid w:val="00E37626"/>
    <w:rsid w:val="00E64B48"/>
    <w:rsid w:val="00EA1583"/>
    <w:rsid w:val="00F05D2D"/>
    <w:rsid w:val="00F06CBB"/>
    <w:rsid w:val="00F10DF8"/>
    <w:rsid w:val="00F1143C"/>
    <w:rsid w:val="00F41A8B"/>
    <w:rsid w:val="00F46026"/>
    <w:rsid w:val="00F55293"/>
    <w:rsid w:val="00F572C3"/>
    <w:rsid w:val="00F60333"/>
    <w:rsid w:val="00F70A2A"/>
    <w:rsid w:val="00F81132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paragraph" w:customStyle="1" w:styleId="P-Style">
    <w:name w:val="P-Style"/>
    <w:basedOn w:val="a"/>
    <w:rsid w:val="001747D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510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paragraph" w:customStyle="1" w:styleId="P-Style">
    <w:name w:val="P-Style"/>
    <w:basedOn w:val="a"/>
    <w:rsid w:val="001747D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51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Свеженцева Галина Сергеевна</cp:lastModifiedBy>
  <cp:revision>24</cp:revision>
  <cp:lastPrinted>2022-04-12T06:04:00Z</cp:lastPrinted>
  <dcterms:created xsi:type="dcterms:W3CDTF">2022-04-07T07:59:00Z</dcterms:created>
  <dcterms:modified xsi:type="dcterms:W3CDTF">2022-10-05T09:25:00Z</dcterms:modified>
</cp:coreProperties>
</file>